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2037" w:rsidRPr="001855FC" w:rsidRDefault="001855FC" w:rsidP="001855F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bookmarkStart w:id="0" w:name="_GoBack"/>
      <w:bookmarkEnd w:id="0"/>
      <w:r w:rsidRPr="001855FC">
        <w:rPr>
          <w:rFonts w:ascii="Times New Roman" w:hAnsi="Times New Roman" w:cs="Times New Roman"/>
          <w:b/>
          <w:color w:val="FF0000"/>
          <w:sz w:val="44"/>
          <w:szCs w:val="44"/>
        </w:rPr>
        <w:t>В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1855FC">
        <w:rPr>
          <w:rFonts w:ascii="Times New Roman" w:hAnsi="Times New Roman" w:cs="Times New Roman"/>
          <w:b/>
          <w:color w:val="FF0000"/>
          <w:sz w:val="44"/>
          <w:szCs w:val="44"/>
        </w:rPr>
        <w:t>Н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1855FC">
        <w:rPr>
          <w:rFonts w:ascii="Times New Roman" w:hAnsi="Times New Roman" w:cs="Times New Roman"/>
          <w:b/>
          <w:color w:val="FF0000"/>
          <w:sz w:val="44"/>
          <w:szCs w:val="44"/>
        </w:rPr>
        <w:t>И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1855FC">
        <w:rPr>
          <w:rFonts w:ascii="Times New Roman" w:hAnsi="Times New Roman" w:cs="Times New Roman"/>
          <w:b/>
          <w:color w:val="FF0000"/>
          <w:sz w:val="44"/>
          <w:szCs w:val="44"/>
        </w:rPr>
        <w:t>М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1855FC">
        <w:rPr>
          <w:rFonts w:ascii="Times New Roman" w:hAnsi="Times New Roman" w:cs="Times New Roman"/>
          <w:b/>
          <w:color w:val="FF0000"/>
          <w:sz w:val="44"/>
          <w:szCs w:val="44"/>
        </w:rPr>
        <w:t>А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1855FC">
        <w:rPr>
          <w:rFonts w:ascii="Times New Roman" w:hAnsi="Times New Roman" w:cs="Times New Roman"/>
          <w:b/>
          <w:color w:val="FF0000"/>
          <w:sz w:val="44"/>
          <w:szCs w:val="44"/>
        </w:rPr>
        <w:t>Н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1855FC">
        <w:rPr>
          <w:rFonts w:ascii="Times New Roman" w:hAnsi="Times New Roman" w:cs="Times New Roman"/>
          <w:b/>
          <w:color w:val="FF0000"/>
          <w:sz w:val="44"/>
          <w:szCs w:val="44"/>
        </w:rPr>
        <w:t>И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proofErr w:type="gramStart"/>
      <w:r w:rsidRPr="001855FC">
        <w:rPr>
          <w:rFonts w:ascii="Times New Roman" w:hAnsi="Times New Roman" w:cs="Times New Roman"/>
          <w:b/>
          <w:color w:val="FF0000"/>
          <w:sz w:val="44"/>
          <w:szCs w:val="44"/>
        </w:rPr>
        <w:t>Е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1855FC">
        <w:rPr>
          <w:rFonts w:ascii="Times New Roman" w:hAnsi="Times New Roman" w:cs="Times New Roman"/>
          <w:b/>
          <w:color w:val="FF0000"/>
          <w:sz w:val="44"/>
          <w:szCs w:val="44"/>
        </w:rPr>
        <w:t>!</w:t>
      </w:r>
      <w:proofErr w:type="gramEnd"/>
    </w:p>
    <w:p w:rsidR="001855FC" w:rsidRPr="001855FC" w:rsidRDefault="001855FC" w:rsidP="00B56B8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855FC">
        <w:rPr>
          <w:rFonts w:ascii="Times New Roman" w:hAnsi="Times New Roman" w:cs="Times New Roman"/>
          <w:sz w:val="28"/>
          <w:szCs w:val="28"/>
        </w:rPr>
        <w:t xml:space="preserve">В соответствии с п.3.1 Постановления Правительства Ленинградской области от 23.01.2023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1855FC">
        <w:rPr>
          <w:rFonts w:ascii="Times New Roman" w:hAnsi="Times New Roman" w:cs="Times New Roman"/>
          <w:sz w:val="28"/>
          <w:szCs w:val="28"/>
        </w:rPr>
        <w:t>49 «Об утверждении Порядка предотвращения причинения животными без владельцев вреда жизни или здоровью граждан на территории Ленинградской области»</w:t>
      </w:r>
    </w:p>
    <w:p w:rsidR="001855FC" w:rsidRPr="00B7239D" w:rsidRDefault="001855FC" w:rsidP="00B7239D">
      <w:pPr>
        <w:pStyle w:val="ConsPlusNormal"/>
        <w:ind w:firstLine="54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7239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Н Е   Д О П У С К А Е Т С </w:t>
      </w:r>
      <w:proofErr w:type="gramStart"/>
      <w:r w:rsidRPr="00B7239D">
        <w:rPr>
          <w:rFonts w:ascii="Times New Roman" w:hAnsi="Times New Roman" w:cs="Times New Roman"/>
          <w:b/>
          <w:color w:val="FF0000"/>
          <w:sz w:val="32"/>
          <w:szCs w:val="32"/>
        </w:rPr>
        <w:t>Я !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10"/>
        <w:gridCol w:w="4628"/>
        <w:gridCol w:w="273"/>
        <w:gridCol w:w="3766"/>
        <w:gridCol w:w="4547"/>
      </w:tblGrid>
      <w:tr w:rsidR="00B56B82" w:rsidTr="009229DD">
        <w:trPr>
          <w:trHeight w:val="3164"/>
        </w:trPr>
        <w:tc>
          <w:tcPr>
            <w:tcW w:w="3501" w:type="dxa"/>
          </w:tcPr>
          <w:p w:rsidR="00B56B82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B82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B82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 xml:space="preserve">оведение, </w:t>
            </w:r>
          </w:p>
          <w:p w:rsidR="00B56B82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>направленное на</w:t>
            </w:r>
          </w:p>
          <w:p w:rsidR="00B56B82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>провоцирование животного</w:t>
            </w:r>
          </w:p>
          <w:p w:rsidR="00B56B82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>без владельца на агрессию,</w:t>
            </w:r>
          </w:p>
          <w:p w:rsidR="00B56B82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>жестокое обращение по</w:t>
            </w:r>
          </w:p>
          <w:p w:rsidR="00B56B82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>отношению к животным</w:t>
            </w:r>
          </w:p>
        </w:tc>
        <w:tc>
          <w:tcPr>
            <w:tcW w:w="4628" w:type="dxa"/>
          </w:tcPr>
          <w:p w:rsidR="00B56B82" w:rsidRDefault="00B56B82" w:rsidP="001855FC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EA795D" wp14:editId="4D3EC571">
                  <wp:extent cx="2662733" cy="2046360"/>
                  <wp:effectExtent l="0" t="0" r="4445" b="0"/>
                  <wp:docPr id="1" name="Рисунок 1" descr="C:\Users\Cheshuina\Desktop\Животные\2.ИНФОРМАЦИЯ\по ОЗ 49\2P-ysrhH3X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shuina\Desktop\Животные\2.ИНФОРМАЦИЯ\по ОЗ 49\2P-ysrhH3X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34" cy="2046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vMerge w:val="restart"/>
          </w:tcPr>
          <w:p w:rsidR="00B56B82" w:rsidRPr="00B56B82" w:rsidRDefault="00B56B82" w:rsidP="001855F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951" w:type="dxa"/>
          </w:tcPr>
          <w:p w:rsidR="00B56B82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B82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613" w:rsidRDefault="00D45613" w:rsidP="00D456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613" w:rsidRDefault="00D45613" w:rsidP="00D456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 xml:space="preserve">онтакт </w:t>
            </w:r>
          </w:p>
          <w:p w:rsidR="00D45613" w:rsidRDefault="00D45613" w:rsidP="00D456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 xml:space="preserve">с животными </w:t>
            </w:r>
          </w:p>
          <w:p w:rsidR="00B56B82" w:rsidRPr="00823A0A" w:rsidRDefault="00D45613" w:rsidP="00D4561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>без владельцев</w:t>
            </w:r>
          </w:p>
          <w:p w:rsidR="00B56B82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6" w:type="dxa"/>
          </w:tcPr>
          <w:p w:rsidR="00B56B82" w:rsidRDefault="00D45613" w:rsidP="001855FC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DB5E00" wp14:editId="76B1ECF4">
                  <wp:extent cx="2713939" cy="2048256"/>
                  <wp:effectExtent l="0" t="0" r="0" b="0"/>
                  <wp:docPr id="7" name="Рисунок 1" descr="https://api.rbsmi.ru/attachments/bba51153408383b27b04d215cfd1a9ff50da737e/store/crop/0/0/527/351/1600/0/0/d818e9285448b2dd31fee87f4b5be201cda50f8eb55fe3563b5102a6c8c3/sob_agr_jpg_crop1619343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i.rbsmi.ru/attachments/bba51153408383b27b04d215cfd1a9ff50da737e/store/crop/0/0/527/351/1600/0/0/d818e9285448b2dd31fee87f4b5be201cda50f8eb55fe3563b5102a6c8c3/sob_agr_jpg_crop1619343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302" cy="205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B82" w:rsidTr="009229DD">
        <w:trPr>
          <w:trHeight w:val="3057"/>
        </w:trPr>
        <w:tc>
          <w:tcPr>
            <w:tcW w:w="3501" w:type="dxa"/>
          </w:tcPr>
          <w:p w:rsidR="00E633A7" w:rsidRPr="00823A0A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A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Укрывательство </w:t>
            </w:r>
          </w:p>
          <w:p w:rsidR="00B56B82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A0A">
              <w:rPr>
                <w:rFonts w:ascii="Times New Roman" w:hAnsi="Times New Roman" w:cs="Times New Roman"/>
                <w:b/>
                <w:sz w:val="28"/>
                <w:szCs w:val="28"/>
              </w:rPr>
              <w:t>животных без владельцев от органов, уполномоченных осуществлять мероприятия по обращению с животными без владельцев</w:t>
            </w:r>
          </w:p>
        </w:tc>
        <w:tc>
          <w:tcPr>
            <w:tcW w:w="4628" w:type="dxa"/>
          </w:tcPr>
          <w:p w:rsidR="00B56B82" w:rsidRDefault="00E633A7" w:rsidP="001855FC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 wp14:anchorId="0A7C0393" wp14:editId="52A1C417">
                  <wp:extent cx="2721254" cy="1894637"/>
                  <wp:effectExtent l="0" t="0" r="3175" b="0"/>
                  <wp:docPr id="2" name="Рисунок 2" descr="C:\Users\Cheshuina\Desktop\Животные\2.ИНФОРМАЦИЯ\по ОЗ 49\1675659522_gas-kvas-com-p-risunok-s-zhivotnimi-nelzy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shuina\Desktop\Животные\2.ИНФОРМАЦИЯ\по ОЗ 49\1675659522_gas-kvas-com-p-risunok-s-zhivotnimi-nelzy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87" cy="189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vMerge/>
          </w:tcPr>
          <w:p w:rsidR="00B56B82" w:rsidRPr="001855FC" w:rsidRDefault="00B56B82" w:rsidP="001855F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1" w:type="dxa"/>
          </w:tcPr>
          <w:p w:rsidR="00B7239D" w:rsidRDefault="00B7239D" w:rsidP="00B7239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39D" w:rsidRDefault="00B7239D" w:rsidP="00B7239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613" w:rsidRPr="00823A0A" w:rsidRDefault="00D45613" w:rsidP="00D4561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A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Прикорм </w:t>
            </w:r>
          </w:p>
          <w:p w:rsidR="00D45613" w:rsidRPr="00823A0A" w:rsidRDefault="00D45613" w:rsidP="00D4561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A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животных без владельцев </w:t>
            </w:r>
          </w:p>
          <w:p w:rsidR="00D45613" w:rsidRPr="00823A0A" w:rsidRDefault="00D45613" w:rsidP="00D4561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A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территории </w:t>
            </w:r>
          </w:p>
          <w:p w:rsidR="00D45613" w:rsidRPr="00823A0A" w:rsidRDefault="00D45613" w:rsidP="00D4561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A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населенных </w:t>
            </w:r>
          </w:p>
          <w:p w:rsidR="00D45613" w:rsidRDefault="00D45613" w:rsidP="00D4561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A0A">
              <w:rPr>
                <w:rFonts w:ascii="Times New Roman" w:hAnsi="Times New Roman" w:cs="Times New Roman"/>
                <w:b/>
                <w:sz w:val="28"/>
                <w:szCs w:val="28"/>
              </w:rPr>
              <w:t>пунктов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56B82" w:rsidRDefault="00B56B82" w:rsidP="00B7239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6" w:type="dxa"/>
          </w:tcPr>
          <w:p w:rsidR="00B56B82" w:rsidRDefault="00D45613" w:rsidP="001855FC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B8FAA5" wp14:editId="297461BC">
                  <wp:extent cx="2670048" cy="1960473"/>
                  <wp:effectExtent l="0" t="0" r="0" b="1905"/>
                  <wp:docPr id="4" name="Рисунок 4" descr="https://gas-kvas.com/uploads/posts/2023-02/1675603134_gas-kvas-com-p-risunok-ostorozhno-zhivotnie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as-kvas.com/uploads/posts/2023-02/1675603134_gas-kvas-com-p-risunok-ostorozhno-zhivotnie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085" cy="19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B82" w:rsidTr="009229DD">
        <w:trPr>
          <w:trHeight w:val="2972"/>
        </w:trPr>
        <w:tc>
          <w:tcPr>
            <w:tcW w:w="3501" w:type="dxa"/>
          </w:tcPr>
          <w:p w:rsidR="00E633A7" w:rsidRDefault="00E633A7" w:rsidP="00B56B8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3A7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 xml:space="preserve">рганизация </w:t>
            </w:r>
          </w:p>
          <w:p w:rsidR="00E633A7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оборудования мест содержания животных </w:t>
            </w:r>
          </w:p>
          <w:p w:rsidR="00E633A7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 xml:space="preserve">без владельца, </w:t>
            </w:r>
          </w:p>
          <w:p w:rsidR="00E633A7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 xml:space="preserve">не являющихся </w:t>
            </w:r>
          </w:p>
          <w:p w:rsidR="00B56B82" w:rsidRDefault="00B56B82" w:rsidP="00B56B8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>приютами для животных без владельцев</w:t>
            </w:r>
          </w:p>
        </w:tc>
        <w:tc>
          <w:tcPr>
            <w:tcW w:w="4628" w:type="dxa"/>
          </w:tcPr>
          <w:p w:rsidR="00B56B82" w:rsidRDefault="00823A0A" w:rsidP="001855FC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D2E3E5" wp14:editId="457DAA7F">
                  <wp:extent cx="2801722" cy="179222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724" cy="17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vMerge/>
          </w:tcPr>
          <w:p w:rsidR="00B56B82" w:rsidRPr="001855FC" w:rsidRDefault="00B56B82" w:rsidP="001855F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1" w:type="dxa"/>
          </w:tcPr>
          <w:p w:rsidR="00D45613" w:rsidRDefault="00D45613" w:rsidP="00B7239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39D" w:rsidRDefault="00B7239D" w:rsidP="00B7239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56B82" w:rsidRPr="001855FC">
              <w:rPr>
                <w:rFonts w:ascii="Times New Roman" w:hAnsi="Times New Roman" w:cs="Times New Roman"/>
                <w:sz w:val="28"/>
                <w:szCs w:val="28"/>
              </w:rPr>
              <w:t>озврат</w:t>
            </w:r>
          </w:p>
          <w:p w:rsidR="00B7239D" w:rsidRDefault="00B56B82" w:rsidP="00B7239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>животных без владельцев</w:t>
            </w:r>
          </w:p>
          <w:p w:rsidR="00B7239D" w:rsidRDefault="00B56B82" w:rsidP="00B7239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>в места,</w:t>
            </w:r>
          </w:p>
          <w:p w:rsidR="00B7239D" w:rsidRDefault="00B56B82" w:rsidP="00B7239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>на которые</w:t>
            </w:r>
          </w:p>
          <w:p w:rsidR="00B7239D" w:rsidRDefault="00B56B82" w:rsidP="00B7239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>запрещено</w:t>
            </w:r>
          </w:p>
          <w:p w:rsidR="00B7239D" w:rsidRDefault="00B56B82" w:rsidP="00B7239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>возвращать</w:t>
            </w:r>
          </w:p>
          <w:p w:rsidR="00B56B82" w:rsidRDefault="00B56B82" w:rsidP="00B7239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5FC">
              <w:rPr>
                <w:rFonts w:ascii="Times New Roman" w:hAnsi="Times New Roman" w:cs="Times New Roman"/>
                <w:sz w:val="28"/>
                <w:szCs w:val="28"/>
              </w:rPr>
              <w:t>таких животных</w:t>
            </w:r>
          </w:p>
        </w:tc>
        <w:tc>
          <w:tcPr>
            <w:tcW w:w="4266" w:type="dxa"/>
          </w:tcPr>
          <w:p w:rsidR="00B56B82" w:rsidRDefault="00CF44F0" w:rsidP="001855FC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02AFF8" wp14:editId="5F256ACC">
                  <wp:extent cx="2750516" cy="1792224"/>
                  <wp:effectExtent l="0" t="0" r="0" b="0"/>
                  <wp:docPr id="8" name="Рисунок 2" descr="https://tolknews.ru/picture/218860/1200x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olknews.ru/picture/218860/1200x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808" cy="179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5FC" w:rsidRPr="001855FC" w:rsidRDefault="001855FC" w:rsidP="00D45613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1855FC" w:rsidRPr="001855FC" w:rsidSect="00CF44F0">
      <w:pgSz w:w="16838" w:h="11906" w:orient="landscape"/>
      <w:pgMar w:top="57" w:right="215" w:bottom="0" w:left="21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C9B"/>
    <w:rsid w:val="001855FC"/>
    <w:rsid w:val="00552C9B"/>
    <w:rsid w:val="00823A0A"/>
    <w:rsid w:val="009229DD"/>
    <w:rsid w:val="009A3EC1"/>
    <w:rsid w:val="00A22037"/>
    <w:rsid w:val="00B56B82"/>
    <w:rsid w:val="00B7239D"/>
    <w:rsid w:val="00CF44F0"/>
    <w:rsid w:val="00D45613"/>
    <w:rsid w:val="00E633A7"/>
    <w:rsid w:val="00F9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B2CE7C-0E15-4CE0-89CB-7CD3ED37D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55F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styleId="a3">
    <w:name w:val="Table Grid"/>
    <w:basedOn w:val="a1"/>
    <w:uiPriority w:val="59"/>
    <w:rsid w:val="00185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85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5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7D6FD-BBC9-4DD5-BB40-413B53B6F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Cheshuina</dc:creator>
  <cp:keywords/>
  <dc:description/>
  <cp:lastModifiedBy>Рыжова Надежда Валентиновна</cp:lastModifiedBy>
  <cp:revision>2</cp:revision>
  <cp:lastPrinted>2023-09-28T13:35:00Z</cp:lastPrinted>
  <dcterms:created xsi:type="dcterms:W3CDTF">2023-10-04T14:01:00Z</dcterms:created>
  <dcterms:modified xsi:type="dcterms:W3CDTF">2023-10-04T14:01:00Z</dcterms:modified>
</cp:coreProperties>
</file>