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2" w:rsidRDefault="006300C2">
      <w:pPr>
        <w:pStyle w:val="Heading1"/>
        <w:shd w:val="clear" w:color="auto" w:fill="FFFFFF"/>
        <w:spacing w:line="600" w:lineRule="atLeast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val="en-US"/>
        </w:rPr>
        <w:t>К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ак получитьпособие на погребение: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Кто может получить пособие?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-супруг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-близкий родственник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-законный представитель умершего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-любое другое лицо, взявшее на себя обязанность осуществить погребение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b/>
          <w:bCs/>
          <w:color w:val="343434"/>
          <w:sz w:val="28"/>
          <w:szCs w:val="28"/>
        </w:rPr>
      </w:pP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В какие сроки надо подать заявление на выплату пособия на погребение?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Чтобы не потерять право на получение пособия, за ним необходимо обратиться не позднее 6 месяцев со дня смерти человека. 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Какой размер пособия на погребение?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</w:pPr>
      <w:r>
        <w:rPr>
          <w:color w:val="343434"/>
          <w:sz w:val="28"/>
          <w:szCs w:val="28"/>
        </w:rPr>
        <w:t>С 1 февраля 2021 года размер пособия на погребение составляет 6424руб. 98 коп.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Какие документы необходимы для получения пособия?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-заявление о выплате пособия на погребение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-оригинал справки о смерти формы №33, выдаваемой органами ЗАГС.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rPr>
          <w:color w:val="343434"/>
          <w:sz w:val="28"/>
          <w:szCs w:val="28"/>
        </w:rPr>
      </w:pPr>
    </w:p>
    <w:p w:rsidR="006300C2" w:rsidRDefault="006300C2">
      <w:pPr>
        <w:pStyle w:val="Heading3"/>
        <w:shd w:val="clear" w:color="auto" w:fill="FFFFFF"/>
        <w:spacing w:before="0" w:line="240" w:lineRule="auto"/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Кто выплачивает пособие на погребение е</w:t>
      </w:r>
      <w:r>
        <w:rPr>
          <w:rStyle w:val="qa-card-title"/>
          <w:rFonts w:ascii="Times New Roman" w:hAnsi="Times New Roman" w:cs="Times New Roman"/>
          <w:b/>
          <w:bCs/>
          <w:color w:val="333333"/>
          <w:sz w:val="28"/>
          <w:szCs w:val="28"/>
        </w:rPr>
        <w:t>сли умерший работал на день смерти?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Style w:val="qa-text-wrap"/>
          <w:color w:val="333333"/>
          <w:sz w:val="28"/>
          <w:szCs w:val="28"/>
        </w:rPr>
        <w:t>Если умерший пенсионер на день смерти работал , то социальное пособие на погребение выплачивается по месту его работы.</w:t>
      </w:r>
    </w:p>
    <w:p w:rsidR="006300C2" w:rsidRDefault="006300C2">
      <w:pPr>
        <w:pStyle w:val="NormalWeb"/>
        <w:shd w:val="clear" w:color="auto" w:fill="FFFFFF"/>
        <w:spacing w:beforeAutospacing="0" w:after="0" w:afterAutospacing="0"/>
        <w:jc w:val="both"/>
        <w:rPr>
          <w:rFonts w:ascii="MCW XX Regular" w:hAnsi="MCW XX Regular" w:cs="MCW XX Regular"/>
          <w:color w:val="333333"/>
        </w:rPr>
      </w:pPr>
      <w:r>
        <w:rPr>
          <w:color w:val="333333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00C2" w:rsidRDefault="0063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:rsidR="006300C2" w:rsidRDefault="006300C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Светлана Валерьевна Иванова</w:t>
      </w:r>
    </w:p>
    <w:sectPr w:rsidR="006300C2" w:rsidSect="00793C7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CW XX Regul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73"/>
    <w:rsid w:val="006300C2"/>
    <w:rsid w:val="00793C73"/>
    <w:rsid w:val="008B0B5D"/>
    <w:rsid w:val="008B1F48"/>
    <w:rsid w:val="009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73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link w:val="Heading4Char1"/>
    <w:uiPriority w:val="99"/>
    <w:qFormat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62C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62C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62C"/>
    <w:rPr>
      <w:rFonts w:asciiTheme="minorHAnsi" w:eastAsiaTheme="minorEastAsia" w:hAnsiTheme="minorHAnsi" w:cstheme="minorBidi"/>
      <w:b/>
      <w:bCs/>
      <w:color w:val="00000A"/>
      <w:sz w:val="28"/>
      <w:szCs w:val="28"/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qa-card-title">
    <w:name w:val="qa-card-title"/>
    <w:basedOn w:val="DefaultParagraphFont"/>
    <w:uiPriority w:val="99"/>
  </w:style>
  <w:style w:type="character" w:customStyle="1" w:styleId="qa-text-wrap">
    <w:name w:val="qa-text-wrap"/>
    <w:basedOn w:val="DefaultParagraphFont"/>
    <w:uiPriority w:val="99"/>
  </w:style>
  <w:style w:type="character" w:customStyle="1" w:styleId="qa-hint">
    <w:name w:val="qa-hint"/>
    <w:basedOn w:val="DefaultParagraphFont"/>
    <w:uiPriority w:val="99"/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Calibri Light"/>
      <w:color w:val="2E74B5"/>
      <w:sz w:val="32"/>
      <w:szCs w:val="32"/>
    </w:rPr>
  </w:style>
  <w:style w:type="paragraph" w:customStyle="1" w:styleId="a">
    <w:name w:val="Заголовок"/>
    <w:basedOn w:val="Normal"/>
    <w:next w:val="BodyText"/>
    <w:uiPriority w:val="99"/>
    <w:rsid w:val="00793C7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3C7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62C"/>
    <w:rPr>
      <w:color w:val="00000A"/>
      <w:lang w:eastAsia="en-US"/>
    </w:rPr>
  </w:style>
  <w:style w:type="paragraph" w:styleId="List">
    <w:name w:val="List"/>
    <w:basedOn w:val="BodyText"/>
    <w:uiPriority w:val="99"/>
    <w:rsid w:val="00793C73"/>
  </w:style>
  <w:style w:type="paragraph" w:styleId="Title">
    <w:name w:val="Title"/>
    <w:basedOn w:val="Normal"/>
    <w:link w:val="TitleChar"/>
    <w:uiPriority w:val="99"/>
    <w:qFormat/>
    <w:rsid w:val="00793C7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8662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93C73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802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057052-0800</cp:lastModifiedBy>
  <cp:revision>9</cp:revision>
  <cp:lastPrinted>2021-04-12T08:36:00Z</cp:lastPrinted>
  <dcterms:created xsi:type="dcterms:W3CDTF">2020-07-27T17:23:00Z</dcterms:created>
  <dcterms:modified xsi:type="dcterms:W3CDTF">2021-04-14T12:26:00Z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