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01" w:rsidRDefault="00A12F01" w:rsidP="001A2167">
      <w:pPr>
        <w:jc w:val="center"/>
        <w:rPr>
          <w:b/>
        </w:rPr>
      </w:pPr>
    </w:p>
    <w:p w:rsidR="00A12F01" w:rsidRDefault="00A12F01" w:rsidP="00A12F01">
      <w:pPr>
        <w:jc w:val="right"/>
        <w:rPr>
          <w:b/>
        </w:rPr>
      </w:pPr>
      <w:r>
        <w:rPr>
          <w:b/>
        </w:rPr>
        <w:t>ПРОЕКТ</w:t>
      </w:r>
    </w:p>
    <w:p w:rsidR="00A12F01" w:rsidRDefault="00A12F01" w:rsidP="001A2167">
      <w:pPr>
        <w:jc w:val="center"/>
        <w:rPr>
          <w:b/>
        </w:rPr>
      </w:pPr>
    </w:p>
    <w:p w:rsidR="001A2167" w:rsidRPr="00E84125" w:rsidRDefault="001A2167" w:rsidP="00A12F01">
      <w:pPr>
        <w:jc w:val="center"/>
        <w:rPr>
          <w:b/>
        </w:rPr>
      </w:pPr>
      <w:r>
        <w:rPr>
          <w:noProof/>
        </w:rPr>
        <w:drawing>
          <wp:inline distT="0" distB="0" distL="0" distR="0" wp14:anchorId="3463698D" wp14:editId="64D51B90">
            <wp:extent cx="607060" cy="789940"/>
            <wp:effectExtent l="19050" t="0" r="254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D29">
        <w:rPr>
          <w:b/>
        </w:rPr>
        <w:br/>
        <w:t xml:space="preserve">СОВЕТ ДЕПУТАТОВ </w:t>
      </w:r>
      <w:r w:rsidRPr="00A46D29">
        <w:rPr>
          <w:b/>
        </w:rPr>
        <w:br/>
        <w:t xml:space="preserve">МУНИЦИПАЛЬНОГО ОБРАЗОВАНИЯ </w:t>
      </w:r>
      <w:r w:rsidRPr="00A46D29">
        <w:rPr>
          <w:b/>
        </w:rPr>
        <w:br/>
        <w:t xml:space="preserve">НОВОЛАДОЖСКОЕ ГОРОДСКОЕ ПОСЕЛЕНИЕ </w:t>
      </w:r>
      <w:r w:rsidRPr="00A46D29">
        <w:rPr>
          <w:b/>
        </w:rPr>
        <w:br/>
        <w:t xml:space="preserve">ВОЛХОВСКОГО МУНИЦИПАЛЬНОГО РАЙОНА </w:t>
      </w:r>
      <w:r w:rsidRPr="00A46D29">
        <w:rPr>
          <w:b/>
        </w:rPr>
        <w:br/>
        <w:t>ЛЕНИНГРАДСКОЙ ОБЛАСТИ</w:t>
      </w:r>
    </w:p>
    <w:p w:rsidR="00A12F01" w:rsidRDefault="00A12F01" w:rsidP="00A12F01">
      <w:pPr>
        <w:jc w:val="center"/>
        <w:rPr>
          <w:b/>
        </w:rPr>
      </w:pPr>
      <w:r>
        <w:rPr>
          <w:b/>
        </w:rPr>
        <w:t>(4 СОЗЫВ)</w:t>
      </w:r>
    </w:p>
    <w:p w:rsidR="00A12F01" w:rsidRDefault="00A12F01" w:rsidP="001A2167">
      <w:pPr>
        <w:jc w:val="center"/>
        <w:rPr>
          <w:b/>
        </w:rPr>
      </w:pPr>
    </w:p>
    <w:p w:rsidR="00A12F01" w:rsidRDefault="00A12F01" w:rsidP="001A2167">
      <w:pPr>
        <w:jc w:val="center"/>
        <w:rPr>
          <w:b/>
        </w:rPr>
      </w:pPr>
    </w:p>
    <w:p w:rsidR="001A2167" w:rsidRDefault="001A2167" w:rsidP="001A2167">
      <w:pPr>
        <w:jc w:val="center"/>
        <w:rPr>
          <w:b/>
        </w:rPr>
      </w:pPr>
      <w:r w:rsidRPr="00E84125">
        <w:rPr>
          <w:b/>
        </w:rPr>
        <w:t>РЕШЕНИЕ</w:t>
      </w:r>
    </w:p>
    <w:p w:rsidR="001A2167" w:rsidRPr="00E84125" w:rsidRDefault="001A2167" w:rsidP="001A2167">
      <w:pPr>
        <w:jc w:val="center"/>
        <w:rPr>
          <w:b/>
        </w:rPr>
      </w:pPr>
    </w:p>
    <w:p w:rsidR="001A2167" w:rsidRDefault="00A12F01" w:rsidP="001A2167">
      <w:r>
        <w:t>__________________2020г.                                                                               №______</w:t>
      </w:r>
    </w:p>
    <w:p w:rsidR="00A12F01" w:rsidRDefault="00A12F01" w:rsidP="001A2167"/>
    <w:p w:rsidR="00A12F01" w:rsidRDefault="00A12F01" w:rsidP="001A2167"/>
    <w:tbl>
      <w:tblPr>
        <w:tblStyle w:val="a6"/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A12F01" w:rsidTr="00C6280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12F01" w:rsidRPr="00A12F01" w:rsidRDefault="00A12F01" w:rsidP="00A12F01">
            <w:pPr>
              <w:jc w:val="both"/>
              <w:rPr>
                <w:sz w:val="24"/>
                <w:szCs w:val="24"/>
              </w:rPr>
            </w:pPr>
            <w:r w:rsidRPr="00A12F01">
              <w:rPr>
                <w:sz w:val="24"/>
                <w:szCs w:val="24"/>
              </w:rPr>
              <w:t xml:space="preserve">О внесении изменений в Порядок определения размера арендной платы за пользование земельных участков, находящихся в государственной собственности, собственности МО </w:t>
            </w:r>
            <w:proofErr w:type="spellStart"/>
            <w:r w:rsidRPr="00A12F01">
              <w:rPr>
                <w:sz w:val="24"/>
                <w:szCs w:val="24"/>
              </w:rPr>
              <w:t>Новоладожское</w:t>
            </w:r>
            <w:proofErr w:type="spellEnd"/>
            <w:r w:rsidRPr="00A12F01">
              <w:rPr>
                <w:sz w:val="24"/>
                <w:szCs w:val="24"/>
              </w:rPr>
              <w:t xml:space="preserve"> городское поселение, предоставленных без проведения торгов, утвержденным решением Совета депутатов МО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12F01">
              <w:rPr>
                <w:sz w:val="24"/>
                <w:szCs w:val="24"/>
              </w:rPr>
              <w:t>Новоладожское</w:t>
            </w:r>
            <w:proofErr w:type="spellEnd"/>
            <w:r w:rsidRPr="00A12F01">
              <w:rPr>
                <w:sz w:val="24"/>
                <w:szCs w:val="24"/>
              </w:rPr>
              <w:t xml:space="preserve"> городское поселение от 05.02.2016г.  № 08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2F01" w:rsidRDefault="00A12F01" w:rsidP="001A2167"/>
        </w:tc>
      </w:tr>
    </w:tbl>
    <w:p w:rsidR="00A12F01" w:rsidRDefault="00A12F01" w:rsidP="001A2167"/>
    <w:p w:rsidR="001A2167" w:rsidRPr="00E84125" w:rsidRDefault="001A2167" w:rsidP="001A2167"/>
    <w:p w:rsidR="001A2167" w:rsidRDefault="001A2167" w:rsidP="001A2167">
      <w:pPr>
        <w:ind w:firstLine="709"/>
        <w:jc w:val="both"/>
      </w:pPr>
    </w:p>
    <w:p w:rsidR="006A3B20" w:rsidRDefault="006A3B20" w:rsidP="006A3B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proofErr w:type="gramStart"/>
      <w:r w:rsidR="001A2167">
        <w:t>В соответствии с  п. 2</w:t>
      </w:r>
      <w:r>
        <w:t xml:space="preserve"> ч.1</w:t>
      </w:r>
      <w:r w:rsidR="001A2167">
        <w:t xml:space="preserve"> ст. 14 Федерального закона «Об общих принципах организации местного самоуправления в Российской Фед</w:t>
      </w:r>
      <w:r w:rsidR="00A12F01">
        <w:t>ерации»  № 131-ФЗ от 06.10.2003</w:t>
      </w:r>
      <w:r w:rsidR="001A2167">
        <w:t>г</w:t>
      </w:r>
      <w:r w:rsidR="00A12F01">
        <w:t>.</w:t>
      </w:r>
      <w:r w:rsidR="001A2167">
        <w:t xml:space="preserve">, руководствуясь </w:t>
      </w:r>
      <w:r>
        <w:rPr>
          <w:rFonts w:eastAsiaTheme="minorHAnsi"/>
          <w:lang w:eastAsia="en-US"/>
        </w:rPr>
        <w:t>постановлением Правительства Ленинградской области от 28.12.2015 N 520 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области", постановлением Правительства Ленинградской области от 11.09.2017 N 361 "О внесении изменения в постановление Правительства Ленинградской области от 28 декабря 2015 года N 520 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области", постановлением Правительства Ленинградской области от 24.11.2020 N 767 "Об определении уровня инфляции, применяемого для индексирования размера базовой ставки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</w:t>
      </w:r>
      <w:proofErr w:type="gramEnd"/>
      <w:r>
        <w:rPr>
          <w:rFonts w:eastAsiaTheme="minorHAnsi"/>
          <w:lang w:eastAsia="en-US"/>
        </w:rPr>
        <w:t xml:space="preserve"> Ленинградской области, предоставленных без проведения торгов, на 2021 год", </w:t>
      </w:r>
      <w:r>
        <w:t xml:space="preserve">на основании Устава МО </w:t>
      </w:r>
      <w:proofErr w:type="spellStart"/>
      <w:r w:rsidRPr="00E84125">
        <w:t>Новоладожское</w:t>
      </w:r>
      <w:proofErr w:type="spellEnd"/>
      <w:r w:rsidRPr="00E84125">
        <w:t xml:space="preserve"> городское поселение</w:t>
      </w:r>
      <w:r>
        <w:t>,</w:t>
      </w:r>
    </w:p>
    <w:p w:rsidR="006A3B20" w:rsidRDefault="006A3B20" w:rsidP="006A3B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2167" w:rsidRDefault="001A2167" w:rsidP="00AC2FF1">
      <w:pPr>
        <w:ind w:firstLine="851"/>
        <w:jc w:val="both"/>
      </w:pPr>
      <w:r w:rsidRPr="00E84125">
        <w:lastRenderedPageBreak/>
        <w:t xml:space="preserve">Совет депутатов муниципального образования </w:t>
      </w:r>
      <w:proofErr w:type="spellStart"/>
      <w:r w:rsidRPr="00E84125">
        <w:t>Новоладожское</w:t>
      </w:r>
      <w:proofErr w:type="spellEnd"/>
      <w:r w:rsidRPr="00E84125">
        <w:t xml:space="preserve"> городское поселение </w:t>
      </w:r>
      <w:proofErr w:type="spellStart"/>
      <w:r w:rsidRPr="00E84125">
        <w:t>Волховского</w:t>
      </w:r>
      <w:proofErr w:type="spellEnd"/>
      <w:r w:rsidRPr="00E84125">
        <w:t xml:space="preserve"> муниципального района Ленинградской области</w:t>
      </w:r>
    </w:p>
    <w:p w:rsidR="001A2167" w:rsidRPr="00E84125" w:rsidRDefault="001A2167" w:rsidP="001A2167">
      <w:pPr>
        <w:jc w:val="both"/>
      </w:pPr>
    </w:p>
    <w:p w:rsidR="001A2167" w:rsidRDefault="001A2167" w:rsidP="001A2167">
      <w:pPr>
        <w:jc w:val="both"/>
      </w:pPr>
      <w:r w:rsidRPr="00E84125">
        <w:t xml:space="preserve">                                                         </w:t>
      </w:r>
      <w:proofErr w:type="gramStart"/>
      <w:r w:rsidRPr="00E84125">
        <w:t>р</w:t>
      </w:r>
      <w:proofErr w:type="gramEnd"/>
      <w:r w:rsidRPr="00E84125">
        <w:t xml:space="preserve"> е ш и л: </w:t>
      </w:r>
    </w:p>
    <w:p w:rsidR="006A3B20" w:rsidRDefault="006A3B20" w:rsidP="001A2167">
      <w:pPr>
        <w:jc w:val="both"/>
      </w:pPr>
    </w:p>
    <w:p w:rsidR="002A56D3" w:rsidRDefault="002A56D3" w:rsidP="00014329">
      <w:pPr>
        <w:numPr>
          <w:ilvl w:val="0"/>
          <w:numId w:val="2"/>
        </w:numPr>
        <w:ind w:left="0" w:firstLine="360"/>
        <w:jc w:val="both"/>
      </w:pPr>
      <w:r w:rsidRPr="00E84125">
        <w:t xml:space="preserve">Внести  в </w:t>
      </w:r>
      <w:r>
        <w:t xml:space="preserve">Порядок </w:t>
      </w:r>
      <w:r w:rsidRPr="00E84125">
        <w:t xml:space="preserve">определения </w:t>
      </w:r>
      <w:r>
        <w:t>размера</w:t>
      </w:r>
      <w:r w:rsidRPr="00E84125">
        <w:t xml:space="preserve"> арендной платы</w:t>
      </w:r>
      <w:r>
        <w:t xml:space="preserve"> </w:t>
      </w:r>
      <w:r w:rsidRPr="00E84125">
        <w:t xml:space="preserve">за пользование </w:t>
      </w:r>
      <w:r>
        <w:t xml:space="preserve">земельных участков, находящихся в собственности МО </w:t>
      </w:r>
      <w:proofErr w:type="spellStart"/>
      <w:r w:rsidRPr="00E84125">
        <w:t>Новоладожское</w:t>
      </w:r>
      <w:proofErr w:type="spellEnd"/>
      <w:r w:rsidRPr="00E84125">
        <w:t xml:space="preserve"> городское поселение</w:t>
      </w:r>
      <w:r>
        <w:t xml:space="preserve">, предоставленных без торгов, утвержденный </w:t>
      </w:r>
      <w:r w:rsidRPr="00E84125">
        <w:t xml:space="preserve"> решением Совета депутатов МО </w:t>
      </w:r>
      <w:proofErr w:type="spellStart"/>
      <w:r w:rsidRPr="00E84125">
        <w:t>Новоладожское</w:t>
      </w:r>
      <w:proofErr w:type="spellEnd"/>
      <w:r w:rsidRPr="00E84125">
        <w:t xml:space="preserve"> городское поселение от </w:t>
      </w:r>
      <w:r>
        <w:t>05.02.2016 № 08</w:t>
      </w:r>
      <w:r w:rsidRPr="00E84125">
        <w:t>, следующие изменения:</w:t>
      </w:r>
    </w:p>
    <w:p w:rsidR="002A56D3" w:rsidRDefault="002A56D3" w:rsidP="002A56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56D3" w:rsidRPr="00960FA8" w:rsidRDefault="007F100B" w:rsidP="007F100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A56D3" w:rsidRPr="001C5A8A">
        <w:rPr>
          <w:rFonts w:ascii="Times New Roman" w:hAnsi="Times New Roman" w:cs="Times New Roman"/>
          <w:b w:val="0"/>
          <w:sz w:val="24"/>
          <w:szCs w:val="24"/>
        </w:rPr>
        <w:t xml:space="preserve">таблицу 1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к Порядку определения размера аренной платы за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использование земельных участков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 xml:space="preserve">в собственности МО </w:t>
      </w:r>
      <w:proofErr w:type="spellStart"/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Новоладожское</w:t>
      </w:r>
      <w:proofErr w:type="spellEnd"/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 xml:space="preserve"> городское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поселение, предоставленных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без поведения торгов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, утвержденному 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2A56D3" w:rsidRPr="00AE06AD">
        <w:rPr>
          <w:rFonts w:ascii="Times New Roman" w:hAnsi="Times New Roman" w:cs="Times New Roman"/>
          <w:b w:val="0"/>
        </w:rPr>
        <w:t>ем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AE06AD">
        <w:rPr>
          <w:rFonts w:ascii="Times New Roman" w:hAnsi="Times New Roman" w:cs="Times New Roman"/>
          <w:b w:val="0"/>
        </w:rPr>
        <w:t xml:space="preserve">МО </w:t>
      </w:r>
      <w:proofErr w:type="spellStart"/>
      <w:r w:rsidR="002A56D3" w:rsidRPr="00AE06AD">
        <w:rPr>
          <w:rFonts w:ascii="Times New Roman" w:hAnsi="Times New Roman" w:cs="Times New Roman"/>
          <w:b w:val="0"/>
        </w:rPr>
        <w:t>Н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оволадожское</w:t>
      </w:r>
      <w:proofErr w:type="spellEnd"/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 xml:space="preserve"> городское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 w:rsidR="002A56D3" w:rsidRPr="00AE06AD">
        <w:rPr>
          <w:rFonts w:ascii="Times New Roman" w:hAnsi="Times New Roman" w:cs="Times New Roman"/>
          <w:b w:val="0"/>
        </w:rPr>
        <w:t xml:space="preserve"> </w:t>
      </w:r>
      <w:proofErr w:type="spellStart"/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Волховского</w:t>
      </w:r>
      <w:proofErr w:type="spellEnd"/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2A56D3" w:rsidRPr="00AE06AD">
        <w:rPr>
          <w:rFonts w:ascii="Times New Roman" w:hAnsi="Times New Roman" w:cs="Times New Roman"/>
          <w:b w:val="0"/>
        </w:rPr>
        <w:t xml:space="preserve"> 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05 февраля 2016 года № 08</w:t>
      </w:r>
      <w:r w:rsidR="002A56D3" w:rsidRPr="00960FA8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014329" w:rsidRDefault="00014329" w:rsidP="002A56D3">
      <w:pPr>
        <w:pStyle w:val="a5"/>
        <w:autoSpaceDE w:val="0"/>
        <w:autoSpaceDN w:val="0"/>
        <w:adjustRightInd w:val="0"/>
        <w:ind w:left="1275"/>
        <w:jc w:val="right"/>
        <w:outlineLvl w:val="0"/>
      </w:pPr>
    </w:p>
    <w:p w:rsidR="004D028C" w:rsidRDefault="004D028C" w:rsidP="002A56D3">
      <w:pPr>
        <w:pStyle w:val="a5"/>
        <w:autoSpaceDE w:val="0"/>
        <w:autoSpaceDN w:val="0"/>
        <w:adjustRightInd w:val="0"/>
        <w:ind w:left="1275"/>
        <w:jc w:val="right"/>
        <w:outlineLvl w:val="0"/>
      </w:pPr>
    </w:p>
    <w:p w:rsidR="002A56D3" w:rsidRPr="008F503F" w:rsidRDefault="002A56D3" w:rsidP="002A56D3">
      <w:pPr>
        <w:pStyle w:val="ConsPlusTitle"/>
        <w:ind w:left="1275"/>
        <w:rPr>
          <w:rFonts w:ascii="Times New Roman" w:hAnsi="Times New Roman" w:cs="Times New Roman"/>
          <w:b w:val="0"/>
          <w:sz w:val="24"/>
          <w:szCs w:val="24"/>
        </w:rPr>
      </w:pPr>
    </w:p>
    <w:p w:rsidR="002A56D3" w:rsidRDefault="00B72E08" w:rsidP="00014329">
      <w:pPr>
        <w:pStyle w:val="ConsPlusNormal"/>
        <w:ind w:left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56D3">
        <w:rPr>
          <w:rFonts w:ascii="Times New Roman" w:hAnsi="Times New Roman" w:cs="Times New Roman"/>
          <w:sz w:val="24"/>
          <w:szCs w:val="24"/>
        </w:rPr>
        <w:t>Таблица</w:t>
      </w:r>
      <w:r w:rsidR="002A56D3" w:rsidRPr="00963A1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56D3" w:rsidRPr="00963A1A" w:rsidRDefault="002A56D3" w:rsidP="002A56D3">
      <w:pPr>
        <w:pStyle w:val="ConsPlusNormal"/>
        <w:ind w:left="1275"/>
        <w:jc w:val="center"/>
        <w:rPr>
          <w:rFonts w:ascii="Times New Roman" w:hAnsi="Times New Roman" w:cs="Times New Roman"/>
          <w:sz w:val="24"/>
          <w:szCs w:val="24"/>
        </w:rPr>
      </w:pPr>
    </w:p>
    <w:p w:rsidR="002A56D3" w:rsidRDefault="002A56D3" w:rsidP="00014329">
      <w:pPr>
        <w:pStyle w:val="ConsPlusTitle"/>
        <w:ind w:left="284" w:firstLine="42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3A1A">
        <w:rPr>
          <w:rFonts w:ascii="Times New Roman" w:hAnsi="Times New Roman" w:cs="Times New Roman"/>
          <w:b w:val="0"/>
          <w:sz w:val="24"/>
          <w:szCs w:val="24"/>
        </w:rPr>
        <w:t>к Порядку определения размера аренной платы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4836">
        <w:rPr>
          <w:rFonts w:ascii="Times New Roman" w:hAnsi="Times New Roman" w:cs="Times New Roman"/>
          <w:b w:val="0"/>
          <w:sz w:val="24"/>
          <w:szCs w:val="24"/>
        </w:rPr>
        <w:t xml:space="preserve">использование земельных участков, находящихся в государственной собственности, собственности МО </w:t>
      </w:r>
      <w:proofErr w:type="spellStart"/>
      <w:r w:rsidRPr="003D4836">
        <w:rPr>
          <w:rFonts w:ascii="Times New Roman" w:hAnsi="Times New Roman" w:cs="Times New Roman"/>
          <w:b w:val="0"/>
          <w:sz w:val="24"/>
          <w:szCs w:val="24"/>
        </w:rPr>
        <w:t>Новоладожское</w:t>
      </w:r>
      <w:proofErr w:type="spellEnd"/>
      <w:r w:rsidRPr="003D4836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поселение,</w:t>
      </w:r>
      <w:r w:rsidRPr="00963A1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3A1A">
        <w:rPr>
          <w:rFonts w:ascii="Times New Roman" w:hAnsi="Times New Roman" w:cs="Times New Roman"/>
          <w:b w:val="0"/>
          <w:sz w:val="24"/>
          <w:szCs w:val="24"/>
        </w:rPr>
        <w:t>без поведения торгов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утвержденному </w:t>
      </w:r>
      <w:r w:rsidRPr="007F100B"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100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1C5A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C5A8A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>оволадожское</w:t>
      </w:r>
      <w:proofErr w:type="spellEnd"/>
      <w:r w:rsidRPr="00AE06AD">
        <w:rPr>
          <w:rFonts w:ascii="Times New Roman" w:hAnsi="Times New Roman" w:cs="Times New Roman"/>
          <w:b w:val="0"/>
          <w:sz w:val="24"/>
          <w:szCs w:val="24"/>
        </w:rPr>
        <w:t xml:space="preserve"> городское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 w:rsidRPr="001C5A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E06AD">
        <w:rPr>
          <w:rFonts w:ascii="Times New Roman" w:hAnsi="Times New Roman" w:cs="Times New Roman"/>
          <w:b w:val="0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1C5A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2A56D3" w:rsidRPr="00963A1A" w:rsidRDefault="002A56D3" w:rsidP="00014329">
      <w:pPr>
        <w:pStyle w:val="ConsPlusNormal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2A56D3" w:rsidRDefault="002A56D3" w:rsidP="00014329">
      <w:pPr>
        <w:pStyle w:val="ConsPlusNormal"/>
        <w:ind w:left="1275"/>
        <w:rPr>
          <w:rFonts w:ascii="Times New Roman" w:hAnsi="Times New Roman" w:cs="Times New Roman"/>
          <w:sz w:val="24"/>
          <w:szCs w:val="24"/>
        </w:rPr>
      </w:pPr>
      <w:bookmarkStart w:id="0" w:name="P110"/>
      <w:bookmarkEnd w:id="0"/>
      <w:r w:rsidRPr="00963A1A">
        <w:rPr>
          <w:rFonts w:ascii="Times New Roman" w:hAnsi="Times New Roman" w:cs="Times New Roman"/>
          <w:sz w:val="24"/>
          <w:szCs w:val="24"/>
        </w:rPr>
        <w:t>БАЗОВЫЕ СТАВКИ АРЕНДНОЙ ПЛАТЫ (Б), РУБ./КВ. М В ГОД</w:t>
      </w:r>
    </w:p>
    <w:p w:rsidR="002A56D3" w:rsidRPr="00963A1A" w:rsidRDefault="002A56D3" w:rsidP="00014329">
      <w:pPr>
        <w:pStyle w:val="ConsPlusNormal"/>
        <w:ind w:left="1275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6"/>
        <w:gridCol w:w="1620"/>
        <w:gridCol w:w="1559"/>
        <w:gridCol w:w="1560"/>
        <w:gridCol w:w="1356"/>
        <w:gridCol w:w="1843"/>
      </w:tblGrid>
      <w:tr w:rsidR="002A56D3" w:rsidRPr="00963A1A" w:rsidTr="002A56D3">
        <w:tc>
          <w:tcPr>
            <w:tcW w:w="9924" w:type="dxa"/>
            <w:gridSpan w:val="6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1. Земли населенных пунктов</w:t>
            </w:r>
          </w:p>
        </w:tc>
      </w:tr>
      <w:tr w:rsidR="002A56D3" w:rsidRPr="00963A1A" w:rsidTr="002A56D3">
        <w:tc>
          <w:tcPr>
            <w:tcW w:w="1986" w:type="dxa"/>
            <w:vMerge w:val="restart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92"/>
            <w:bookmarkEnd w:id="1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1.1. Земли населенных пунктов для индивидуального жилищного строительства или занятые жилищным фондом, для строительства и размещения дачных домов и садовых домов (с правом возведения жилых строений и регистрации проживания в них), строительства и размещения индивидуальных и кооперативных гаражей</w:t>
            </w:r>
          </w:p>
        </w:tc>
        <w:tc>
          <w:tcPr>
            <w:tcW w:w="3179" w:type="dxa"/>
            <w:gridSpan w:val="2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1.2. Земли населенных пунктов, предоставляемые физическим лицам для ведения личного подсобного хозяйства, садоводства, огородничества, животноводства, сенокошения и выпаса скота</w:t>
            </w:r>
          </w:p>
        </w:tc>
        <w:tc>
          <w:tcPr>
            <w:tcW w:w="1560" w:type="dxa"/>
            <w:vMerge w:val="restart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4"/>
            <w:bookmarkEnd w:id="2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1.3. Земли населенных пунктов, предоставляемые сельскохозяйственным производителям (в том числе крестьянским (фермерским) хозяйствам) для ведения сельскохозяйственной деятельности</w:t>
            </w:r>
          </w:p>
        </w:tc>
        <w:tc>
          <w:tcPr>
            <w:tcW w:w="3199" w:type="dxa"/>
            <w:gridSpan w:val="2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1.4. Земельные участки из категории земель населенных пунктов, предоставляемые для иных целей (</w:t>
            </w:r>
            <w:proofErr w:type="gramStart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</w:t>
            </w:r>
            <w:hyperlink w:anchor="P192" w:history="1">
              <w:r w:rsidRPr="00963A1A">
                <w:rPr>
                  <w:rFonts w:ascii="Times New Roman" w:hAnsi="Times New Roman" w:cs="Times New Roman"/>
                  <w:sz w:val="24"/>
                  <w:szCs w:val="24"/>
                </w:rPr>
                <w:t>пунктах 1.1</w:t>
              </w:r>
            </w:hyperlink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4" w:history="1">
              <w:r w:rsidRPr="00963A1A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</w:hyperlink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563" w:history="1">
              <w:r w:rsidRPr="00963A1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6D3" w:rsidRPr="00963A1A" w:rsidTr="002A56D3">
        <w:tc>
          <w:tcPr>
            <w:tcW w:w="1986" w:type="dxa"/>
            <w:vMerge/>
          </w:tcPr>
          <w:p w:rsidR="002A56D3" w:rsidRPr="00963A1A" w:rsidRDefault="002A56D3" w:rsidP="002A56D3"/>
        </w:tc>
        <w:tc>
          <w:tcPr>
            <w:tcW w:w="1620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559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 городских населенных пунктах с численностью населения до 20 тыс. чел.</w:t>
            </w:r>
          </w:p>
        </w:tc>
        <w:tc>
          <w:tcPr>
            <w:tcW w:w="1560" w:type="dxa"/>
            <w:vMerge/>
          </w:tcPr>
          <w:p w:rsidR="002A56D3" w:rsidRPr="00963A1A" w:rsidRDefault="002A56D3" w:rsidP="002A56D3"/>
        </w:tc>
        <w:tc>
          <w:tcPr>
            <w:tcW w:w="1356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843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 городских населенных пунктах с численностью населения до 20 тыс. чел.</w:t>
            </w:r>
          </w:p>
        </w:tc>
      </w:tr>
      <w:tr w:rsidR="002A56D3" w:rsidRPr="00963A1A" w:rsidTr="002A56D3">
        <w:tc>
          <w:tcPr>
            <w:tcW w:w="1986" w:type="dxa"/>
          </w:tcPr>
          <w:p w:rsidR="002A56D3" w:rsidRPr="00F61660" w:rsidRDefault="009475E6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2,04</w:t>
            </w:r>
          </w:p>
        </w:tc>
        <w:tc>
          <w:tcPr>
            <w:tcW w:w="1620" w:type="dxa"/>
          </w:tcPr>
          <w:p w:rsidR="002A56D3" w:rsidRPr="00F61660" w:rsidRDefault="009475E6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59" w:type="dxa"/>
          </w:tcPr>
          <w:p w:rsidR="002A56D3" w:rsidRPr="00F61660" w:rsidRDefault="009475E6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560" w:type="dxa"/>
          </w:tcPr>
          <w:p w:rsidR="002A56D3" w:rsidRPr="00F61660" w:rsidRDefault="009475E6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356" w:type="dxa"/>
          </w:tcPr>
          <w:p w:rsidR="002A56D3" w:rsidRPr="00F61660" w:rsidRDefault="009475E6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843" w:type="dxa"/>
          </w:tcPr>
          <w:p w:rsidR="002A56D3" w:rsidRPr="00F61660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6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475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2A56D3" w:rsidRPr="00963A1A" w:rsidRDefault="002A56D3" w:rsidP="00014329">
      <w:pPr>
        <w:pStyle w:val="ConsPlusNormal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2A56D3" w:rsidRPr="00963A1A" w:rsidRDefault="002A56D3" w:rsidP="00014329">
      <w:pPr>
        <w:pStyle w:val="ConsPlusNormal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52"/>
        <w:gridCol w:w="2835"/>
      </w:tblGrid>
      <w:tr w:rsidR="002A56D3" w:rsidRPr="00963A1A" w:rsidTr="002A56D3">
        <w:tc>
          <w:tcPr>
            <w:tcW w:w="5387" w:type="dxa"/>
            <w:gridSpan w:val="2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63"/>
            <w:bookmarkEnd w:id="3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Земельные участки, предоставляемые для организации пляжей и благоустройства, в границах </w:t>
            </w:r>
            <w:proofErr w:type="spellStart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 зон, без права возведения объектов капитального строительства</w:t>
            </w:r>
          </w:p>
        </w:tc>
      </w:tr>
      <w:tr w:rsidR="002A56D3" w:rsidRPr="00963A1A" w:rsidTr="002A56D3">
        <w:tc>
          <w:tcPr>
            <w:tcW w:w="2552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2.1. Земельные участки из категории земель населенных пунктов</w:t>
            </w:r>
          </w:p>
        </w:tc>
        <w:tc>
          <w:tcPr>
            <w:tcW w:w="2835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2.2. Земельные участки иных категорий, кроме земель населенных пунктов</w:t>
            </w:r>
          </w:p>
        </w:tc>
      </w:tr>
      <w:tr w:rsidR="002A56D3" w:rsidRPr="00963A1A" w:rsidTr="002A56D3">
        <w:tc>
          <w:tcPr>
            <w:tcW w:w="2552" w:type="dxa"/>
          </w:tcPr>
          <w:p w:rsidR="002A56D3" w:rsidRPr="00F61660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6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947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56D3" w:rsidRPr="00F61660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75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2A56D3" w:rsidRPr="00E84125" w:rsidRDefault="002A56D3" w:rsidP="00014329">
      <w:pPr>
        <w:pStyle w:val="a5"/>
        <w:ind w:left="1275"/>
        <w:jc w:val="both"/>
      </w:pPr>
    </w:p>
    <w:p w:rsidR="001A2167" w:rsidRDefault="001A2167" w:rsidP="001A2167">
      <w:pPr>
        <w:jc w:val="both"/>
      </w:pPr>
    </w:p>
    <w:p w:rsidR="002A56D3" w:rsidRDefault="002A56D3" w:rsidP="001A2167">
      <w:pPr>
        <w:jc w:val="both"/>
      </w:pPr>
    </w:p>
    <w:p w:rsidR="002A56D3" w:rsidRPr="00E84125" w:rsidRDefault="002A56D3" w:rsidP="001A2167">
      <w:pPr>
        <w:jc w:val="both"/>
      </w:pPr>
    </w:p>
    <w:p w:rsidR="00B72E08" w:rsidRDefault="00B72E08" w:rsidP="00B72E08">
      <w:pPr>
        <w:pStyle w:val="a5"/>
        <w:numPr>
          <w:ilvl w:val="0"/>
          <w:numId w:val="2"/>
        </w:numPr>
        <w:jc w:val="both"/>
      </w:pPr>
      <w:r>
        <w:t xml:space="preserve">Признать утратившим силу решение Совета депутатов МО </w:t>
      </w:r>
      <w:proofErr w:type="spellStart"/>
      <w:r>
        <w:t>Новоладожское</w:t>
      </w:r>
      <w:proofErr w:type="spellEnd"/>
      <w:r>
        <w:t xml:space="preserve"> городское поселение от 29.03.2019г. № 19.</w:t>
      </w:r>
    </w:p>
    <w:p w:rsidR="001B511E" w:rsidRDefault="001B511E" w:rsidP="00B72E08">
      <w:pPr>
        <w:pStyle w:val="a5"/>
        <w:numPr>
          <w:ilvl w:val="0"/>
          <w:numId w:val="2"/>
        </w:numPr>
        <w:jc w:val="both"/>
      </w:pPr>
      <w:r w:rsidRPr="003454A4">
        <w:t xml:space="preserve">Контроль  исполнения настоящего решения возложить на комиссию по бюджету, налогам и экономическим вопросам. </w:t>
      </w:r>
    </w:p>
    <w:p w:rsidR="00B72E08" w:rsidRPr="00B72E08" w:rsidRDefault="001B511E" w:rsidP="00E42E9F">
      <w:pPr>
        <w:pStyle w:val="a5"/>
        <w:numPr>
          <w:ilvl w:val="0"/>
          <w:numId w:val="2"/>
        </w:numPr>
        <w:jc w:val="both"/>
      </w:pPr>
      <w:r w:rsidRPr="00B72E08">
        <w:t xml:space="preserve">Настоящее решение </w:t>
      </w:r>
      <w:r w:rsidR="00566E74">
        <w:t>вступает в силу 01 января 2021 года</w:t>
      </w:r>
      <w:r w:rsidR="00566E74">
        <w:t xml:space="preserve">, </w:t>
      </w:r>
      <w:r w:rsidR="00E42E9F">
        <w:t xml:space="preserve">подлежит официальному опубликованию </w:t>
      </w:r>
      <w:r w:rsidR="00566E74">
        <w:t xml:space="preserve">в средствах массовой информации </w:t>
      </w:r>
      <w:r w:rsidR="00E42E9F">
        <w:t>и</w:t>
      </w:r>
      <w:r w:rsidR="00566E74">
        <w:t xml:space="preserve"> размещению на официальном сайте администрации</w:t>
      </w:r>
      <w:bookmarkStart w:id="4" w:name="_GoBack"/>
      <w:bookmarkEnd w:id="4"/>
      <w:r w:rsidR="00566E74">
        <w:t xml:space="preserve"> </w:t>
      </w:r>
      <w:proofErr w:type="spellStart"/>
      <w:r w:rsidR="00566E74">
        <w:t>Новоладожского</w:t>
      </w:r>
      <w:proofErr w:type="spellEnd"/>
      <w:r w:rsidR="00566E74">
        <w:t xml:space="preserve"> городского поселения в сети «</w:t>
      </w:r>
      <w:proofErr w:type="spellStart"/>
      <w:r w:rsidR="00566E74">
        <w:t>Интерет</w:t>
      </w:r>
      <w:proofErr w:type="spellEnd"/>
      <w:r w:rsidR="00566E74">
        <w:t>».</w:t>
      </w:r>
    </w:p>
    <w:p w:rsidR="0082624D" w:rsidRDefault="0082624D" w:rsidP="001B511E">
      <w:pPr>
        <w:jc w:val="both"/>
      </w:pPr>
    </w:p>
    <w:p w:rsidR="0082624D" w:rsidRDefault="0082624D" w:rsidP="001B511E">
      <w:pPr>
        <w:jc w:val="both"/>
      </w:pPr>
    </w:p>
    <w:p w:rsidR="0082624D" w:rsidRDefault="0082624D" w:rsidP="001B511E">
      <w:pPr>
        <w:jc w:val="both"/>
      </w:pPr>
    </w:p>
    <w:p w:rsidR="00A753F0" w:rsidRDefault="009475E6" w:rsidP="00A753F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</w:t>
      </w:r>
    </w:p>
    <w:p w:rsidR="005B4731" w:rsidRPr="00A753F0" w:rsidRDefault="00A753F0" w:rsidP="00A753F0">
      <w:pPr>
        <w:contextualSpacing/>
        <w:jc w:val="both"/>
        <w:rPr>
          <w:rFonts w:eastAsia="Calibri"/>
          <w:lang w:eastAsia="en-US"/>
        </w:rPr>
      </w:pPr>
      <w:r w:rsidRPr="00A753F0">
        <w:rPr>
          <w:rFonts w:eastAsia="Calibri"/>
          <w:lang w:eastAsia="en-US"/>
        </w:rPr>
        <w:t xml:space="preserve">МО </w:t>
      </w:r>
      <w:proofErr w:type="spellStart"/>
      <w:r w:rsidRPr="00A753F0">
        <w:rPr>
          <w:rFonts w:eastAsia="Calibri"/>
          <w:lang w:eastAsia="en-US"/>
        </w:rPr>
        <w:t>Новоладожское</w:t>
      </w:r>
      <w:proofErr w:type="spellEnd"/>
      <w:r w:rsidRPr="00A753F0">
        <w:rPr>
          <w:rFonts w:eastAsia="Calibri"/>
          <w:lang w:eastAsia="en-US"/>
        </w:rPr>
        <w:t xml:space="preserve"> городское поселение                                         </w:t>
      </w:r>
      <w:r w:rsidR="009475E6">
        <w:rPr>
          <w:rFonts w:eastAsia="Calibri"/>
          <w:lang w:eastAsia="en-US"/>
        </w:rPr>
        <w:t>А.Н. Кузьмин</w:t>
      </w: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624D" w:rsidRDefault="0082624D" w:rsidP="00014329">
      <w:pPr>
        <w:autoSpaceDE w:val="0"/>
        <w:autoSpaceDN w:val="0"/>
        <w:adjustRightInd w:val="0"/>
        <w:outlineLvl w:val="0"/>
      </w:pPr>
    </w:p>
    <w:sectPr w:rsidR="0082624D" w:rsidSect="00C6280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D7B"/>
    <w:multiLevelType w:val="hybridMultilevel"/>
    <w:tmpl w:val="6852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6278E"/>
    <w:multiLevelType w:val="hybridMultilevel"/>
    <w:tmpl w:val="AA4830BE"/>
    <w:lvl w:ilvl="0" w:tplc="3814B5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AF1232"/>
    <w:multiLevelType w:val="hybridMultilevel"/>
    <w:tmpl w:val="3536DC44"/>
    <w:lvl w:ilvl="0" w:tplc="7FC0483A">
      <w:start w:val="2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>
    <w:nsid w:val="782B68D1"/>
    <w:multiLevelType w:val="hybridMultilevel"/>
    <w:tmpl w:val="B10E126A"/>
    <w:lvl w:ilvl="0" w:tplc="0419000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7ADA4A21"/>
    <w:multiLevelType w:val="multilevel"/>
    <w:tmpl w:val="B7F6E6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167"/>
    <w:rsid w:val="00014329"/>
    <w:rsid w:val="00075F38"/>
    <w:rsid w:val="001A2167"/>
    <w:rsid w:val="001B511E"/>
    <w:rsid w:val="001B5FDB"/>
    <w:rsid w:val="00297CAB"/>
    <w:rsid w:val="002A56D3"/>
    <w:rsid w:val="00310751"/>
    <w:rsid w:val="0038577C"/>
    <w:rsid w:val="003905C6"/>
    <w:rsid w:val="003D4836"/>
    <w:rsid w:val="004919DE"/>
    <w:rsid w:val="004D028C"/>
    <w:rsid w:val="00566E74"/>
    <w:rsid w:val="005B4731"/>
    <w:rsid w:val="006010D6"/>
    <w:rsid w:val="00613D40"/>
    <w:rsid w:val="006A3B20"/>
    <w:rsid w:val="006D76A8"/>
    <w:rsid w:val="007C78E5"/>
    <w:rsid w:val="007F100B"/>
    <w:rsid w:val="0082624D"/>
    <w:rsid w:val="009475E6"/>
    <w:rsid w:val="009534BB"/>
    <w:rsid w:val="00960BAD"/>
    <w:rsid w:val="009E43C5"/>
    <w:rsid w:val="00A12F01"/>
    <w:rsid w:val="00A37E12"/>
    <w:rsid w:val="00A753F0"/>
    <w:rsid w:val="00AC2FF1"/>
    <w:rsid w:val="00B72E08"/>
    <w:rsid w:val="00BA08C0"/>
    <w:rsid w:val="00C10071"/>
    <w:rsid w:val="00C62800"/>
    <w:rsid w:val="00C67AAB"/>
    <w:rsid w:val="00CF309A"/>
    <w:rsid w:val="00D904E4"/>
    <w:rsid w:val="00E42E9F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10071"/>
    <w:pPr>
      <w:ind w:left="720"/>
      <w:contextualSpacing/>
    </w:pPr>
  </w:style>
  <w:style w:type="table" w:styleId="a6">
    <w:name w:val="Table Grid"/>
    <w:basedOn w:val="a1"/>
    <w:uiPriority w:val="59"/>
    <w:rsid w:val="00A1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1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ZEMSTROY</dc:creator>
  <cp:lastModifiedBy>Рыжова</cp:lastModifiedBy>
  <cp:revision>12</cp:revision>
  <cp:lastPrinted>2020-12-18T08:24:00Z</cp:lastPrinted>
  <dcterms:created xsi:type="dcterms:W3CDTF">2019-04-02T08:13:00Z</dcterms:created>
  <dcterms:modified xsi:type="dcterms:W3CDTF">2020-12-18T13:28:00Z</dcterms:modified>
</cp:coreProperties>
</file>