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A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ПРОТОКОЛ № 1/1</w:t>
      </w:r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</w:t>
      </w:r>
      <w:proofErr w:type="gramStart"/>
      <w:r w:rsidRPr="00DB3E17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3E17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DB3E17">
        <w:rPr>
          <w:rFonts w:ascii="Times New Roman" w:hAnsi="Times New Roman" w:cs="Times New Roman"/>
          <w:sz w:val="28"/>
          <w:szCs w:val="28"/>
        </w:rPr>
        <w:t xml:space="preserve"> по извещению № </w:t>
      </w:r>
      <w:r w:rsidR="0025702F">
        <w:rPr>
          <w:rFonts w:ascii="Times New Roman" w:hAnsi="Times New Roman" w:cs="Times New Roman"/>
          <w:sz w:val="28"/>
          <w:szCs w:val="28"/>
        </w:rPr>
        <w:t>261121/0153525/02</w:t>
      </w:r>
    </w:p>
    <w:p w:rsidR="00930FE3" w:rsidRPr="00DB3E17" w:rsidRDefault="00930FE3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г. Новая Ладога</w:t>
      </w:r>
    </w:p>
    <w:p w:rsidR="00930FE3" w:rsidRDefault="0025702F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E67EB0">
        <w:rPr>
          <w:rFonts w:ascii="Times New Roman" w:hAnsi="Times New Roman" w:cs="Times New Roman"/>
          <w:sz w:val="28"/>
          <w:szCs w:val="28"/>
        </w:rPr>
        <w:t>.2021</w:t>
      </w:r>
      <w:r w:rsidR="00930FE3" w:rsidRPr="00DB3E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E17" w:rsidRPr="00DB3E17" w:rsidRDefault="00DB3E17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Аукционная комиссия АДМИНИСТРАЦИЯ МУНИЦИПАЛЬНОГО ОБРАЗОВАНИЯ НОВОЛАДОЖСКОЕГОРОДСКОЕ ПОСЕЛЕНИЕ ВОЛХОВСКОГО МУНИЦИПАЛЬНОГО РАЙОНА ЛЕНИНГРАДСКОЙ ОБЛАСТИ провела процедуру рассмотрения заявок на участие в 14:30 </w:t>
      </w:r>
      <w:r w:rsidR="0025702F">
        <w:rPr>
          <w:rFonts w:ascii="Times New Roman" w:hAnsi="Times New Roman" w:cs="Times New Roman"/>
          <w:sz w:val="26"/>
          <w:szCs w:val="26"/>
        </w:rPr>
        <w:t>27.12</w:t>
      </w:r>
      <w:r w:rsidR="00E67EB0">
        <w:rPr>
          <w:rFonts w:ascii="Times New Roman" w:hAnsi="Times New Roman" w:cs="Times New Roman"/>
          <w:sz w:val="26"/>
          <w:szCs w:val="26"/>
        </w:rPr>
        <w:t>.2021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>. Новая Ладога, пр. Карла Маркса, д. 21, 2 этаж, кабинет Совета депутатов.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Кравцова Елена Константиновна – заместитель председателя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</w:t>
      </w:r>
    </w:p>
    <w:p w:rsidR="00930FE3" w:rsidRPr="00DB3E17" w:rsidRDefault="0025702F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0FE3" w:rsidRPr="00DB3E17">
        <w:rPr>
          <w:rFonts w:ascii="Times New Roman" w:hAnsi="Times New Roman" w:cs="Times New Roman"/>
          <w:sz w:val="26"/>
          <w:szCs w:val="26"/>
        </w:rPr>
        <w:t>. Рыжова Надежда Валентиновна</w:t>
      </w:r>
    </w:p>
    <w:p w:rsidR="00930FE3" w:rsidRPr="00DB3E17" w:rsidRDefault="0025702F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30FE3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30FE3"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="00930FE3"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FE3"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="00930FE3" w:rsidRPr="00DB3E17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Всего на заседании присутствовало </w:t>
      </w:r>
      <w:r w:rsidR="0025702F">
        <w:rPr>
          <w:rFonts w:ascii="Times New Roman" w:hAnsi="Times New Roman" w:cs="Times New Roman"/>
          <w:sz w:val="26"/>
          <w:szCs w:val="26"/>
        </w:rPr>
        <w:t>6</w:t>
      </w:r>
      <w:r w:rsidRPr="00DB3E17">
        <w:rPr>
          <w:rFonts w:ascii="Times New Roman" w:hAnsi="Times New Roman" w:cs="Times New Roman"/>
          <w:sz w:val="26"/>
          <w:szCs w:val="26"/>
        </w:rPr>
        <w:t xml:space="preserve"> членов комиссии, что составило</w:t>
      </w:r>
      <w:r w:rsidR="00607E08" w:rsidRPr="00DB3E17">
        <w:rPr>
          <w:rFonts w:ascii="Times New Roman" w:hAnsi="Times New Roman" w:cs="Times New Roman"/>
          <w:sz w:val="26"/>
          <w:szCs w:val="26"/>
        </w:rPr>
        <w:t xml:space="preserve"> 87,5 % от общего количества членов комиссии. Кворум имеется, заседание правомочно.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3. Извещение  о проведении настоящего аукциона было размещено на официальном сайте торгов </w:t>
      </w:r>
      <w:r w:rsidR="0025702F">
        <w:rPr>
          <w:rFonts w:ascii="Times New Roman" w:hAnsi="Times New Roman" w:cs="Times New Roman"/>
          <w:sz w:val="26"/>
          <w:szCs w:val="26"/>
        </w:rPr>
        <w:t>26.11</w:t>
      </w:r>
      <w:r w:rsidR="00E67EB0">
        <w:rPr>
          <w:rFonts w:ascii="Times New Roman" w:hAnsi="Times New Roman" w:cs="Times New Roman"/>
          <w:sz w:val="26"/>
          <w:szCs w:val="26"/>
        </w:rPr>
        <w:t>.2021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9C0696" w:rsidRDefault="00607E08" w:rsidP="009C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Предмет аукциона: Право заключения договора </w:t>
      </w:r>
      <w:r w:rsidR="0025702F">
        <w:rPr>
          <w:rFonts w:ascii="Times New Roman" w:hAnsi="Times New Roman" w:cs="Times New Roman"/>
          <w:sz w:val="26"/>
          <w:szCs w:val="26"/>
        </w:rPr>
        <w:t>аренды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 w:rsidR="00E67EB0">
        <w:rPr>
          <w:rFonts w:ascii="Times New Roman" w:hAnsi="Times New Roman" w:cs="Times New Roman"/>
          <w:sz w:val="26"/>
          <w:szCs w:val="26"/>
        </w:rPr>
        <w:t>47:11:</w:t>
      </w:r>
      <w:r w:rsidR="0025702F">
        <w:rPr>
          <w:rFonts w:ascii="Times New Roman" w:hAnsi="Times New Roman" w:cs="Times New Roman"/>
          <w:sz w:val="26"/>
          <w:szCs w:val="26"/>
        </w:rPr>
        <w:t>0101002</w:t>
      </w:r>
      <w:r w:rsidR="00E67EB0">
        <w:rPr>
          <w:rFonts w:ascii="Times New Roman" w:hAnsi="Times New Roman" w:cs="Times New Roman"/>
          <w:sz w:val="26"/>
          <w:szCs w:val="26"/>
        </w:rPr>
        <w:t>:</w:t>
      </w:r>
      <w:r w:rsidR="0025702F">
        <w:rPr>
          <w:rFonts w:ascii="Times New Roman" w:hAnsi="Times New Roman" w:cs="Times New Roman"/>
          <w:sz w:val="26"/>
          <w:szCs w:val="26"/>
        </w:rPr>
        <w:t>134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25702F"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 w:rsidR="0025702F"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 w:rsidR="002570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702F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25702F">
        <w:rPr>
          <w:rFonts w:ascii="Times New Roman" w:hAnsi="Times New Roman" w:cs="Times New Roman"/>
          <w:sz w:val="26"/>
          <w:szCs w:val="26"/>
        </w:rPr>
        <w:t>. 57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25702F">
        <w:rPr>
          <w:rFonts w:ascii="Times New Roman" w:hAnsi="Times New Roman" w:cs="Times New Roman"/>
          <w:sz w:val="26"/>
          <w:szCs w:val="26"/>
        </w:rPr>
        <w:t>925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</w:t>
      </w:r>
      <w:r w:rsidR="0025702F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DB3E17">
        <w:rPr>
          <w:rFonts w:ascii="Times New Roman" w:hAnsi="Times New Roman" w:cs="Times New Roman"/>
          <w:sz w:val="26"/>
          <w:szCs w:val="26"/>
        </w:rPr>
        <w:t>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020" w:rsidRPr="00DB3E17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4.</w:t>
      </w:r>
      <w:r w:rsidR="00755F1B">
        <w:rPr>
          <w:rFonts w:ascii="Times New Roman" w:hAnsi="Times New Roman" w:cs="Times New Roman"/>
          <w:sz w:val="26"/>
          <w:szCs w:val="26"/>
        </w:rPr>
        <w:t>1</w:t>
      </w:r>
      <w:r w:rsidRPr="00DB3E17">
        <w:rPr>
          <w:rFonts w:ascii="Times New Roman" w:hAnsi="Times New Roman" w:cs="Times New Roman"/>
          <w:sz w:val="26"/>
          <w:szCs w:val="26"/>
        </w:rPr>
        <w:t xml:space="preserve">. Решение комиссии: </w:t>
      </w:r>
      <w:r w:rsidR="00755F1B">
        <w:rPr>
          <w:rFonts w:ascii="Times New Roman" w:hAnsi="Times New Roman" w:cs="Times New Roman"/>
          <w:sz w:val="26"/>
          <w:szCs w:val="26"/>
        </w:rPr>
        <w:t>аукцион считается несостоявшимся по причине отсутствия поданных заявок</w:t>
      </w:r>
      <w:r w:rsidR="00E67EB0">
        <w:rPr>
          <w:rFonts w:ascii="Times New Roman" w:hAnsi="Times New Roman" w:cs="Times New Roman"/>
          <w:sz w:val="26"/>
          <w:szCs w:val="26"/>
        </w:rPr>
        <w:t>.</w:t>
      </w:r>
    </w:p>
    <w:p w:rsidR="0025702F" w:rsidRPr="009C0696" w:rsidRDefault="0025702F" w:rsidP="00257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5702F" w:rsidRPr="00DB3E17" w:rsidRDefault="0025702F" w:rsidP="00257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Предмет аукциона: Право заключения договора </w:t>
      </w:r>
      <w:r>
        <w:rPr>
          <w:rFonts w:ascii="Times New Roman" w:hAnsi="Times New Roman" w:cs="Times New Roman"/>
          <w:sz w:val="26"/>
          <w:szCs w:val="26"/>
        </w:rPr>
        <w:t>аренды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>
        <w:rPr>
          <w:rFonts w:ascii="Times New Roman" w:hAnsi="Times New Roman" w:cs="Times New Roman"/>
          <w:sz w:val="26"/>
          <w:szCs w:val="26"/>
        </w:rPr>
        <w:t>47:11:0101002:135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56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925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</w:t>
      </w:r>
      <w:r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DB3E17">
        <w:rPr>
          <w:rFonts w:ascii="Times New Roman" w:hAnsi="Times New Roman" w:cs="Times New Roman"/>
          <w:sz w:val="26"/>
          <w:szCs w:val="26"/>
        </w:rPr>
        <w:t>.</w:t>
      </w:r>
    </w:p>
    <w:p w:rsidR="0025702F" w:rsidRDefault="0025702F" w:rsidP="00257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02F" w:rsidRPr="00DB3E17" w:rsidRDefault="0025702F" w:rsidP="00257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3E17">
        <w:rPr>
          <w:rFonts w:ascii="Times New Roman" w:hAnsi="Times New Roman" w:cs="Times New Roman"/>
          <w:sz w:val="26"/>
          <w:szCs w:val="26"/>
        </w:rPr>
        <w:t xml:space="preserve">. Решение комиссии: </w:t>
      </w:r>
      <w:r>
        <w:rPr>
          <w:rFonts w:ascii="Times New Roman" w:hAnsi="Times New Roman" w:cs="Times New Roman"/>
          <w:sz w:val="26"/>
          <w:szCs w:val="26"/>
        </w:rPr>
        <w:t>аукцион считается несостоявшимся по причине отсутствия поданных заявок.</w:t>
      </w:r>
    </w:p>
    <w:p w:rsidR="0025702F" w:rsidRPr="009C0696" w:rsidRDefault="0025702F" w:rsidP="00257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5702F" w:rsidRPr="00DB3E17" w:rsidRDefault="0025702F" w:rsidP="00257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Предмет аукциона: Право заключения договора </w:t>
      </w:r>
      <w:r>
        <w:rPr>
          <w:rFonts w:ascii="Times New Roman" w:hAnsi="Times New Roman" w:cs="Times New Roman"/>
          <w:sz w:val="26"/>
          <w:szCs w:val="26"/>
        </w:rPr>
        <w:t>аренды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>
        <w:rPr>
          <w:rFonts w:ascii="Times New Roman" w:hAnsi="Times New Roman" w:cs="Times New Roman"/>
          <w:sz w:val="26"/>
          <w:szCs w:val="26"/>
        </w:rPr>
        <w:t>47:11:0101029:100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>пер. Рыбацкий, д. 9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1200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</w:t>
      </w:r>
      <w:r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DB3E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5702F" w:rsidRDefault="0025702F" w:rsidP="00257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02F" w:rsidRPr="00DB3E17" w:rsidRDefault="0025702F" w:rsidP="00257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3E17">
        <w:rPr>
          <w:rFonts w:ascii="Times New Roman" w:hAnsi="Times New Roman" w:cs="Times New Roman"/>
          <w:sz w:val="26"/>
          <w:szCs w:val="26"/>
        </w:rPr>
        <w:t xml:space="preserve">. Решение комиссии: </w:t>
      </w:r>
      <w:r>
        <w:rPr>
          <w:rFonts w:ascii="Times New Roman" w:hAnsi="Times New Roman" w:cs="Times New Roman"/>
          <w:sz w:val="26"/>
          <w:szCs w:val="26"/>
        </w:rPr>
        <w:t>аукцион считается несостоявшимся по причине отсутствия поданных заявок.</w:t>
      </w:r>
    </w:p>
    <w:p w:rsidR="0025702F" w:rsidRPr="009C0696" w:rsidRDefault="0025702F" w:rsidP="00257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5702F" w:rsidRPr="00DB3E17" w:rsidRDefault="0025702F" w:rsidP="00257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Предмет аукциона: Право заключения договора </w:t>
      </w:r>
      <w:r>
        <w:rPr>
          <w:rFonts w:ascii="Times New Roman" w:hAnsi="Times New Roman" w:cs="Times New Roman"/>
          <w:sz w:val="26"/>
          <w:szCs w:val="26"/>
        </w:rPr>
        <w:t>аренды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>
        <w:rPr>
          <w:rFonts w:ascii="Times New Roman" w:hAnsi="Times New Roman" w:cs="Times New Roman"/>
          <w:sz w:val="26"/>
          <w:szCs w:val="26"/>
        </w:rPr>
        <w:t>47:11:0101029:99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>пер. Рыбацкий, д. 7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1200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</w:t>
      </w:r>
      <w:r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DB3E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5702F" w:rsidRDefault="0025702F" w:rsidP="00257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02F" w:rsidRPr="00DB3E17" w:rsidRDefault="0025702F" w:rsidP="00257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3E17">
        <w:rPr>
          <w:rFonts w:ascii="Times New Roman" w:hAnsi="Times New Roman" w:cs="Times New Roman"/>
          <w:sz w:val="26"/>
          <w:szCs w:val="26"/>
        </w:rPr>
        <w:t xml:space="preserve">. Решение комиссии: </w:t>
      </w:r>
      <w:r>
        <w:rPr>
          <w:rFonts w:ascii="Times New Roman" w:hAnsi="Times New Roman" w:cs="Times New Roman"/>
          <w:sz w:val="26"/>
          <w:szCs w:val="26"/>
        </w:rPr>
        <w:t>аукцион считается несостоявшимся по причине отсутствия поданных заявок.</w:t>
      </w:r>
    </w:p>
    <w:p w:rsidR="009C0696" w:rsidRDefault="009C0696" w:rsidP="009C0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                                  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Кравцова Елена Константиновна – заместитель председателя комиссии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                                                                                      __________________</w:t>
      </w:r>
    </w:p>
    <w:p w:rsidR="00DB3E17" w:rsidRPr="00DB3E17" w:rsidRDefault="0025702F" w:rsidP="00DB3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B3E17" w:rsidRPr="00DB3E17">
        <w:rPr>
          <w:rFonts w:ascii="Times New Roman" w:hAnsi="Times New Roman" w:cs="Times New Roman"/>
          <w:sz w:val="26"/>
          <w:szCs w:val="26"/>
        </w:rPr>
        <w:t>. Рыжова Надежда Валентиновна                                                                                   __________________</w:t>
      </w:r>
    </w:p>
    <w:p w:rsidR="00DB3E17" w:rsidRPr="00DB3E17" w:rsidRDefault="0025702F" w:rsidP="00DB3E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B3E17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3E17"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="00DB3E17"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E17"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="00DB3E17" w:rsidRPr="00DB3E17">
        <w:rPr>
          <w:rFonts w:ascii="Times New Roman" w:hAnsi="Times New Roman" w:cs="Times New Roman"/>
          <w:sz w:val="26"/>
          <w:szCs w:val="26"/>
        </w:rPr>
        <w:t xml:space="preserve"> Александровна                                                                            __________________</w:t>
      </w:r>
    </w:p>
    <w:p w:rsidR="00DB3E17" w:rsidRPr="00DB3E17" w:rsidRDefault="00DB3E17" w:rsidP="007C4394">
      <w:pPr>
        <w:rPr>
          <w:rFonts w:ascii="Times New Roman" w:hAnsi="Times New Roman" w:cs="Times New Roman"/>
          <w:sz w:val="26"/>
          <w:szCs w:val="26"/>
        </w:rPr>
      </w:pPr>
    </w:p>
    <w:p w:rsidR="007C4394" w:rsidRPr="00DB3E17" w:rsidRDefault="007C4394" w:rsidP="00FE0020">
      <w:pPr>
        <w:rPr>
          <w:rFonts w:ascii="Times New Roman" w:hAnsi="Times New Roman" w:cs="Times New Roman"/>
          <w:sz w:val="24"/>
          <w:szCs w:val="24"/>
        </w:rPr>
      </w:pPr>
    </w:p>
    <w:p w:rsidR="00FE0020" w:rsidRPr="00DB3E17" w:rsidRDefault="00FE0020">
      <w:pPr>
        <w:rPr>
          <w:rFonts w:ascii="Times New Roman" w:hAnsi="Times New Roman" w:cs="Times New Roman"/>
          <w:sz w:val="24"/>
          <w:szCs w:val="24"/>
        </w:rPr>
      </w:pPr>
    </w:p>
    <w:sectPr w:rsidR="00FE0020" w:rsidRPr="00DB3E17" w:rsidSect="009C06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B9C"/>
    <w:rsid w:val="00105691"/>
    <w:rsid w:val="00106337"/>
    <w:rsid w:val="00193516"/>
    <w:rsid w:val="0025702F"/>
    <w:rsid w:val="002F032A"/>
    <w:rsid w:val="00313164"/>
    <w:rsid w:val="00607E08"/>
    <w:rsid w:val="00755F1B"/>
    <w:rsid w:val="007C4394"/>
    <w:rsid w:val="00930FE3"/>
    <w:rsid w:val="009C0696"/>
    <w:rsid w:val="00B32B9C"/>
    <w:rsid w:val="00DB3E17"/>
    <w:rsid w:val="00E67EB0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ZEMSTROY</cp:lastModifiedBy>
  <cp:revision>2</cp:revision>
  <cp:lastPrinted>2021-12-28T05:52:00Z</cp:lastPrinted>
  <dcterms:created xsi:type="dcterms:W3CDTF">2021-12-28T05:53:00Z</dcterms:created>
  <dcterms:modified xsi:type="dcterms:W3CDTF">2021-12-28T05:53:00Z</dcterms:modified>
</cp:coreProperties>
</file>