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F" w:rsidRPr="00134548" w:rsidRDefault="00D13F9F" w:rsidP="00D13F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 Новоладожское городское поселение</w:t>
      </w:r>
    </w:p>
    <w:p w:rsidR="00D13F9F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Волховского муниципального района Ленинградской области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548">
        <w:rPr>
          <w:rFonts w:ascii="Times New Roman" w:hAnsi="Times New Roman"/>
          <w:b/>
          <w:sz w:val="24"/>
          <w:szCs w:val="24"/>
        </w:rPr>
        <w:t>ПОСТАНОВЛЕНИЕ</w:t>
      </w:r>
    </w:p>
    <w:p w:rsidR="00D13F9F" w:rsidRPr="00134548" w:rsidRDefault="00D13F9F" w:rsidP="00D13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F9F" w:rsidRPr="002A420A" w:rsidRDefault="00D13F9F" w:rsidP="00D13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420A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1</w:t>
      </w:r>
      <w:r w:rsidR="00347A8F">
        <w:rPr>
          <w:rFonts w:ascii="Times New Roman" w:hAnsi="Times New Roman"/>
          <w:sz w:val="24"/>
          <w:szCs w:val="24"/>
        </w:rPr>
        <w:t>7</w:t>
      </w:r>
      <w:r w:rsidRPr="002A420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r w:rsidRPr="002A42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2016</w:t>
      </w:r>
      <w:r w:rsidRPr="002A420A">
        <w:rPr>
          <w:rFonts w:ascii="Times New Roman" w:hAnsi="Times New Roman"/>
          <w:sz w:val="24"/>
          <w:szCs w:val="24"/>
        </w:rPr>
        <w:t xml:space="preserve"> года                                                              </w:t>
      </w:r>
      <w:r w:rsidR="00347A8F">
        <w:rPr>
          <w:rFonts w:ascii="Times New Roman" w:hAnsi="Times New Roman"/>
          <w:sz w:val="24"/>
          <w:szCs w:val="24"/>
        </w:rPr>
        <w:t xml:space="preserve">                            №  526</w:t>
      </w: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548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134548">
        <w:rPr>
          <w:rFonts w:ascii="Times New Roman" w:hAnsi="Times New Roman"/>
          <w:sz w:val="24"/>
          <w:szCs w:val="24"/>
        </w:rPr>
        <w:t xml:space="preserve"> </w:t>
      </w: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регламента </w:t>
      </w:r>
      <w:r>
        <w:rPr>
          <w:rFonts w:ascii="Times New Roman" w:hAnsi="Times New Roman"/>
          <w:sz w:val="24"/>
          <w:szCs w:val="24"/>
        </w:rPr>
        <w:t xml:space="preserve"> по оказанию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13F9F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приватизации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13F9F" w:rsidRPr="00134548" w:rsidRDefault="00D13F9F" w:rsidP="00D13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548">
        <w:rPr>
          <w:rFonts w:ascii="Times New Roman" w:hAnsi="Times New Roman"/>
          <w:sz w:val="24"/>
          <w:szCs w:val="24"/>
        </w:rPr>
        <w:t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 и плане мероприятий по проведению административной реформы в Российской Федерации в 2006-2010 годах», Федеральным законом от 06.10.2003 № 131-ФЗ «Об общих принципах организации местного самоуправления», Федеральным законом от 02 мая 2006 года № 59-ФЗ «О порядке рассмотрения обращений граждан</w:t>
      </w:r>
      <w:proofErr w:type="gramEnd"/>
      <w:r w:rsidRPr="00134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548">
        <w:rPr>
          <w:rFonts w:ascii="Times New Roman" w:hAnsi="Times New Roman"/>
          <w:sz w:val="24"/>
          <w:szCs w:val="24"/>
        </w:rPr>
        <w:t xml:space="preserve">Российской Федерации», Федеральным законом от 26.07.2006г.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</w:t>
      </w:r>
      <w:r w:rsidRPr="00205A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</w:t>
      </w:r>
      <w:r w:rsidRPr="00205A45">
        <w:rPr>
          <w:rFonts w:ascii="Times New Roman" w:hAnsi="Times New Roman"/>
          <w:sz w:val="24"/>
          <w:szCs w:val="24"/>
        </w:rPr>
        <w:t xml:space="preserve"> от 21 декабря 2001 года N 178-ФЗ "О приватизации </w:t>
      </w:r>
      <w:r w:rsidRPr="007C654F">
        <w:rPr>
          <w:rFonts w:ascii="Times New Roman" w:hAnsi="Times New Roman"/>
          <w:sz w:val="24"/>
          <w:szCs w:val="24"/>
        </w:rPr>
        <w:t>государственного и муниципального имущества" (с изменениями)</w:t>
      </w:r>
      <w:r>
        <w:rPr>
          <w:rFonts w:ascii="Times New Roman" w:hAnsi="Times New Roman"/>
          <w:sz w:val="24"/>
          <w:szCs w:val="24"/>
        </w:rPr>
        <w:t>, Федеральным</w:t>
      </w:r>
      <w:r w:rsidRPr="00205A4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>ом</w:t>
      </w:r>
      <w:r w:rsidRPr="00205A45">
        <w:rPr>
          <w:rFonts w:ascii="Times New Roman" w:hAnsi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05A45">
        <w:rPr>
          <w:rFonts w:ascii="Times New Roman" w:hAnsi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Федерации" (с изменениями)</w:t>
      </w:r>
      <w:r w:rsidRPr="00134548">
        <w:rPr>
          <w:rFonts w:ascii="Times New Roman" w:hAnsi="Times New Roman"/>
          <w:sz w:val="24"/>
          <w:szCs w:val="24"/>
        </w:rPr>
        <w:t xml:space="preserve">, Уставом МО Новоладожское городское поселение, в целях организации в администрации Новоладожского городского поселения </w:t>
      </w:r>
      <w:r>
        <w:rPr>
          <w:rFonts w:ascii="Times New Roman" w:hAnsi="Times New Roman"/>
          <w:sz w:val="24"/>
          <w:szCs w:val="24"/>
        </w:rPr>
        <w:t>исполнения муниципальной услуги</w:t>
      </w:r>
      <w:r w:rsidRPr="00475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приватизации муниципального имущества</w:t>
      </w:r>
      <w:r w:rsidRPr="00134548">
        <w:rPr>
          <w:rFonts w:ascii="Times New Roman" w:hAnsi="Times New Roman"/>
          <w:sz w:val="24"/>
          <w:szCs w:val="24"/>
        </w:rPr>
        <w:t>, администрация Новоладожского городского поселения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34548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134548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134548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134548"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F9F" w:rsidRPr="002A420A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2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2A420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0A">
        <w:rPr>
          <w:rFonts w:ascii="Times New Roman" w:hAnsi="Times New Roman"/>
          <w:sz w:val="24"/>
          <w:szCs w:val="24"/>
        </w:rPr>
        <w:t>по оказанию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0A">
        <w:rPr>
          <w:rFonts w:ascii="Times New Roman" w:hAnsi="Times New Roman"/>
          <w:sz w:val="24"/>
          <w:szCs w:val="24"/>
        </w:rPr>
        <w:t>муниципальной услуги по приватизации муниципального имущества  муниципального образования Новоладожское городское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, согласно Приложению 1</w:t>
      </w:r>
      <w:r w:rsidRPr="002A420A">
        <w:rPr>
          <w:rFonts w:ascii="Times New Roman" w:hAnsi="Times New Roman"/>
          <w:sz w:val="24"/>
          <w:szCs w:val="24"/>
        </w:rPr>
        <w:t>.</w:t>
      </w:r>
    </w:p>
    <w:p w:rsidR="00D13F9F" w:rsidRPr="00134548" w:rsidRDefault="00D13F9F" w:rsidP="00D13F9F">
      <w:pPr>
        <w:spacing w:after="0" w:line="240" w:lineRule="auto"/>
        <w:ind w:left="1879"/>
        <w:jc w:val="both"/>
        <w:rPr>
          <w:rFonts w:ascii="Times New Roman" w:hAnsi="Times New Roman"/>
          <w:sz w:val="24"/>
          <w:szCs w:val="24"/>
        </w:rPr>
      </w:pPr>
    </w:p>
    <w:p w:rsidR="0050583B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</w:t>
      </w:r>
      <w:r w:rsidR="0050583B">
        <w:rPr>
          <w:rFonts w:ascii="Times New Roman" w:hAnsi="Times New Roman"/>
          <w:sz w:val="24"/>
          <w:szCs w:val="24"/>
        </w:rPr>
        <w:t>:</w:t>
      </w:r>
    </w:p>
    <w:p w:rsidR="0050583B" w:rsidRPr="0050583B" w:rsidRDefault="00D13F9F" w:rsidP="005058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83B">
        <w:rPr>
          <w:rFonts w:ascii="Times New Roman" w:hAnsi="Times New Roman"/>
          <w:sz w:val="24"/>
          <w:szCs w:val="24"/>
        </w:rPr>
        <w:t xml:space="preserve">Постановление администрации Новоладожского городского поселения №198 от 10.04.2015 «Об утверждении  Административного  регламента по оказанию муниципальной услуги по приватизации муниципального имущества», </w:t>
      </w:r>
    </w:p>
    <w:p w:rsidR="00D13F9F" w:rsidRPr="0050583B" w:rsidRDefault="00D13F9F" w:rsidP="005058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83B">
        <w:rPr>
          <w:rFonts w:ascii="Times New Roman" w:hAnsi="Times New Roman"/>
          <w:sz w:val="24"/>
          <w:szCs w:val="24"/>
        </w:rPr>
        <w:t xml:space="preserve">Постановление администрации Новоладожского городского поселения №116 от 29.02.2016 « О внесении изменений в Административный регламент по оказанию муниципальной услуги по приватизации муниципального имущества, </w:t>
      </w:r>
      <w:r w:rsidRPr="0050583B">
        <w:rPr>
          <w:rFonts w:ascii="Times New Roman" w:hAnsi="Times New Roman"/>
          <w:sz w:val="24"/>
          <w:szCs w:val="24"/>
        </w:rPr>
        <w:lastRenderedPageBreak/>
        <w:t>утвержденный постановление</w:t>
      </w:r>
      <w:r w:rsidR="002A76DC" w:rsidRPr="0050583B">
        <w:rPr>
          <w:rFonts w:ascii="Times New Roman" w:hAnsi="Times New Roman"/>
          <w:sz w:val="24"/>
          <w:szCs w:val="24"/>
        </w:rPr>
        <w:t>м администрации Новоладожского городского поселения №198 от 10.04.2015»</w:t>
      </w:r>
    </w:p>
    <w:p w:rsidR="00D13F9F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</w:t>
      </w:r>
      <w:r w:rsidR="0050583B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Pr="00134548">
        <w:rPr>
          <w:rFonts w:ascii="Times New Roman" w:hAnsi="Times New Roman"/>
          <w:sz w:val="24"/>
          <w:szCs w:val="24"/>
        </w:rPr>
        <w:t>.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начальника отдела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/>
          <w:sz w:val="24"/>
          <w:szCs w:val="24"/>
        </w:rPr>
        <w:t>Ерошкову</w:t>
      </w:r>
      <w:proofErr w:type="spellEnd"/>
      <w:r w:rsidRPr="00134548">
        <w:rPr>
          <w:rFonts w:ascii="Times New Roman" w:hAnsi="Times New Roman"/>
          <w:sz w:val="24"/>
          <w:szCs w:val="24"/>
        </w:rPr>
        <w:t xml:space="preserve">.           </w:t>
      </w: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548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О.С. Баранова</w:t>
      </w: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Pr="00134548" w:rsidRDefault="00D13F9F" w:rsidP="00D13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F9F" w:rsidRDefault="00D13F9F" w:rsidP="00D13F9F">
      <w:pPr>
        <w:spacing w:after="0"/>
        <w:rPr>
          <w:rFonts w:ascii="Times New Roman" w:hAnsi="Times New Roman"/>
        </w:rPr>
      </w:pPr>
      <w:r w:rsidRPr="00D13F9F">
        <w:rPr>
          <w:rFonts w:ascii="Times New Roman" w:hAnsi="Times New Roman"/>
        </w:rPr>
        <w:t>Н.Ю. Ерошкова</w:t>
      </w:r>
    </w:p>
    <w:p w:rsidR="00D13F9F" w:rsidRPr="00D13F9F" w:rsidRDefault="00D13F9F" w:rsidP="00D13F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31-133</w:t>
      </w:r>
    </w:p>
    <w:sectPr w:rsidR="00D13F9F" w:rsidRPr="00D13F9F" w:rsidSect="00B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289"/>
    <w:multiLevelType w:val="multilevel"/>
    <w:tmpl w:val="43F8E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9F"/>
    <w:rsid w:val="00001A86"/>
    <w:rsid w:val="001833EE"/>
    <w:rsid w:val="001A776A"/>
    <w:rsid w:val="00213E6C"/>
    <w:rsid w:val="002545AE"/>
    <w:rsid w:val="00262FB7"/>
    <w:rsid w:val="002A76DC"/>
    <w:rsid w:val="00330661"/>
    <w:rsid w:val="00347A8F"/>
    <w:rsid w:val="0035527A"/>
    <w:rsid w:val="003A061E"/>
    <w:rsid w:val="00405E51"/>
    <w:rsid w:val="00432402"/>
    <w:rsid w:val="00451D20"/>
    <w:rsid w:val="0050583B"/>
    <w:rsid w:val="00514FBC"/>
    <w:rsid w:val="0051778C"/>
    <w:rsid w:val="00690BFC"/>
    <w:rsid w:val="006D2476"/>
    <w:rsid w:val="00714985"/>
    <w:rsid w:val="008F54BA"/>
    <w:rsid w:val="00902E59"/>
    <w:rsid w:val="00957A45"/>
    <w:rsid w:val="009D486A"/>
    <w:rsid w:val="009E12BE"/>
    <w:rsid w:val="00AC405F"/>
    <w:rsid w:val="00B00B35"/>
    <w:rsid w:val="00B03FF0"/>
    <w:rsid w:val="00B07CE2"/>
    <w:rsid w:val="00B41D7E"/>
    <w:rsid w:val="00B61DA9"/>
    <w:rsid w:val="00C6665D"/>
    <w:rsid w:val="00CA60D7"/>
    <w:rsid w:val="00CF1FF7"/>
    <w:rsid w:val="00D13F9F"/>
    <w:rsid w:val="00E21AFB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689BECAC57CC2FCD40637AC67CC090A944D79ADB18AE151095900AF38i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BF73Fi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Шалахман</dc:creator>
  <cp:keywords/>
  <dc:description/>
  <cp:lastModifiedBy>Шалахман</cp:lastModifiedBy>
  <cp:revision>5</cp:revision>
  <dcterms:created xsi:type="dcterms:W3CDTF">2016-08-16T07:56:00Z</dcterms:created>
  <dcterms:modified xsi:type="dcterms:W3CDTF">2016-08-17T04:45:00Z</dcterms:modified>
</cp:coreProperties>
</file>