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225" w:rsidRPr="00364F57" w:rsidRDefault="00DC1225" w:rsidP="00B438BD">
      <w:pPr>
        <w:jc w:val="center"/>
        <w:outlineLvl w:val="0"/>
        <w:rPr>
          <w:b/>
          <w:bCs/>
          <w:sz w:val="28"/>
          <w:szCs w:val="28"/>
        </w:rPr>
      </w:pPr>
      <w:r w:rsidRPr="00364F57">
        <w:rPr>
          <w:b/>
          <w:bCs/>
          <w:sz w:val="28"/>
          <w:szCs w:val="28"/>
        </w:rPr>
        <w:t>Пресс-релиз</w:t>
      </w:r>
    </w:p>
    <w:p w:rsidR="00DC1225" w:rsidRDefault="00DC1225">
      <w:pPr>
        <w:spacing w:after="240"/>
        <w:jc w:val="center"/>
        <w:rPr>
          <w:b/>
          <w:bCs/>
          <w:sz w:val="28"/>
          <w:szCs w:val="28"/>
        </w:rPr>
      </w:pPr>
    </w:p>
    <w:p w:rsidR="00DC1225" w:rsidRPr="00BB4590" w:rsidRDefault="00DC1225">
      <w:pPr>
        <w:spacing w:after="240"/>
        <w:jc w:val="center"/>
        <w:rPr>
          <w:b/>
          <w:bCs/>
        </w:rPr>
      </w:pPr>
      <w:r w:rsidRPr="00BB4590">
        <w:rPr>
          <w:b/>
          <w:bCs/>
        </w:rPr>
        <w:t xml:space="preserve"> Более 66 тысяч жителей СПб и ЛО заблаговременно подготовились к выходу на пенсию</w:t>
      </w:r>
    </w:p>
    <w:p w:rsidR="00DC1225" w:rsidRPr="0083541C" w:rsidRDefault="00DC1225" w:rsidP="0083541C">
      <w:pPr>
        <w:spacing w:line="360" w:lineRule="auto"/>
        <w:ind w:firstLine="720"/>
        <w:jc w:val="both"/>
        <w:rPr>
          <w:shd w:val="clear" w:color="auto" w:fill="FFFFFF"/>
        </w:rPr>
      </w:pPr>
      <w:r w:rsidRPr="0083541C">
        <w:rPr>
          <w:shd w:val="clear" w:color="auto" w:fill="FFFFFF"/>
        </w:rPr>
        <w:t xml:space="preserve">В </w:t>
      </w:r>
      <w:r>
        <w:rPr>
          <w:shd w:val="clear" w:color="auto" w:fill="FFFFFF"/>
        </w:rPr>
        <w:t>2023</w:t>
      </w:r>
      <w:r w:rsidRPr="0083541C">
        <w:rPr>
          <w:shd w:val="clear" w:color="auto" w:fill="FFFFFF"/>
        </w:rPr>
        <w:t xml:space="preserve"> году </w:t>
      </w:r>
      <w:r w:rsidRPr="00BB4590">
        <w:rPr>
          <w:shd w:val="clear" w:color="auto" w:fill="FFFFFF"/>
        </w:rPr>
        <w:t>66</w:t>
      </w:r>
      <w:r>
        <w:rPr>
          <w:shd w:val="clear" w:color="auto" w:fill="FFFFFF"/>
        </w:rPr>
        <w:t xml:space="preserve"> </w:t>
      </w:r>
      <w:r w:rsidRPr="00BB4590">
        <w:rPr>
          <w:shd w:val="clear" w:color="auto" w:fill="FFFFFF"/>
        </w:rPr>
        <w:t xml:space="preserve">299 </w:t>
      </w:r>
      <w:r w:rsidRPr="0083541C">
        <w:rPr>
          <w:shd w:val="clear" w:color="auto" w:fill="FFFFFF"/>
        </w:rPr>
        <w:t xml:space="preserve">жителей </w:t>
      </w:r>
      <w:r>
        <w:rPr>
          <w:shd w:val="clear" w:color="auto" w:fill="FFFFFF"/>
        </w:rPr>
        <w:t>Санкт-Петербурга и Ленинградской области обратили</w:t>
      </w:r>
      <w:bookmarkStart w:id="0" w:name="_GoBack"/>
      <w:bookmarkEnd w:id="0"/>
      <w:r>
        <w:rPr>
          <w:shd w:val="clear" w:color="auto" w:fill="FFFFFF"/>
        </w:rPr>
        <w:t>сь</w:t>
      </w:r>
      <w:r w:rsidRPr="0083541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</w:t>
      </w:r>
      <w:r w:rsidRPr="0083541C">
        <w:rPr>
          <w:shd w:val="clear" w:color="auto" w:fill="FFFFFF"/>
        </w:rPr>
        <w:t xml:space="preserve">клиентские службы регионального Отделения СФР </w:t>
      </w:r>
      <w:r>
        <w:rPr>
          <w:shd w:val="clear" w:color="auto" w:fill="FFFFFF"/>
        </w:rPr>
        <w:t xml:space="preserve">с </w:t>
      </w:r>
      <w:r w:rsidRPr="0083541C">
        <w:rPr>
          <w:shd w:val="clear" w:color="auto" w:fill="FFFFFF"/>
        </w:rPr>
        <w:t>документ</w:t>
      </w:r>
      <w:r>
        <w:rPr>
          <w:shd w:val="clear" w:color="auto" w:fill="FFFFFF"/>
        </w:rPr>
        <w:t>ами</w:t>
      </w:r>
      <w:r w:rsidRPr="0083541C">
        <w:rPr>
          <w:shd w:val="clear" w:color="auto" w:fill="FFFFFF"/>
        </w:rPr>
        <w:t xml:space="preserve"> для проведения заблаговременной работы по назначению пенсии.</w:t>
      </w:r>
    </w:p>
    <w:p w:rsidR="00DC1225" w:rsidRPr="0083541C" w:rsidRDefault="00DC1225" w:rsidP="0083541C">
      <w:pPr>
        <w:spacing w:line="360" w:lineRule="auto"/>
        <w:ind w:firstLine="720"/>
        <w:jc w:val="both"/>
        <w:rPr>
          <w:shd w:val="clear" w:color="auto" w:fill="FFFFFF"/>
        </w:rPr>
      </w:pPr>
    </w:p>
    <w:p w:rsidR="00DC1225" w:rsidRDefault="00DC1225" w:rsidP="0083541C">
      <w:pPr>
        <w:spacing w:line="360" w:lineRule="auto"/>
        <w:ind w:firstLine="720"/>
        <w:jc w:val="both"/>
        <w:rPr>
          <w:shd w:val="clear" w:color="auto" w:fill="FFFFFF"/>
        </w:rPr>
      </w:pPr>
      <w:r w:rsidRPr="00997DA2">
        <w:rPr>
          <w:shd w:val="clear" w:color="auto" w:fill="FFFFFF"/>
        </w:rPr>
        <w:t xml:space="preserve">Целью </w:t>
      </w:r>
      <w:r>
        <w:rPr>
          <w:shd w:val="clear" w:color="auto" w:fill="FFFFFF"/>
        </w:rPr>
        <w:t>данной</w:t>
      </w:r>
      <w:r w:rsidRPr="00997DA2">
        <w:rPr>
          <w:shd w:val="clear" w:color="auto" w:fill="FFFFFF"/>
        </w:rPr>
        <w:t xml:space="preserve"> работы является максимальный учет всех заработан</w:t>
      </w:r>
      <w:r>
        <w:rPr>
          <w:shd w:val="clear" w:color="auto" w:fill="FFFFFF"/>
        </w:rPr>
        <w:t xml:space="preserve">ных пенсионных прав гражданином: </w:t>
      </w:r>
      <w:r w:rsidRPr="00997DA2">
        <w:rPr>
          <w:shd w:val="clear" w:color="auto" w:fill="FFFFFF"/>
        </w:rPr>
        <w:t>стажа, заработка, начисленных и уплаченных страховых взносов. Специалисты ОСФР оценивают полноту сведений и пра</w:t>
      </w:r>
      <w:r>
        <w:rPr>
          <w:shd w:val="clear" w:color="auto" w:fill="FFFFFF"/>
        </w:rPr>
        <w:t>вильность оформления документов, а также, в случае необходимости, д</w:t>
      </w:r>
      <w:r w:rsidRPr="00997DA2">
        <w:rPr>
          <w:shd w:val="clear" w:color="auto" w:fill="FFFFFF"/>
        </w:rPr>
        <w:t>ополня</w:t>
      </w:r>
      <w:r>
        <w:rPr>
          <w:shd w:val="clear" w:color="auto" w:fill="FFFFFF"/>
        </w:rPr>
        <w:t>ю</w:t>
      </w:r>
      <w:r w:rsidRPr="00997DA2">
        <w:rPr>
          <w:shd w:val="clear" w:color="auto" w:fill="FFFFFF"/>
        </w:rPr>
        <w:t>т индивидуальный лицевой счёт недостающими сведениями</w:t>
      </w:r>
      <w:r>
        <w:rPr>
          <w:shd w:val="clear" w:color="auto" w:fill="FFFFFF"/>
        </w:rPr>
        <w:t xml:space="preserve">. </w:t>
      </w:r>
    </w:p>
    <w:p w:rsidR="00DC1225" w:rsidRDefault="00DC1225" w:rsidP="0083541C">
      <w:pPr>
        <w:spacing w:line="360" w:lineRule="auto"/>
        <w:ind w:firstLine="720"/>
        <w:jc w:val="both"/>
        <w:rPr>
          <w:shd w:val="clear" w:color="auto" w:fill="FFFFFF"/>
        </w:rPr>
      </w:pPr>
    </w:p>
    <w:p w:rsidR="00DC1225" w:rsidRPr="0083541C" w:rsidRDefault="00DC1225" w:rsidP="0083541C">
      <w:pPr>
        <w:spacing w:line="360" w:lineRule="auto"/>
        <w:ind w:firstLine="720"/>
        <w:jc w:val="both"/>
        <w:rPr>
          <w:shd w:val="clear" w:color="auto" w:fill="FFFFFF"/>
        </w:rPr>
      </w:pPr>
      <w:r w:rsidRPr="0083541C">
        <w:rPr>
          <w:shd w:val="clear" w:color="auto" w:fill="FFFFFF"/>
        </w:rPr>
        <w:t>В 2023 году заблаговременная работа проводитс</w:t>
      </w:r>
      <w:r>
        <w:rPr>
          <w:shd w:val="clear" w:color="auto" w:fill="FFFFFF"/>
        </w:rPr>
        <w:t>я с гражданами, которые достигнут</w:t>
      </w:r>
      <w:r w:rsidRPr="0083541C">
        <w:rPr>
          <w:shd w:val="clear" w:color="auto" w:fill="FFFFFF"/>
        </w:rPr>
        <w:t xml:space="preserve"> пенс</w:t>
      </w:r>
      <w:r>
        <w:rPr>
          <w:shd w:val="clear" w:color="auto" w:fill="FFFFFF"/>
        </w:rPr>
        <w:t>ионного возраста в 2024-2028 годах.</w:t>
      </w:r>
      <w:r w:rsidRPr="0083541C">
        <w:rPr>
          <w:shd w:val="clear" w:color="auto" w:fill="FFFFFF"/>
        </w:rPr>
        <w:t xml:space="preserve"> Это касается мужчин 1961-1963 годов рождения и младше и женщин — 1966-1968 годов рождения и младше, а также граждан, у которых есть право на досрочное назначение страховой пенсии. К </w:t>
      </w:r>
      <w:r>
        <w:rPr>
          <w:shd w:val="clear" w:color="auto" w:fill="FFFFFF"/>
        </w:rPr>
        <w:t xml:space="preserve">данной категории относятся люди, </w:t>
      </w:r>
      <w:r w:rsidRPr="0083541C">
        <w:rPr>
          <w:shd w:val="clear" w:color="auto" w:fill="FFFFFF"/>
        </w:rPr>
        <w:t>имеющие стаж р</w:t>
      </w:r>
      <w:r>
        <w:rPr>
          <w:shd w:val="clear" w:color="auto" w:fill="FFFFFF"/>
        </w:rPr>
        <w:t>аботы на вредных производствах</w:t>
      </w:r>
      <w:r w:rsidRPr="0083541C">
        <w:rPr>
          <w:shd w:val="clear" w:color="auto" w:fill="FFFFFF"/>
        </w:rPr>
        <w:t xml:space="preserve">, выработавшие необходимый </w:t>
      </w:r>
      <w:r>
        <w:rPr>
          <w:shd w:val="clear" w:color="auto" w:fill="FFFFFF"/>
        </w:rPr>
        <w:t>специальный стаж, и многодетные мамы</w:t>
      </w:r>
      <w:r w:rsidRPr="0083541C">
        <w:rPr>
          <w:shd w:val="clear" w:color="auto" w:fill="FFFFFF"/>
        </w:rPr>
        <w:t>.</w:t>
      </w:r>
    </w:p>
    <w:p w:rsidR="00DC1225" w:rsidRPr="0083541C" w:rsidRDefault="00DC1225" w:rsidP="0083541C">
      <w:pPr>
        <w:spacing w:line="360" w:lineRule="auto"/>
        <w:ind w:firstLine="720"/>
        <w:jc w:val="both"/>
        <w:rPr>
          <w:shd w:val="clear" w:color="auto" w:fill="FFFFFF"/>
        </w:rPr>
      </w:pPr>
    </w:p>
    <w:p w:rsidR="00DC1225" w:rsidRPr="0083541C" w:rsidRDefault="00DC1225" w:rsidP="0083541C">
      <w:pPr>
        <w:spacing w:line="360" w:lineRule="auto"/>
        <w:ind w:firstLine="720"/>
        <w:jc w:val="both"/>
        <w:rPr>
          <w:shd w:val="clear" w:color="auto" w:fill="FFFFFF"/>
        </w:rPr>
      </w:pPr>
      <w:r w:rsidRPr="0083541C">
        <w:rPr>
          <w:shd w:val="clear" w:color="auto" w:fill="FFFFFF"/>
        </w:rPr>
        <w:t>Для про</w:t>
      </w:r>
      <w:r>
        <w:rPr>
          <w:shd w:val="clear" w:color="auto" w:fill="FFFFFF"/>
        </w:rPr>
        <w:t xml:space="preserve">ведения заблаговременной работы </w:t>
      </w:r>
      <w:r w:rsidRPr="0083541C">
        <w:rPr>
          <w:shd w:val="clear" w:color="auto" w:fill="FFFFFF"/>
        </w:rPr>
        <w:t xml:space="preserve">требуется паспорт, трудовая книжка, военный билет, справки, уточняющие особый характер работы или условия труда, </w:t>
      </w:r>
      <w:r>
        <w:rPr>
          <w:shd w:val="clear" w:color="auto" w:fill="FFFFFF"/>
        </w:rPr>
        <w:t>а также</w:t>
      </w:r>
      <w:r w:rsidRPr="0083541C">
        <w:rPr>
          <w:shd w:val="clear" w:color="auto" w:fill="FFFFFF"/>
        </w:rPr>
        <w:t xml:space="preserve"> другие документы о периодах работы и иной деятельности. </w:t>
      </w:r>
      <w:r>
        <w:rPr>
          <w:shd w:val="clear" w:color="auto" w:fill="FFFFFF"/>
        </w:rPr>
        <w:t xml:space="preserve">В отдельных случаях </w:t>
      </w:r>
      <w:r w:rsidRPr="0083541C">
        <w:rPr>
          <w:shd w:val="clear" w:color="auto" w:fill="FFFFFF"/>
        </w:rPr>
        <w:t xml:space="preserve">могут понадобиться документы об обучении, свидетельства о рождении детей, документы о смене </w:t>
      </w:r>
      <w:r>
        <w:rPr>
          <w:shd w:val="clear" w:color="auto" w:fill="FFFFFF"/>
        </w:rPr>
        <w:t>ФИО.</w:t>
      </w:r>
    </w:p>
    <w:p w:rsidR="00DC1225" w:rsidRPr="0083541C" w:rsidRDefault="00DC1225" w:rsidP="0083541C">
      <w:pPr>
        <w:spacing w:line="360" w:lineRule="auto"/>
        <w:ind w:firstLine="720"/>
        <w:jc w:val="both"/>
        <w:rPr>
          <w:shd w:val="clear" w:color="auto" w:fill="FFFFFF"/>
        </w:rPr>
      </w:pPr>
    </w:p>
    <w:p w:rsidR="00DC1225" w:rsidRPr="00BB4590" w:rsidRDefault="00DC1225" w:rsidP="009D2449">
      <w:pPr>
        <w:spacing w:line="360" w:lineRule="auto"/>
        <w:ind w:firstLine="720"/>
        <w:jc w:val="both"/>
        <w:rPr>
          <w:shd w:val="clear" w:color="auto" w:fill="FFFFFF"/>
        </w:rPr>
      </w:pPr>
      <w:r w:rsidRPr="00BB4590">
        <w:rPr>
          <w:shd w:val="clear" w:color="auto" w:fill="FFFFFF"/>
        </w:rPr>
        <w:t>Помимо личного визита направить документы для подготовки к назначению пенсии можно через своего работодателя. Сделать это можно</w:t>
      </w:r>
      <w:r>
        <w:rPr>
          <w:shd w:val="clear" w:color="auto" w:fill="FFFFFF"/>
        </w:rPr>
        <w:t>,</w:t>
      </w:r>
      <w:r w:rsidRPr="00BB4590">
        <w:rPr>
          <w:shd w:val="clear" w:color="auto" w:fill="FFFFFF"/>
        </w:rPr>
        <w:t xml:space="preserve"> если между страхователем и СФР заключено соглашение об электронном взаимодействии. </w:t>
      </w:r>
    </w:p>
    <w:sectPr w:rsidR="00DC1225" w:rsidRPr="00BB4590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25" w:rsidRDefault="00DC1225">
      <w:r>
        <w:separator/>
      </w:r>
    </w:p>
  </w:endnote>
  <w:endnote w:type="continuationSeparator" w:id="0">
    <w:p w:rsidR="00DC1225" w:rsidRDefault="00DC1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25" w:rsidRPr="00B93EB3" w:rsidRDefault="00DC1225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25" w:rsidRDefault="00DC1225">
      <w:r>
        <w:separator/>
      </w:r>
    </w:p>
  </w:footnote>
  <w:footnote w:type="continuationSeparator" w:id="0">
    <w:p w:rsidR="00DC1225" w:rsidRDefault="00DC1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25" w:rsidRDefault="00DC122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DC1225" w:rsidRPr="00E06F1E" w:rsidRDefault="00DC1225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DC1225" w:rsidRPr="00F62581" w:rsidRDefault="00DC1225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DC1225" w:rsidRDefault="00DC1225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DC1225" w:rsidRDefault="00DC1225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53B02CF"/>
    <w:multiLevelType w:val="hybridMultilevel"/>
    <w:tmpl w:val="5F24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12978D6"/>
    <w:multiLevelType w:val="hybridMultilevel"/>
    <w:tmpl w:val="F1889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2BD4"/>
    <w:rsid w:val="00004BE7"/>
    <w:rsid w:val="00014F35"/>
    <w:rsid w:val="0001791F"/>
    <w:rsid w:val="00025C0B"/>
    <w:rsid w:val="00036BBF"/>
    <w:rsid w:val="00047A27"/>
    <w:rsid w:val="000626BD"/>
    <w:rsid w:val="00064218"/>
    <w:rsid w:val="00065331"/>
    <w:rsid w:val="0007258D"/>
    <w:rsid w:val="00084A2B"/>
    <w:rsid w:val="00094705"/>
    <w:rsid w:val="000A057D"/>
    <w:rsid w:val="000A09A3"/>
    <w:rsid w:val="000A7F51"/>
    <w:rsid w:val="000D40D3"/>
    <w:rsid w:val="000D69F9"/>
    <w:rsid w:val="000D7857"/>
    <w:rsid w:val="000E1E22"/>
    <w:rsid w:val="000F20C9"/>
    <w:rsid w:val="000F5DB2"/>
    <w:rsid w:val="001047FD"/>
    <w:rsid w:val="00104C25"/>
    <w:rsid w:val="001323BC"/>
    <w:rsid w:val="00140050"/>
    <w:rsid w:val="001413F8"/>
    <w:rsid w:val="001458E0"/>
    <w:rsid w:val="0014591F"/>
    <w:rsid w:val="00160B28"/>
    <w:rsid w:val="001726BD"/>
    <w:rsid w:val="001A013D"/>
    <w:rsid w:val="001A180F"/>
    <w:rsid w:val="001A47C4"/>
    <w:rsid w:val="001B2491"/>
    <w:rsid w:val="001C6FAA"/>
    <w:rsid w:val="001D46C7"/>
    <w:rsid w:val="001D6273"/>
    <w:rsid w:val="001E0B97"/>
    <w:rsid w:val="001F4EBF"/>
    <w:rsid w:val="001F5618"/>
    <w:rsid w:val="002125ED"/>
    <w:rsid w:val="00212906"/>
    <w:rsid w:val="00225661"/>
    <w:rsid w:val="0024329F"/>
    <w:rsid w:val="00247117"/>
    <w:rsid w:val="00247FFD"/>
    <w:rsid w:val="00254389"/>
    <w:rsid w:val="00254C08"/>
    <w:rsid w:val="00271493"/>
    <w:rsid w:val="00274517"/>
    <w:rsid w:val="00283094"/>
    <w:rsid w:val="00284D37"/>
    <w:rsid w:val="002B42CE"/>
    <w:rsid w:val="002C20F0"/>
    <w:rsid w:val="002C2E9D"/>
    <w:rsid w:val="002C5B55"/>
    <w:rsid w:val="003028E2"/>
    <w:rsid w:val="003169CC"/>
    <w:rsid w:val="00335C64"/>
    <w:rsid w:val="00364F57"/>
    <w:rsid w:val="0037428E"/>
    <w:rsid w:val="003818BF"/>
    <w:rsid w:val="003923BB"/>
    <w:rsid w:val="003B50DF"/>
    <w:rsid w:val="003D7FA6"/>
    <w:rsid w:val="003F045B"/>
    <w:rsid w:val="003F68D9"/>
    <w:rsid w:val="003F7F9B"/>
    <w:rsid w:val="00402986"/>
    <w:rsid w:val="00403A8E"/>
    <w:rsid w:val="00410C2C"/>
    <w:rsid w:val="00440404"/>
    <w:rsid w:val="004A4CEB"/>
    <w:rsid w:val="004A5C26"/>
    <w:rsid w:val="004B06BF"/>
    <w:rsid w:val="004B735B"/>
    <w:rsid w:val="004C5FC4"/>
    <w:rsid w:val="004C7080"/>
    <w:rsid w:val="004E3D19"/>
    <w:rsid w:val="004E5AB0"/>
    <w:rsid w:val="004F72F9"/>
    <w:rsid w:val="00502F8E"/>
    <w:rsid w:val="00505D64"/>
    <w:rsid w:val="005074AB"/>
    <w:rsid w:val="005161C6"/>
    <w:rsid w:val="00524B08"/>
    <w:rsid w:val="005261EE"/>
    <w:rsid w:val="005308E4"/>
    <w:rsid w:val="005535A7"/>
    <w:rsid w:val="00575A49"/>
    <w:rsid w:val="00581217"/>
    <w:rsid w:val="00584160"/>
    <w:rsid w:val="0058444A"/>
    <w:rsid w:val="00597C5F"/>
    <w:rsid w:val="005A26B0"/>
    <w:rsid w:val="005B11F4"/>
    <w:rsid w:val="005B7112"/>
    <w:rsid w:val="005C0F4D"/>
    <w:rsid w:val="005C108E"/>
    <w:rsid w:val="005D2E48"/>
    <w:rsid w:val="005D43CD"/>
    <w:rsid w:val="005E4E7C"/>
    <w:rsid w:val="0060334F"/>
    <w:rsid w:val="00615FE4"/>
    <w:rsid w:val="006160BF"/>
    <w:rsid w:val="00616C28"/>
    <w:rsid w:val="00630C03"/>
    <w:rsid w:val="00656773"/>
    <w:rsid w:val="006813A4"/>
    <w:rsid w:val="006910B2"/>
    <w:rsid w:val="00696261"/>
    <w:rsid w:val="006B16E2"/>
    <w:rsid w:val="006C0358"/>
    <w:rsid w:val="006D1F92"/>
    <w:rsid w:val="006E09B1"/>
    <w:rsid w:val="006F1DB9"/>
    <w:rsid w:val="0070321F"/>
    <w:rsid w:val="007039DB"/>
    <w:rsid w:val="00705008"/>
    <w:rsid w:val="00706176"/>
    <w:rsid w:val="00707C66"/>
    <w:rsid w:val="00714C43"/>
    <w:rsid w:val="00721536"/>
    <w:rsid w:val="007250CD"/>
    <w:rsid w:val="00726366"/>
    <w:rsid w:val="007348EF"/>
    <w:rsid w:val="00743E0A"/>
    <w:rsid w:val="007463A9"/>
    <w:rsid w:val="007500FD"/>
    <w:rsid w:val="00750AAF"/>
    <w:rsid w:val="0076025B"/>
    <w:rsid w:val="00760DC6"/>
    <w:rsid w:val="007613E2"/>
    <w:rsid w:val="0078279D"/>
    <w:rsid w:val="00795BFB"/>
    <w:rsid w:val="007A0DC1"/>
    <w:rsid w:val="007A3612"/>
    <w:rsid w:val="007A39B0"/>
    <w:rsid w:val="007B1690"/>
    <w:rsid w:val="007C5882"/>
    <w:rsid w:val="007D393E"/>
    <w:rsid w:val="007E3F2D"/>
    <w:rsid w:val="007E50ED"/>
    <w:rsid w:val="008015EA"/>
    <w:rsid w:val="00806F09"/>
    <w:rsid w:val="008079FC"/>
    <w:rsid w:val="00810B43"/>
    <w:rsid w:val="00811BFF"/>
    <w:rsid w:val="00822872"/>
    <w:rsid w:val="008232D5"/>
    <w:rsid w:val="0083541C"/>
    <w:rsid w:val="00851682"/>
    <w:rsid w:val="00852033"/>
    <w:rsid w:val="00853FB8"/>
    <w:rsid w:val="008647A8"/>
    <w:rsid w:val="008703CA"/>
    <w:rsid w:val="008A7FE4"/>
    <w:rsid w:val="008E0048"/>
    <w:rsid w:val="008F1C47"/>
    <w:rsid w:val="008F42DC"/>
    <w:rsid w:val="008F7DA0"/>
    <w:rsid w:val="00913DC5"/>
    <w:rsid w:val="00934898"/>
    <w:rsid w:val="00935A46"/>
    <w:rsid w:val="00935CC5"/>
    <w:rsid w:val="00943C1E"/>
    <w:rsid w:val="00956AF1"/>
    <w:rsid w:val="009851C4"/>
    <w:rsid w:val="00994616"/>
    <w:rsid w:val="00994B3C"/>
    <w:rsid w:val="00997DA2"/>
    <w:rsid w:val="009B6CAE"/>
    <w:rsid w:val="009C46F8"/>
    <w:rsid w:val="009C673A"/>
    <w:rsid w:val="009D2449"/>
    <w:rsid w:val="009D4723"/>
    <w:rsid w:val="009E6310"/>
    <w:rsid w:val="00A027CD"/>
    <w:rsid w:val="00A256EF"/>
    <w:rsid w:val="00A26F80"/>
    <w:rsid w:val="00A33B0A"/>
    <w:rsid w:val="00A413DB"/>
    <w:rsid w:val="00A51C7A"/>
    <w:rsid w:val="00A601BD"/>
    <w:rsid w:val="00A62F8D"/>
    <w:rsid w:val="00A70DC5"/>
    <w:rsid w:val="00A739AB"/>
    <w:rsid w:val="00A8400A"/>
    <w:rsid w:val="00A8401C"/>
    <w:rsid w:val="00AA3314"/>
    <w:rsid w:val="00AB4C55"/>
    <w:rsid w:val="00AD1D37"/>
    <w:rsid w:val="00AD2EA3"/>
    <w:rsid w:val="00AE2935"/>
    <w:rsid w:val="00AE383F"/>
    <w:rsid w:val="00AF6EBF"/>
    <w:rsid w:val="00AF7773"/>
    <w:rsid w:val="00B17595"/>
    <w:rsid w:val="00B4092A"/>
    <w:rsid w:val="00B438BD"/>
    <w:rsid w:val="00B63E0E"/>
    <w:rsid w:val="00B645F2"/>
    <w:rsid w:val="00B71E08"/>
    <w:rsid w:val="00B77B36"/>
    <w:rsid w:val="00B934C6"/>
    <w:rsid w:val="00B93EB3"/>
    <w:rsid w:val="00B9638E"/>
    <w:rsid w:val="00B968A1"/>
    <w:rsid w:val="00BA331A"/>
    <w:rsid w:val="00BB0C80"/>
    <w:rsid w:val="00BB1FE5"/>
    <w:rsid w:val="00BB4590"/>
    <w:rsid w:val="00BB750C"/>
    <w:rsid w:val="00BC1E2F"/>
    <w:rsid w:val="00BF2772"/>
    <w:rsid w:val="00BF4D66"/>
    <w:rsid w:val="00C14750"/>
    <w:rsid w:val="00C233C9"/>
    <w:rsid w:val="00C27F40"/>
    <w:rsid w:val="00C313B0"/>
    <w:rsid w:val="00C42E5F"/>
    <w:rsid w:val="00C61C86"/>
    <w:rsid w:val="00C648AB"/>
    <w:rsid w:val="00C654C6"/>
    <w:rsid w:val="00C67614"/>
    <w:rsid w:val="00C70F32"/>
    <w:rsid w:val="00C82C32"/>
    <w:rsid w:val="00C84F74"/>
    <w:rsid w:val="00C946AC"/>
    <w:rsid w:val="00CA26F0"/>
    <w:rsid w:val="00CB11EB"/>
    <w:rsid w:val="00CC7C13"/>
    <w:rsid w:val="00CD3C6B"/>
    <w:rsid w:val="00CE5771"/>
    <w:rsid w:val="00CE59F0"/>
    <w:rsid w:val="00CE735C"/>
    <w:rsid w:val="00CF1E78"/>
    <w:rsid w:val="00CF1EA8"/>
    <w:rsid w:val="00D06479"/>
    <w:rsid w:val="00D070C4"/>
    <w:rsid w:val="00D0769A"/>
    <w:rsid w:val="00D12C23"/>
    <w:rsid w:val="00D41A81"/>
    <w:rsid w:val="00D61791"/>
    <w:rsid w:val="00D620BC"/>
    <w:rsid w:val="00D64A24"/>
    <w:rsid w:val="00D71F92"/>
    <w:rsid w:val="00D914A8"/>
    <w:rsid w:val="00DB3218"/>
    <w:rsid w:val="00DB5E16"/>
    <w:rsid w:val="00DC1225"/>
    <w:rsid w:val="00DC223C"/>
    <w:rsid w:val="00DC4939"/>
    <w:rsid w:val="00DC7512"/>
    <w:rsid w:val="00DD02B1"/>
    <w:rsid w:val="00DD69CB"/>
    <w:rsid w:val="00DD7870"/>
    <w:rsid w:val="00E06F1E"/>
    <w:rsid w:val="00E21D58"/>
    <w:rsid w:val="00E33441"/>
    <w:rsid w:val="00E42E21"/>
    <w:rsid w:val="00E479FA"/>
    <w:rsid w:val="00E5079F"/>
    <w:rsid w:val="00E57877"/>
    <w:rsid w:val="00E7200F"/>
    <w:rsid w:val="00E910A9"/>
    <w:rsid w:val="00EA32E8"/>
    <w:rsid w:val="00ED2EED"/>
    <w:rsid w:val="00EE2C32"/>
    <w:rsid w:val="00EE77C8"/>
    <w:rsid w:val="00EF540A"/>
    <w:rsid w:val="00F00586"/>
    <w:rsid w:val="00F11078"/>
    <w:rsid w:val="00F22890"/>
    <w:rsid w:val="00F22E38"/>
    <w:rsid w:val="00F27732"/>
    <w:rsid w:val="00F31980"/>
    <w:rsid w:val="00F36C54"/>
    <w:rsid w:val="00F62581"/>
    <w:rsid w:val="00F659A4"/>
    <w:rsid w:val="00F83C04"/>
    <w:rsid w:val="00F84E34"/>
    <w:rsid w:val="00F900DA"/>
    <w:rsid w:val="00F937D4"/>
    <w:rsid w:val="00F93DEE"/>
    <w:rsid w:val="00FA39CF"/>
    <w:rsid w:val="00FB29CF"/>
    <w:rsid w:val="00FC0777"/>
    <w:rsid w:val="00FD450F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B9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B99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B99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B99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4B99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4B9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4B99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99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4B99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B99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4B99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43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4B99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0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12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1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0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81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04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80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0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0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0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1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0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1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0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807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0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0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0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0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1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80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0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0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0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9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808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04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1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81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11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9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0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07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0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0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0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242</Words>
  <Characters>1383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2023-09-25T07:27:00Z</cp:lastPrinted>
  <dcterms:created xsi:type="dcterms:W3CDTF">2023-10-27T06:32:00Z</dcterms:created>
  <dcterms:modified xsi:type="dcterms:W3CDTF">2023-10-27T06:32:00Z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