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F755E" w14:textId="77777777" w:rsidR="009F4E16" w:rsidRDefault="009F4E16" w:rsidP="009F4E16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Кодовое слово</w:t>
      </w:r>
    </w:p>
    <w:p w14:paraId="2A967B41" w14:textId="77777777" w:rsidR="009F4E16" w:rsidRDefault="009F4E16" w:rsidP="009F4E16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Пенсионным фондом реализована возможность персонального телефонного консультирования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Зачастую такая консультация избавляет человека от личного посещения ПФР.</w:t>
      </w:r>
    </w:p>
    <w:p w14:paraId="6A0339DD" w14:textId="77777777" w:rsidR="009F4E16" w:rsidRDefault="009F4E16" w:rsidP="009F4E16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Как получить своё кодовое слово? </w:t>
      </w:r>
    </w:p>
    <w:p w14:paraId="18CFB78B" w14:textId="77777777" w:rsidR="009F4E16" w:rsidRDefault="009F4E16" w:rsidP="009F4E16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/>
        </w:rPr>
        <w:t xml:space="preserve">Установление кодового слова осуществляется по заявлению гражданина, которое может быть подано им лично или через представителя в клиентской службе любого </w:t>
      </w:r>
      <w:r>
        <w:rPr>
          <w:sz w:val="26"/>
          <w:szCs w:val="26"/>
          <w:lang w:eastAsia="ru-RU"/>
        </w:rPr>
        <w:t xml:space="preserve">территориального органа ПФР. </w:t>
      </w:r>
    </w:p>
    <w:p w14:paraId="73C10451" w14:textId="77777777" w:rsidR="009F4E16" w:rsidRDefault="009F4E16" w:rsidP="009F4E16">
      <w:pPr>
        <w:shd w:val="clear" w:color="auto" w:fill="FFFFFF"/>
        <w:suppressAutoHyphens w:val="0"/>
        <w:spacing w:after="120"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Самый удобный способ - направить заявление через Личный кабинет гражданина на сайте Пенсионного фонда России.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14:paraId="4ECF99CD" w14:textId="77777777" w:rsidR="009F4E16" w:rsidRDefault="009F4E16" w:rsidP="009F4E16">
      <w:pPr>
        <w:pStyle w:val="a3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</w:p>
    <w:p w14:paraId="0D4C296A" w14:textId="77777777" w:rsidR="00141B0C" w:rsidRDefault="009F4E16">
      <w:r>
        <w:t xml:space="preserve">Руководитель клиентской службы                                                                             Н.С.Юдина         </w:t>
      </w:r>
    </w:p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16"/>
    <w:rsid w:val="00141B0C"/>
    <w:rsid w:val="00286862"/>
    <w:rsid w:val="006252CA"/>
    <w:rsid w:val="009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90F9F"/>
  <w15:docId w15:val="{00B6D940-126D-4961-A5B6-3D197F56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16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4E1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4E1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F4E1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16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9F4E16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9F4E16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9F4E1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2020-08-04T10:57:00Z</cp:lastPrinted>
  <dcterms:created xsi:type="dcterms:W3CDTF">2020-08-05T09:09:00Z</dcterms:created>
  <dcterms:modified xsi:type="dcterms:W3CDTF">2020-08-05T09:09:00Z</dcterms:modified>
</cp:coreProperties>
</file>