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04C4" w14:textId="77777777" w:rsidR="007B7871" w:rsidRPr="00B90A2D" w:rsidRDefault="00B90A2D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лава крестьянского (фермерского) х</w:t>
      </w:r>
      <w:r w:rsidR="00C2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зяйства.</w:t>
      </w:r>
    </w:p>
    <w:p w14:paraId="5005BBBA" w14:textId="77777777" w:rsidR="00C24FEC" w:rsidRDefault="00C24FEC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FB766" w14:textId="77777777" w:rsidR="005651C6" w:rsidRPr="00C24FEC" w:rsidRDefault="005651C6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4FE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14:paraId="1B2B7BF4" w14:textId="77777777" w:rsidR="0072062D" w:rsidRPr="00C24FEC" w:rsidRDefault="0072062D" w:rsidP="00B90A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4FEC">
        <w:rPr>
          <w:rFonts w:ascii="Times New Roman" w:hAnsi="Times New Roman" w:cs="Times New Roman"/>
          <w:sz w:val="28"/>
          <w:szCs w:val="28"/>
        </w:rPr>
        <w:t>В соответствии с пунктом 3 статьи 13 Федерального закона № 400-ФЗ при исчислении страхового стажа периоды деятельности лиц, самостоятельно обеспечивающих себя работой, глав и членов крестьянских (фермерских) хозяйств, периоды работы у физических лиц (группы физических лиц) по договорам включаются в страховой стаж при условии уплаты страховых взносов в Пенсионный фонд Российской Федерации.</w:t>
      </w:r>
    </w:p>
    <w:p w14:paraId="6E3F0672" w14:textId="77777777" w:rsidR="0072062D" w:rsidRPr="00C24FEC" w:rsidRDefault="0072062D" w:rsidP="00C24F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4FEC">
        <w:rPr>
          <w:rFonts w:ascii="Times New Roman" w:hAnsi="Times New Roman" w:cs="Times New Roman"/>
          <w:sz w:val="28"/>
          <w:szCs w:val="28"/>
        </w:rPr>
        <w:t>Таким образом, в случае неуплаты страховых взносов отсутствуют основания для включения периодов предпринимательской деятельности (в т.ч. глав КФХ) как в страховой стаж для определения права на пенсию, так и для повышения фиксированной выплаты к страховой пенсии за работу в сельском хозяйстве.</w:t>
      </w:r>
    </w:p>
    <w:p w14:paraId="02E73635" w14:textId="77777777"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СВ Управления                              </w:t>
      </w:r>
    </w:p>
    <w:p w14:paraId="7B174D37" w14:textId="77777777"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47FA3F81" w14:textId="77777777" w:rsidR="00074843" w:rsidRPr="00C24FEC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 w:rsidRPr="00C24FEC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C24FEC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CF108" w14:textId="77777777" w:rsidR="00792319" w:rsidRDefault="00792319" w:rsidP="00B942D2">
      <w:pPr>
        <w:spacing w:after="0" w:line="240" w:lineRule="auto"/>
      </w:pPr>
      <w:r>
        <w:separator/>
      </w:r>
    </w:p>
  </w:endnote>
  <w:endnote w:type="continuationSeparator" w:id="0">
    <w:p w14:paraId="6B314D9D" w14:textId="77777777" w:rsidR="00792319" w:rsidRDefault="00792319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6394" w14:textId="77777777" w:rsidR="00792319" w:rsidRDefault="00792319" w:rsidP="00B942D2">
      <w:pPr>
        <w:spacing w:after="0" w:line="240" w:lineRule="auto"/>
      </w:pPr>
      <w:r>
        <w:separator/>
      </w:r>
    </w:p>
  </w:footnote>
  <w:footnote w:type="continuationSeparator" w:id="0">
    <w:p w14:paraId="54C24DC9" w14:textId="77777777" w:rsidR="00792319" w:rsidRDefault="00792319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0E5C3A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545DC"/>
    <w:rsid w:val="003A2C55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66BE7"/>
    <w:rsid w:val="00583D2F"/>
    <w:rsid w:val="005C4051"/>
    <w:rsid w:val="006032A1"/>
    <w:rsid w:val="00662097"/>
    <w:rsid w:val="0067306F"/>
    <w:rsid w:val="006F5B9C"/>
    <w:rsid w:val="006F6CDA"/>
    <w:rsid w:val="0072062D"/>
    <w:rsid w:val="007217FB"/>
    <w:rsid w:val="00736777"/>
    <w:rsid w:val="00740AC9"/>
    <w:rsid w:val="0077249B"/>
    <w:rsid w:val="00786646"/>
    <w:rsid w:val="00792319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B49E7"/>
    <w:rsid w:val="00AC31BA"/>
    <w:rsid w:val="00AD2AC3"/>
    <w:rsid w:val="00B157DE"/>
    <w:rsid w:val="00B237D3"/>
    <w:rsid w:val="00B26B6B"/>
    <w:rsid w:val="00B52631"/>
    <w:rsid w:val="00B90A2D"/>
    <w:rsid w:val="00B942D2"/>
    <w:rsid w:val="00BB67B1"/>
    <w:rsid w:val="00BF6D9C"/>
    <w:rsid w:val="00C24FEC"/>
    <w:rsid w:val="00C40870"/>
    <w:rsid w:val="00C61132"/>
    <w:rsid w:val="00CA1496"/>
    <w:rsid w:val="00CB13DD"/>
    <w:rsid w:val="00CB4DD0"/>
    <w:rsid w:val="00CB7F13"/>
    <w:rsid w:val="00CD7F45"/>
    <w:rsid w:val="00D21F40"/>
    <w:rsid w:val="00D504F8"/>
    <w:rsid w:val="00D52E1A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11F2D"/>
  <w15:docId w15:val="{AE48410E-D94E-43B3-8020-5C26694E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2020-07-09T10:05:00Z</cp:lastPrinted>
  <dcterms:created xsi:type="dcterms:W3CDTF">2020-10-08T05:41:00Z</dcterms:created>
  <dcterms:modified xsi:type="dcterms:W3CDTF">2020-10-08T05:41:00Z</dcterms:modified>
</cp:coreProperties>
</file>