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F0" w:rsidRDefault="00F434F0" w:rsidP="00F53419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F434F0" w:rsidRDefault="00F434F0" w:rsidP="00F434F0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434F0">
        <w:rPr>
          <w:b/>
        </w:rPr>
        <w:t xml:space="preserve">Муниципальная программа «Культура МО </w:t>
      </w:r>
      <w:proofErr w:type="spellStart"/>
      <w:r w:rsidRPr="00F434F0">
        <w:rPr>
          <w:b/>
        </w:rPr>
        <w:t>Новоладожское</w:t>
      </w:r>
      <w:proofErr w:type="spellEnd"/>
      <w:r w:rsidRPr="00F434F0">
        <w:rPr>
          <w:b/>
        </w:rPr>
        <w:t xml:space="preserve"> городское поселение "</w:t>
      </w:r>
    </w:p>
    <w:p w:rsidR="00F434F0" w:rsidRPr="00F434F0" w:rsidRDefault="00F434F0" w:rsidP="00F434F0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434F0">
        <w:rPr>
          <w:b/>
        </w:rPr>
        <w:t xml:space="preserve"> на 2020-2022гг</w:t>
      </w:r>
    </w:p>
    <w:p w:rsidR="00F434F0" w:rsidRDefault="00F434F0" w:rsidP="00F53419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F434F0" w:rsidRDefault="00F434F0" w:rsidP="00F53419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F53419" w:rsidRPr="006A5424" w:rsidRDefault="00F53419" w:rsidP="00F53419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1.</w:t>
      </w:r>
      <w:r w:rsidRPr="00736F1D">
        <w:rPr>
          <w:b/>
        </w:rPr>
        <w:t xml:space="preserve">Постановка проблемы и обоснование необходимости разработки </w:t>
      </w:r>
      <w:r>
        <w:rPr>
          <w:b/>
        </w:rPr>
        <w:t>п</w:t>
      </w:r>
      <w:r w:rsidRPr="00736F1D">
        <w:rPr>
          <w:b/>
        </w:rPr>
        <w:t>одпрограммы</w:t>
      </w:r>
      <w:r>
        <w:rPr>
          <w:b/>
        </w:rPr>
        <w:t>.</w:t>
      </w:r>
    </w:p>
    <w:p w:rsidR="00F53419" w:rsidRPr="00736F1D" w:rsidRDefault="00F53419" w:rsidP="00F53419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F53419" w:rsidRDefault="00F53419" w:rsidP="00F53419">
      <w:pPr>
        <w:pStyle w:val="a3"/>
        <w:contextualSpacing/>
        <w:jc w:val="both"/>
      </w:pPr>
      <w:r>
        <w:t xml:space="preserve">   В Законе Российской Федерации  от 09.10.1992г  №3612-1 «Основы законодательства Российской Федерации о культуре»  признана  основополагающая  роль культуры  в развитии и самореализации  личности, в </w:t>
      </w:r>
      <w:proofErr w:type="spellStart"/>
      <w:r>
        <w:t>гумманизации</w:t>
      </w:r>
      <w:proofErr w:type="spellEnd"/>
      <w:r>
        <w:t xml:space="preserve"> общества и сохранении национальной  самобытности народов.</w:t>
      </w:r>
    </w:p>
    <w:p w:rsidR="00F53419" w:rsidRDefault="00F53419" w:rsidP="00F53419">
      <w:pPr>
        <w:pStyle w:val="a3"/>
        <w:jc w:val="both"/>
      </w:pPr>
      <w:r>
        <w:t xml:space="preserve">   Культура  оказывает значительное влияние на экономику  через совершенствование  интеллектуального, образовательного потенциала людей, занятых в сфере  материального производства. Настоятельная необходимость  совершенствования явлений и процессов, составляющих отрасль «Культура», обуславливает необходимость  координации  ее развития программными методами. Настоятельная необходимость -  сохранять культурное наследие, осуществлять   поддержку творческой деятельности населения   и обеспечивает   высокий уровень  культурно - досугового  обслуживания населения. </w:t>
      </w:r>
    </w:p>
    <w:p w:rsidR="00F53419" w:rsidRDefault="00F53419" w:rsidP="00F53419">
      <w:pPr>
        <w:pStyle w:val="a3"/>
        <w:contextualSpacing/>
        <w:jc w:val="both"/>
      </w:pPr>
      <w:r w:rsidRPr="00CC1936">
        <w:t>Библиотечное обслуживание является одной из важнейших составляющих современной культурной жизни, а библиотеки – одним из распространенных и доступных учреждений культуры. Библиотеки выполняют образовательную,</w:t>
      </w:r>
      <w:bookmarkStart w:id="0" w:name="_GoBack"/>
      <w:bookmarkEnd w:id="0"/>
      <w:r w:rsidRPr="00CC1936">
        <w:t xml:space="preserve"> информационную, досуговую функции в обществе. Библиотеки как часть социальной инфраструктуры определяют качество жизни населения, оказывают непосредственное влияние на социально-экономические процессы,  формирование современного культурного имиджа города</w:t>
      </w:r>
      <w:r>
        <w:t xml:space="preserve">. </w:t>
      </w:r>
      <w:r w:rsidRPr="00CC1936">
        <w:t>Библиотеки являются ключевым звеном в создании единого информационного и культурного пространства, обеспечивая населению свободный и оперативный доступ к информации, приобщая к ценностям российской и мировой культуры, практическим и фундаментальным знаниям, сохраняя национальное культурное наследие.</w:t>
      </w:r>
    </w:p>
    <w:p w:rsidR="00F53419" w:rsidRDefault="00F53419" w:rsidP="00F53419">
      <w:pPr>
        <w:pStyle w:val="a3"/>
        <w:contextualSpacing/>
        <w:jc w:val="both"/>
      </w:pPr>
      <w:r>
        <w:t xml:space="preserve">   Настоящая программа  реализует одно из основных  направлений  социально-экономического развития  МО  Новоладожское городское поселение, позволяет  в процессе работы  сохранять культурное наследие, осуществлять   поддержку творческой деятельности населения   и обеспечивает   высокий уровень  культурно - досугового  обслуживания населения. </w:t>
      </w:r>
    </w:p>
    <w:p w:rsidR="00F53419" w:rsidRDefault="00F53419" w:rsidP="00F53419">
      <w:pPr>
        <w:pStyle w:val="a3"/>
        <w:contextualSpacing/>
        <w:jc w:val="both"/>
      </w:pPr>
      <w:r>
        <w:t>Исполнителем подпрограммы  является Муниципальное бюджетное учреждение культуры «</w:t>
      </w:r>
      <w:r w:rsidR="009716BC">
        <w:t>Центр культуры, спорта и туризма</w:t>
      </w:r>
      <w:r>
        <w:t>»</w:t>
      </w:r>
      <w:r w:rsidR="009716BC">
        <w:t xml:space="preserve"> г</w:t>
      </w:r>
      <w:proofErr w:type="gramStart"/>
      <w:r w:rsidR="009716BC">
        <w:t>.Н</w:t>
      </w:r>
      <w:proofErr w:type="gramEnd"/>
      <w:r w:rsidR="009716BC">
        <w:t>овая Ладога</w:t>
      </w:r>
      <w:r>
        <w:t xml:space="preserve"> и осуществляет деятельность в целях: </w:t>
      </w:r>
      <w:r>
        <w:br/>
        <w:t>- удовлетворения общественных потребностей в сохранении и развитии традиционной народной культуры, поддержки художественного любительского творчества, другой самодеятельной творческой инициативы и социальной активности населения, организации его досуга и отдыха с учетом потребностей и интересов, различных социально – возрастных групп жителей МО Новоладожское городское поселение.</w:t>
      </w:r>
      <w:r>
        <w:br/>
        <w:t>Для целей, указанных в уставных документах, учреждения осуществляют следующие основные виды деятельности:</w:t>
      </w:r>
      <w:r>
        <w:br/>
        <w:t>- проведение культурно-массовой, театрально-зрелищной, развлекательно - познавательной, досуговой, просветительной работы с населением;</w:t>
      </w:r>
      <w:r>
        <w:br/>
        <w:t>- художественно-оформительские виды деятельности на договорных условиях;</w:t>
      </w:r>
      <w:r>
        <w:br/>
        <w:t>- организация, драматических, музыкально-оперных, балетных, цирковых, эстрадных, кукольных коллективов и театров, ансамблей, художественных бригад, студий изобразительного и прикладного искусства и других коллективов народного и технического творчества, консультативных и прокатных пунктов, мастерских по возрождению народных промыслов, работающих как на бесплатной основе, так и на платной основе;</w:t>
      </w:r>
    </w:p>
    <w:p w:rsidR="00F53419" w:rsidRDefault="00F53419" w:rsidP="00F53419">
      <w:pPr>
        <w:pStyle w:val="a3"/>
        <w:contextualSpacing/>
        <w:jc w:val="both"/>
      </w:pPr>
      <w:r>
        <w:t>-</w:t>
      </w:r>
      <w:r w:rsidRPr="00AD0617">
        <w:t xml:space="preserve">организация библиотечного обслуживания в </w:t>
      </w:r>
      <w:r>
        <w:t>МО Новоладожское городское поселение</w:t>
      </w:r>
      <w:r w:rsidRPr="00AD0617">
        <w:t>, обеспечение сохранности библиотечного фонда</w:t>
      </w:r>
      <w:r>
        <w:t>;</w:t>
      </w:r>
    </w:p>
    <w:p w:rsidR="00F53419" w:rsidRDefault="00F53419" w:rsidP="00F53419">
      <w:pPr>
        <w:pStyle w:val="a3"/>
        <w:contextualSpacing/>
        <w:jc w:val="both"/>
      </w:pPr>
      <w:r>
        <w:lastRenderedPageBreak/>
        <w:t>-организация услуг по созданию  информационного и культурного пространства, обеспечивая населению свободный и оперативный доступ к информации российской и мировой культуры, практическим и фундаментальным знаниям, сохраняя национальное культурное наследие;</w:t>
      </w:r>
    </w:p>
    <w:p w:rsidR="00F53419" w:rsidRDefault="00F53419" w:rsidP="00F53419">
      <w:pPr>
        <w:contextualSpacing/>
        <w:jc w:val="both"/>
      </w:pPr>
      <w:r>
        <w:t xml:space="preserve">   На настоящий момент  в учреждении работает </w:t>
      </w:r>
      <w:r w:rsidR="00BA26D5">
        <w:t>множество</w:t>
      </w:r>
      <w:r>
        <w:t xml:space="preserve"> клубных формирований, в год проводится  бол</w:t>
      </w:r>
      <w:r w:rsidR="00BA26D5">
        <w:t xml:space="preserve">ьшое количество </w:t>
      </w:r>
      <w:r>
        <w:t>мероприятий для разных возрастных категорий, сложилась система традиционных творческих акций - Молодежных праздников, Областного исторического  праздника «Алтарь Отечества», фестивалей и конкурсов  народного творчества, самодеятельного искусства.</w:t>
      </w:r>
    </w:p>
    <w:p w:rsidR="00F53419" w:rsidRPr="00CC1936" w:rsidRDefault="00F53419" w:rsidP="00F53419">
      <w:pPr>
        <w:contextualSpacing/>
        <w:jc w:val="both"/>
      </w:pPr>
      <w:r w:rsidRPr="00CC1936">
        <w:t>Комплектование фонда библиотеки –</w:t>
      </w:r>
      <w:r>
        <w:t xml:space="preserve"> одно из приоритетных</w:t>
      </w:r>
      <w:r w:rsidRPr="00CC1936">
        <w:t xml:space="preserve"> направлени</w:t>
      </w:r>
      <w:r>
        <w:t>й</w:t>
      </w:r>
      <w:r w:rsidRPr="00CC1936">
        <w:t xml:space="preserve"> в деятельности по поддержке библиотечного обслуживания населения</w:t>
      </w:r>
      <w:proofErr w:type="gramStart"/>
      <w:r w:rsidRPr="00CC1936">
        <w:t>.Д</w:t>
      </w:r>
      <w:proofErr w:type="gramEnd"/>
      <w:r w:rsidRPr="00CC1936">
        <w:t xml:space="preserve">ля реализации своих общественных функций и оптимального соответствия запросам населения необходимо </w:t>
      </w:r>
      <w:r>
        <w:t xml:space="preserve">регулярное </w:t>
      </w:r>
      <w:r w:rsidRPr="00CC1936">
        <w:t xml:space="preserve">качественное обновление  фондов. </w:t>
      </w:r>
    </w:p>
    <w:p w:rsidR="00F53419" w:rsidRPr="00CC1936" w:rsidRDefault="00F53419" w:rsidP="00F53419">
      <w:pPr>
        <w:shd w:val="clear" w:color="auto" w:fill="FFFFFF"/>
        <w:ind w:firstLine="709"/>
        <w:contextualSpacing/>
        <w:jc w:val="both"/>
      </w:pPr>
      <w:r w:rsidRPr="00CC1936">
        <w:t xml:space="preserve">Финансирование </w:t>
      </w:r>
      <w:r>
        <w:t>МБУК «</w:t>
      </w:r>
      <w:r w:rsidR="00586D9B">
        <w:t>ЦКСИТ</w:t>
      </w:r>
      <w:r>
        <w:t>»</w:t>
      </w:r>
      <w:r w:rsidR="00586D9B">
        <w:t xml:space="preserve"> г</w:t>
      </w:r>
      <w:proofErr w:type="gramStart"/>
      <w:r w:rsidR="00586D9B">
        <w:t>.Н</w:t>
      </w:r>
      <w:proofErr w:type="gramEnd"/>
      <w:r w:rsidR="00586D9B">
        <w:t>овая Ладога</w:t>
      </w:r>
      <w:r w:rsidRPr="00CC1936">
        <w:t xml:space="preserve"> осуществляется за счет средств бюджета </w:t>
      </w:r>
      <w:r>
        <w:t>МО Новоладожское городское поселение</w:t>
      </w:r>
      <w:r w:rsidRPr="00CC1936">
        <w:t xml:space="preserve">. </w:t>
      </w:r>
    </w:p>
    <w:p w:rsidR="00F53419" w:rsidRPr="00CC1936" w:rsidRDefault="00F53419" w:rsidP="00F53419">
      <w:pPr>
        <w:shd w:val="clear" w:color="auto" w:fill="FFFFFF"/>
        <w:ind w:firstLine="709"/>
        <w:contextualSpacing/>
        <w:jc w:val="both"/>
      </w:pPr>
      <w:r w:rsidRPr="00CC1936">
        <w:t xml:space="preserve">Услуги, предоставляемые </w:t>
      </w:r>
      <w:r>
        <w:t>учреждением</w:t>
      </w:r>
      <w:r w:rsidRPr="00CC1936">
        <w:t xml:space="preserve">, способствуют культурному развитию граждан, обеспечивают </w:t>
      </w:r>
      <w:r>
        <w:t>развитие самодеятельного, художественного творчества, сохранение национальных традиций.</w:t>
      </w:r>
    </w:p>
    <w:p w:rsidR="00F53419" w:rsidRPr="00CC1936" w:rsidRDefault="00F53419" w:rsidP="00F53419">
      <w:pPr>
        <w:autoSpaceDE w:val="0"/>
        <w:autoSpaceDN w:val="0"/>
        <w:adjustRightInd w:val="0"/>
        <w:ind w:firstLine="709"/>
        <w:contextualSpacing/>
        <w:jc w:val="both"/>
      </w:pPr>
      <w:r w:rsidRPr="00CC1936">
        <w:t>В целях управления в процессе реализации подпрограммы предусматривается:</w:t>
      </w:r>
    </w:p>
    <w:p w:rsidR="00F53419" w:rsidRPr="00CC1936" w:rsidRDefault="00F53419" w:rsidP="00F53419">
      <w:pPr>
        <w:autoSpaceDE w:val="0"/>
        <w:autoSpaceDN w:val="0"/>
        <w:adjustRightInd w:val="0"/>
        <w:ind w:firstLine="709"/>
        <w:contextualSpacing/>
        <w:jc w:val="both"/>
      </w:pPr>
      <w:r w:rsidRPr="00CC1936">
        <w:t>1) осуществление контроля исполнения подпрограммы;</w:t>
      </w:r>
    </w:p>
    <w:p w:rsidR="00F53419" w:rsidRPr="00FD0FF2" w:rsidRDefault="00F53419" w:rsidP="00F53419">
      <w:pPr>
        <w:autoSpaceDE w:val="0"/>
        <w:autoSpaceDN w:val="0"/>
        <w:adjustRightInd w:val="0"/>
        <w:ind w:firstLine="709"/>
        <w:contextualSpacing/>
        <w:jc w:val="both"/>
      </w:pPr>
      <w:r w:rsidRPr="00CC1936">
        <w:t>2) контроль эффективности использования финансовых средств подпрограммы</w:t>
      </w:r>
      <w:r w:rsidRPr="00FD0FF2">
        <w:t>.</w:t>
      </w:r>
    </w:p>
    <w:p w:rsidR="00F53419" w:rsidRDefault="00F53419" w:rsidP="00F53419">
      <w:pPr>
        <w:autoSpaceDE w:val="0"/>
        <w:autoSpaceDN w:val="0"/>
        <w:adjustRightInd w:val="0"/>
        <w:ind w:firstLine="709"/>
        <w:contextualSpacing/>
        <w:jc w:val="both"/>
      </w:pPr>
    </w:p>
    <w:p w:rsidR="00F53419" w:rsidRPr="00736F1D" w:rsidRDefault="00F53419" w:rsidP="00F53419">
      <w:pPr>
        <w:autoSpaceDE w:val="0"/>
        <w:autoSpaceDN w:val="0"/>
        <w:adjustRightInd w:val="0"/>
        <w:ind w:firstLine="709"/>
        <w:contextualSpacing/>
        <w:jc w:val="both"/>
        <w:rPr>
          <w:b/>
        </w:rPr>
      </w:pPr>
      <w:r>
        <w:rPr>
          <w:b/>
        </w:rPr>
        <w:t>2</w:t>
      </w:r>
      <w:r w:rsidRPr="00736F1D">
        <w:rPr>
          <w:b/>
        </w:rPr>
        <w:t xml:space="preserve">. Основная цель, задачи, этапы и сроки выполнения </w:t>
      </w:r>
      <w:r>
        <w:rPr>
          <w:b/>
        </w:rPr>
        <w:t>п</w:t>
      </w:r>
      <w:r w:rsidRPr="00736F1D">
        <w:rPr>
          <w:b/>
        </w:rPr>
        <w:t>одпрограммы, целевые индикаторы</w:t>
      </w:r>
    </w:p>
    <w:p w:rsidR="00F53419" w:rsidRDefault="00F53419" w:rsidP="00F53419">
      <w:pPr>
        <w:autoSpaceDE w:val="0"/>
        <w:autoSpaceDN w:val="0"/>
        <w:adjustRightInd w:val="0"/>
        <w:ind w:firstLine="709"/>
        <w:contextualSpacing/>
        <w:jc w:val="both"/>
      </w:pPr>
    </w:p>
    <w:p w:rsidR="00F53419" w:rsidRPr="00AD0617" w:rsidRDefault="00F53419" w:rsidP="00F53419">
      <w:pPr>
        <w:ind w:firstLine="709"/>
        <w:contextualSpacing/>
        <w:jc w:val="both"/>
      </w:pPr>
      <w:r w:rsidRPr="00AD0617">
        <w:t xml:space="preserve">Основной целью подпрограммы является </w:t>
      </w:r>
      <w:r>
        <w:t>создание условий для обеспечения населения МО Новоладожское городское поселение   услугами  МБУК «</w:t>
      </w:r>
      <w:r w:rsidR="00586D9B">
        <w:t>ЦКСИТ</w:t>
      </w:r>
      <w:r>
        <w:t>»</w:t>
      </w:r>
      <w:r w:rsidR="00586D9B">
        <w:t>г</w:t>
      </w:r>
      <w:proofErr w:type="gramStart"/>
      <w:r w:rsidR="00586D9B">
        <w:t>.Н</w:t>
      </w:r>
      <w:proofErr w:type="gramEnd"/>
      <w:r w:rsidR="00586D9B">
        <w:t>овая Ладога</w:t>
      </w:r>
      <w:r>
        <w:t>, развитие местного традиционного  народного творчества, сохранения исторического и культурного наследия  в целях обеспечения реальной возможности  развития личности, ее духовного становления, повышения культурного потенциала жителей  муниципального образования, сохранения и развития преемственности поколений в сфере культуры и искусства.</w:t>
      </w:r>
    </w:p>
    <w:p w:rsidR="00F53419" w:rsidRDefault="00F53419" w:rsidP="00F53419">
      <w:pPr>
        <w:pStyle w:val="10"/>
        <w:ind w:firstLine="709"/>
        <w:contextualSpacing/>
        <w:jc w:val="both"/>
      </w:pPr>
      <w:r w:rsidRPr="00AD0617">
        <w:t xml:space="preserve">Достижение цели подпрограммы предполагает решение следующей задачи – </w:t>
      </w:r>
    </w:p>
    <w:p w:rsidR="00F53419" w:rsidRDefault="00F53419" w:rsidP="00F53419">
      <w:pPr>
        <w:pStyle w:val="10"/>
        <w:ind w:firstLine="709"/>
        <w:contextualSpacing/>
        <w:jc w:val="both"/>
      </w:pPr>
      <w:r>
        <w:t xml:space="preserve">  - улучшение благоприятных условий для творческой самореализации и увеличение числа  участников творческих коллективов и любительских объединений; </w:t>
      </w:r>
    </w:p>
    <w:p w:rsidR="00F53419" w:rsidRDefault="00F53419" w:rsidP="00F53419">
      <w:pPr>
        <w:pStyle w:val="consplusnormalcxspmiddle"/>
        <w:contextualSpacing/>
        <w:jc w:val="both"/>
      </w:pPr>
      <w:r>
        <w:t xml:space="preserve">            -   повышение качественного уровня организации обслуживания населения;</w:t>
      </w:r>
    </w:p>
    <w:p w:rsidR="00F53419" w:rsidRDefault="00F53419" w:rsidP="00F53419">
      <w:pPr>
        <w:ind w:firstLine="709"/>
        <w:contextualSpacing/>
        <w:jc w:val="both"/>
      </w:pPr>
      <w:r w:rsidRPr="00AD0617">
        <w:t xml:space="preserve">Сроки реализации программы </w:t>
      </w:r>
      <w:r w:rsidR="000D0A1C">
        <w:t xml:space="preserve">– 2020-2022 </w:t>
      </w:r>
      <w:r>
        <w:t>год</w:t>
      </w:r>
      <w:r w:rsidR="000D0A1C">
        <w:t>ы</w:t>
      </w:r>
      <w:r w:rsidR="00BA26D5">
        <w:t>.</w:t>
      </w:r>
    </w:p>
    <w:p w:rsidR="00BA26D5" w:rsidRPr="00AD0617" w:rsidRDefault="00BA26D5" w:rsidP="00F53419">
      <w:pPr>
        <w:ind w:firstLine="709"/>
        <w:contextualSpacing/>
        <w:jc w:val="both"/>
      </w:pPr>
    </w:p>
    <w:p w:rsidR="00F53419" w:rsidRDefault="00F53419" w:rsidP="00F53419">
      <w:pPr>
        <w:autoSpaceDE w:val="0"/>
        <w:autoSpaceDN w:val="0"/>
        <w:adjustRightInd w:val="0"/>
        <w:ind w:firstLine="709"/>
        <w:contextualSpacing/>
        <w:jc w:val="both"/>
      </w:pPr>
    </w:p>
    <w:p w:rsidR="00F53419" w:rsidRPr="004E369B" w:rsidRDefault="00F53419" w:rsidP="00F53419">
      <w:pPr>
        <w:autoSpaceDE w:val="0"/>
        <w:autoSpaceDN w:val="0"/>
        <w:adjustRightInd w:val="0"/>
        <w:ind w:firstLine="709"/>
        <w:contextualSpacing/>
        <w:jc w:val="both"/>
        <w:rPr>
          <w:b/>
        </w:rPr>
      </w:pPr>
      <w:r>
        <w:rPr>
          <w:b/>
        </w:rPr>
        <w:t>3</w:t>
      </w:r>
      <w:r w:rsidRPr="004E369B">
        <w:rPr>
          <w:b/>
        </w:rPr>
        <w:t>. Механизм реализации программы</w:t>
      </w:r>
      <w:r>
        <w:rPr>
          <w:b/>
        </w:rPr>
        <w:t>.</w:t>
      </w:r>
    </w:p>
    <w:p w:rsidR="00F53419" w:rsidRDefault="00F53419" w:rsidP="00F53419">
      <w:pPr>
        <w:autoSpaceDE w:val="0"/>
        <w:autoSpaceDN w:val="0"/>
        <w:adjustRightInd w:val="0"/>
        <w:ind w:firstLine="709"/>
        <w:contextualSpacing/>
        <w:jc w:val="both"/>
      </w:pPr>
    </w:p>
    <w:p w:rsidR="00F53419" w:rsidRPr="002E38B0" w:rsidRDefault="00F53419" w:rsidP="00F53419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</w:rPr>
      </w:pPr>
      <w:r w:rsidRPr="002E38B0">
        <w:rPr>
          <w:color w:val="000000"/>
        </w:rPr>
        <w:t xml:space="preserve">Механизм реализации </w:t>
      </w:r>
      <w:r>
        <w:rPr>
          <w:color w:val="000000"/>
        </w:rPr>
        <w:t>программы</w:t>
      </w:r>
      <w:r w:rsidRPr="002E38B0">
        <w:rPr>
          <w:color w:val="000000"/>
        </w:rPr>
        <w:t xml:space="preserve"> включает </w:t>
      </w:r>
      <w:r>
        <w:rPr>
          <w:color w:val="000000"/>
        </w:rPr>
        <w:t xml:space="preserve">в себя </w:t>
      </w:r>
      <w:r w:rsidRPr="002E38B0">
        <w:rPr>
          <w:color w:val="000000"/>
        </w:rPr>
        <w:t>ежегодное уточнение перечня п</w:t>
      </w:r>
      <w:r>
        <w:rPr>
          <w:color w:val="000000"/>
        </w:rPr>
        <w:t>одп</w:t>
      </w:r>
      <w:r w:rsidRPr="002E38B0">
        <w:rPr>
          <w:color w:val="000000"/>
        </w:rPr>
        <w:t>рограммных мероприятий на очередной финансовый год и плановый период</w:t>
      </w:r>
      <w:r>
        <w:rPr>
          <w:color w:val="000000"/>
        </w:rPr>
        <w:t>,</w:t>
      </w:r>
      <w:r w:rsidRPr="002E38B0">
        <w:rPr>
          <w:color w:val="000000"/>
        </w:rPr>
        <w:t xml:space="preserve"> с уточнением затрат по программным мероприятиям</w:t>
      </w:r>
      <w:r>
        <w:rPr>
          <w:color w:val="000000"/>
        </w:rPr>
        <w:t>.</w:t>
      </w:r>
    </w:p>
    <w:p w:rsidR="00F53419" w:rsidRPr="002E38B0" w:rsidRDefault="00F53419" w:rsidP="00F53419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>
        <w:rPr>
          <w:color w:val="000000"/>
        </w:rPr>
        <w:t>Администрация Новоладожского городского поселения</w:t>
      </w:r>
      <w:r w:rsidRPr="002E38B0">
        <w:rPr>
          <w:color w:val="000000"/>
        </w:rPr>
        <w:t xml:space="preserve"> осуществляет текущее управление </w:t>
      </w:r>
      <w:r>
        <w:rPr>
          <w:color w:val="000000"/>
        </w:rPr>
        <w:t>подпрограммой</w:t>
      </w:r>
      <w:r w:rsidRPr="002E38B0">
        <w:rPr>
          <w:color w:val="000000"/>
        </w:rPr>
        <w:t xml:space="preserve">, обладает правом вносить предложения об изменении объемов финансовых средств, направляемых на решение отдельных </w:t>
      </w:r>
      <w:r>
        <w:rPr>
          <w:color w:val="000000"/>
        </w:rPr>
        <w:t>мероприятий подпрограммы.</w:t>
      </w:r>
    </w:p>
    <w:p w:rsidR="00F53419" w:rsidRDefault="00F53419" w:rsidP="00F53419">
      <w:pPr>
        <w:shd w:val="clear" w:color="auto" w:fill="FFFFFF"/>
        <w:ind w:firstLine="709"/>
        <w:contextualSpacing/>
        <w:jc w:val="both"/>
      </w:pPr>
      <w:r>
        <w:t>Подпрограмма направлена на  совершенствование организации досуга населения, развитие художественного творчества и сохранение  национальных традиций.</w:t>
      </w:r>
    </w:p>
    <w:p w:rsidR="00F53419" w:rsidRDefault="00F53419" w:rsidP="00F53419">
      <w:pPr>
        <w:shd w:val="clear" w:color="auto" w:fill="FFFFFF"/>
        <w:ind w:firstLine="709"/>
        <w:contextualSpacing/>
        <w:jc w:val="both"/>
      </w:pPr>
      <w:r>
        <w:t xml:space="preserve">Отдельные </w:t>
      </w:r>
      <w:r w:rsidR="00BA26D5">
        <w:t xml:space="preserve">виды расходов </w:t>
      </w:r>
      <w:r>
        <w:t>программы:</w:t>
      </w:r>
    </w:p>
    <w:p w:rsidR="00F53419" w:rsidRDefault="00F53419" w:rsidP="00F53419">
      <w:pPr>
        <w:shd w:val="clear" w:color="auto" w:fill="FFFFFF"/>
        <w:ind w:firstLine="709"/>
        <w:contextualSpacing/>
        <w:jc w:val="both"/>
      </w:pPr>
      <w:r>
        <w:t>1) оплата труда сотрудникам:</w:t>
      </w:r>
    </w:p>
    <w:p w:rsidR="00F53419" w:rsidRDefault="00F53419" w:rsidP="00F53419">
      <w:pPr>
        <w:shd w:val="clear" w:color="auto" w:fill="FFFFFF"/>
        <w:ind w:firstLine="993"/>
        <w:contextualSpacing/>
        <w:jc w:val="both"/>
      </w:pPr>
      <w:r>
        <w:t>1.1) заработная плата;</w:t>
      </w:r>
    </w:p>
    <w:p w:rsidR="00F53419" w:rsidRDefault="00F53419" w:rsidP="00F53419">
      <w:pPr>
        <w:shd w:val="clear" w:color="auto" w:fill="FFFFFF"/>
        <w:ind w:firstLine="993"/>
        <w:contextualSpacing/>
        <w:jc w:val="both"/>
      </w:pPr>
      <w:r>
        <w:lastRenderedPageBreak/>
        <w:t>1.2) начисления на заработную плату;</w:t>
      </w:r>
    </w:p>
    <w:p w:rsidR="00F53419" w:rsidRDefault="00F53419" w:rsidP="00F53419">
      <w:pPr>
        <w:shd w:val="clear" w:color="auto" w:fill="FFFFFF"/>
        <w:ind w:firstLine="709"/>
        <w:contextualSpacing/>
        <w:jc w:val="both"/>
      </w:pPr>
      <w:r>
        <w:t>2) прочие услуги;</w:t>
      </w:r>
    </w:p>
    <w:p w:rsidR="00F53419" w:rsidRDefault="00F53419" w:rsidP="00F53419">
      <w:pPr>
        <w:shd w:val="clear" w:color="auto" w:fill="FFFFFF"/>
        <w:ind w:firstLine="709"/>
        <w:contextualSpacing/>
        <w:jc w:val="both"/>
        <w:rPr>
          <w:color w:val="000000"/>
        </w:rPr>
      </w:pPr>
      <w:r>
        <w:rPr>
          <w:color w:val="000000"/>
        </w:rPr>
        <w:t>3) прочие расходы;</w:t>
      </w:r>
    </w:p>
    <w:p w:rsidR="00F53419" w:rsidRPr="001C52FC" w:rsidRDefault="00F53419" w:rsidP="00F53419">
      <w:pPr>
        <w:shd w:val="clear" w:color="auto" w:fill="FFFFFF"/>
        <w:ind w:firstLine="709"/>
        <w:contextualSpacing/>
        <w:jc w:val="both"/>
        <w:rPr>
          <w:color w:val="FF0000"/>
        </w:rPr>
      </w:pPr>
      <w:r>
        <w:rPr>
          <w:color w:val="000000"/>
        </w:rPr>
        <w:t>4) приобретение основных средств;</w:t>
      </w:r>
    </w:p>
    <w:p w:rsidR="00F53419" w:rsidRDefault="00F53419" w:rsidP="00F53419">
      <w:pPr>
        <w:shd w:val="clear" w:color="auto" w:fill="FFFFFF"/>
        <w:ind w:firstLine="709"/>
        <w:contextualSpacing/>
        <w:jc w:val="both"/>
      </w:pPr>
      <w:r>
        <w:t>5) приобретение материальных запасов.</w:t>
      </w:r>
    </w:p>
    <w:p w:rsidR="00F53419" w:rsidRDefault="00F53419" w:rsidP="00F53419">
      <w:pPr>
        <w:shd w:val="clear" w:color="auto" w:fill="FFFFFF"/>
        <w:ind w:firstLine="709"/>
        <w:contextualSpacing/>
        <w:jc w:val="both"/>
      </w:pPr>
      <w:r>
        <w:t>Финансирование данных подпрограммных мероприятий осуществляется за счет средств бюджета МО Новоладожское городское поселение.</w:t>
      </w:r>
    </w:p>
    <w:p w:rsidR="00F53419" w:rsidRDefault="00F53419" w:rsidP="00F53419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</w:rPr>
      </w:pPr>
      <w:r w:rsidRPr="002E38B0">
        <w:rPr>
          <w:color w:val="000000"/>
        </w:rPr>
        <w:t xml:space="preserve">Оценка хода исполнения мероприятий </w:t>
      </w:r>
      <w:r>
        <w:rPr>
          <w:color w:val="000000"/>
        </w:rPr>
        <w:t>п</w:t>
      </w:r>
      <w:r w:rsidRPr="002E38B0">
        <w:rPr>
          <w:color w:val="000000"/>
        </w:rPr>
        <w:t xml:space="preserve">рограммыоснована на мониторинге ожидаемых непосредственных и конечных результатов </w:t>
      </w:r>
      <w:r>
        <w:rPr>
          <w:color w:val="000000"/>
        </w:rPr>
        <w:t>подп</w:t>
      </w:r>
      <w:r w:rsidRPr="002E38B0">
        <w:rPr>
          <w:color w:val="000000"/>
        </w:rPr>
        <w:t xml:space="preserve">рограммы как сопоставление фактически достигнутых с целевыми показателями. В соответствии с данными мониторинга по фактически достигнутым результатам реализации в </w:t>
      </w:r>
      <w:r>
        <w:rPr>
          <w:color w:val="000000"/>
        </w:rPr>
        <w:t>подп</w:t>
      </w:r>
      <w:r w:rsidRPr="002E38B0">
        <w:rPr>
          <w:color w:val="000000"/>
        </w:rPr>
        <w:t xml:space="preserve">рограмму могут быть внесены корректировки. </w:t>
      </w:r>
    </w:p>
    <w:p w:rsidR="00F53419" w:rsidRPr="004A5C4A" w:rsidRDefault="00F53419" w:rsidP="00F53419">
      <w:pPr>
        <w:ind w:firstLine="709"/>
        <w:contextualSpacing/>
        <w:jc w:val="both"/>
      </w:pPr>
    </w:p>
    <w:p w:rsidR="00F53419" w:rsidRPr="004E369B" w:rsidRDefault="00F53419" w:rsidP="00F53419">
      <w:pPr>
        <w:autoSpaceDE w:val="0"/>
        <w:autoSpaceDN w:val="0"/>
        <w:adjustRightInd w:val="0"/>
        <w:ind w:firstLine="709"/>
        <w:contextualSpacing/>
        <w:jc w:val="both"/>
        <w:rPr>
          <w:b/>
        </w:rPr>
      </w:pPr>
      <w:r>
        <w:rPr>
          <w:b/>
        </w:rPr>
        <w:t>4</w:t>
      </w:r>
      <w:r w:rsidRPr="004E369B">
        <w:rPr>
          <w:b/>
        </w:rPr>
        <w:t xml:space="preserve">. Управление </w:t>
      </w:r>
      <w:r>
        <w:rPr>
          <w:b/>
        </w:rPr>
        <w:t>п</w:t>
      </w:r>
      <w:r w:rsidRPr="004E369B">
        <w:rPr>
          <w:b/>
        </w:rPr>
        <w:t xml:space="preserve">одпрограммой и </w:t>
      </w:r>
      <w:proofErr w:type="gramStart"/>
      <w:r w:rsidRPr="004E369B">
        <w:rPr>
          <w:b/>
        </w:rPr>
        <w:t>контроль за</w:t>
      </w:r>
      <w:proofErr w:type="gramEnd"/>
      <w:r w:rsidRPr="004E369B">
        <w:rPr>
          <w:b/>
        </w:rPr>
        <w:t xml:space="preserve"> ходом ее выполнения </w:t>
      </w:r>
    </w:p>
    <w:p w:rsidR="00F53419" w:rsidRPr="004E369B" w:rsidRDefault="00F53419" w:rsidP="00F53419">
      <w:pPr>
        <w:pStyle w:val="ConsPlusNormal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53419" w:rsidRPr="00F74047" w:rsidRDefault="00F53419" w:rsidP="00F53419">
      <w:pPr>
        <w:ind w:firstLine="709"/>
        <w:contextualSpacing/>
        <w:jc w:val="both"/>
      </w:pPr>
      <w:r w:rsidRPr="00F74047">
        <w:t xml:space="preserve">Управление реализацией программы и мероприятиями осуществляет муниципальный заказчик программы – администрация </w:t>
      </w:r>
      <w:r>
        <w:t>МО Новоладожское городское поселение</w:t>
      </w:r>
      <w:r w:rsidRPr="00F74047">
        <w:t>.</w:t>
      </w:r>
    </w:p>
    <w:p w:rsidR="00F53419" w:rsidRPr="00F74047" w:rsidRDefault="00F53419" w:rsidP="00F53419">
      <w:pPr>
        <w:pStyle w:val="ConsPlusNormal1"/>
        <w:widowControl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4047">
        <w:rPr>
          <w:rFonts w:ascii="Times New Roman" w:hAnsi="Times New Roman"/>
          <w:sz w:val="24"/>
          <w:szCs w:val="24"/>
        </w:rPr>
        <w:t xml:space="preserve">Муниципальный заказчик программы несет ответственность за реализацию программы, уточняет сроки реализации мероприятий программы и объемы </w:t>
      </w:r>
      <w:r>
        <w:rPr>
          <w:rFonts w:ascii="Times New Roman" w:hAnsi="Times New Roman"/>
          <w:sz w:val="24"/>
          <w:szCs w:val="24"/>
        </w:rPr>
        <w:t>ее</w:t>
      </w:r>
      <w:r w:rsidRPr="00F74047">
        <w:rPr>
          <w:rFonts w:ascii="Times New Roman" w:hAnsi="Times New Roman"/>
          <w:sz w:val="24"/>
          <w:szCs w:val="24"/>
        </w:rPr>
        <w:t xml:space="preserve"> финансирования.</w:t>
      </w:r>
    </w:p>
    <w:p w:rsidR="00F53419" w:rsidRPr="00F74047" w:rsidRDefault="00F53419" w:rsidP="00F53419">
      <w:pPr>
        <w:pStyle w:val="ConsPlusNormal1"/>
        <w:widowControl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4047">
        <w:rPr>
          <w:rFonts w:ascii="Times New Roman" w:hAnsi="Times New Roman"/>
          <w:sz w:val="24"/>
          <w:szCs w:val="24"/>
        </w:rPr>
        <w:t>Муниципальным заказчиком программы выполняется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F53419" w:rsidRPr="00F74047" w:rsidRDefault="00F53419" w:rsidP="00F53419">
      <w:pPr>
        <w:pStyle w:val="ConsPlusNormal1"/>
        <w:widowControl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F7404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74047">
        <w:rPr>
          <w:rFonts w:ascii="Times New Roman" w:hAnsi="Times New Roman"/>
          <w:sz w:val="24"/>
          <w:szCs w:val="24"/>
        </w:rPr>
        <w:t xml:space="preserve"> реализацией программы осуществляется администрацией </w:t>
      </w:r>
      <w:r>
        <w:rPr>
          <w:rFonts w:ascii="Times New Roman" w:hAnsi="Times New Roman"/>
          <w:sz w:val="24"/>
          <w:szCs w:val="24"/>
        </w:rPr>
        <w:t>МО Новоладожское городское поселение</w:t>
      </w:r>
      <w:r w:rsidRPr="00F74047">
        <w:rPr>
          <w:rFonts w:ascii="Times New Roman" w:hAnsi="Times New Roman"/>
          <w:sz w:val="24"/>
          <w:szCs w:val="24"/>
        </w:rPr>
        <w:t>.</w:t>
      </w:r>
    </w:p>
    <w:p w:rsidR="00F53419" w:rsidRDefault="00F53419" w:rsidP="00F53419">
      <w:pPr>
        <w:autoSpaceDE w:val="0"/>
        <w:autoSpaceDN w:val="0"/>
        <w:adjustRightInd w:val="0"/>
        <w:ind w:firstLine="709"/>
        <w:contextualSpacing/>
        <w:jc w:val="both"/>
        <w:rPr>
          <w:b/>
        </w:rPr>
      </w:pPr>
    </w:p>
    <w:p w:rsidR="00F53419" w:rsidRPr="00B6336A" w:rsidRDefault="00F53419" w:rsidP="00F53419">
      <w:pPr>
        <w:autoSpaceDE w:val="0"/>
        <w:autoSpaceDN w:val="0"/>
        <w:adjustRightInd w:val="0"/>
        <w:ind w:firstLine="709"/>
        <w:contextualSpacing/>
        <w:jc w:val="both"/>
        <w:rPr>
          <w:b/>
        </w:rPr>
      </w:pPr>
      <w:r>
        <w:rPr>
          <w:b/>
        </w:rPr>
        <w:t>5</w:t>
      </w:r>
      <w:r w:rsidRPr="00B6336A">
        <w:rPr>
          <w:b/>
        </w:rPr>
        <w:t>. Оценка социально-экономической эффективности</w:t>
      </w:r>
    </w:p>
    <w:p w:rsidR="00F53419" w:rsidRDefault="00F53419" w:rsidP="00F53419">
      <w:pPr>
        <w:pStyle w:val="30"/>
        <w:spacing w:after="0"/>
        <w:ind w:left="0" w:firstLine="709"/>
        <w:contextualSpacing/>
        <w:jc w:val="both"/>
        <w:rPr>
          <w:sz w:val="28"/>
          <w:szCs w:val="28"/>
        </w:rPr>
      </w:pPr>
    </w:p>
    <w:p w:rsidR="00F53419" w:rsidRPr="008D5543" w:rsidRDefault="00F53419" w:rsidP="00F53419">
      <w:pPr>
        <w:pStyle w:val="30"/>
        <w:spacing w:after="0"/>
        <w:ind w:left="0" w:firstLine="709"/>
        <w:contextualSpacing/>
        <w:jc w:val="both"/>
        <w:rPr>
          <w:rFonts w:ascii="Times New Roman" w:hAnsi="Times New Roman" w:cs="Arial"/>
          <w:sz w:val="24"/>
          <w:szCs w:val="24"/>
        </w:rPr>
      </w:pPr>
      <w:r w:rsidRPr="008D5543">
        <w:rPr>
          <w:rFonts w:ascii="Times New Roman" w:hAnsi="Times New Roman" w:cs="Arial"/>
          <w:sz w:val="24"/>
          <w:szCs w:val="24"/>
        </w:rPr>
        <w:t>Экономическая эффективность и результативность реализации программы зависят от степени достижения ожидаемого конечного результата.</w:t>
      </w:r>
    </w:p>
    <w:p w:rsidR="00F53419" w:rsidRPr="008D5543" w:rsidRDefault="00F53419" w:rsidP="00F5341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HAnsi" w:cs="Arial"/>
        </w:rPr>
      </w:pPr>
      <w:r w:rsidRPr="008D5543">
        <w:rPr>
          <w:rFonts w:eastAsiaTheme="minorHAnsi" w:cs="Arial"/>
        </w:rPr>
        <w:t>Ожидаемые результаты подпрограммы:</w:t>
      </w:r>
    </w:p>
    <w:p w:rsidR="00F53419" w:rsidRDefault="00F53419" w:rsidP="00F53419">
      <w:pPr>
        <w:pStyle w:val="consplusnormal"/>
        <w:framePr w:hSpace="180" w:wrap="around" w:vAnchor="text" w:hAnchor="margin" w:xAlign="center" w:y="317"/>
        <w:spacing w:before="0" w:beforeAutospacing="0" w:after="0" w:afterAutospacing="0"/>
        <w:contextualSpacing/>
        <w:jc w:val="both"/>
      </w:pPr>
      <w:r w:rsidRPr="00284E5C">
        <w:t xml:space="preserve">- сохранить </w:t>
      </w:r>
      <w:r w:rsidRPr="0039779F">
        <w:t xml:space="preserve"> число </w:t>
      </w:r>
      <w:r>
        <w:t>творческих коллективов и любительских  объединений до 20 формирований в год с количеством участников  до 490 человек</w:t>
      </w:r>
      <w:r w:rsidRPr="00284E5C">
        <w:t xml:space="preserve">; </w:t>
      </w:r>
    </w:p>
    <w:p w:rsidR="00F53419" w:rsidRPr="00284E5C" w:rsidRDefault="00F53419" w:rsidP="00F53419">
      <w:pPr>
        <w:pStyle w:val="consplusnormal"/>
        <w:framePr w:hSpace="180" w:wrap="around" w:vAnchor="text" w:hAnchor="margin" w:xAlign="center" w:y="317"/>
        <w:spacing w:before="0" w:beforeAutospacing="0" w:after="0" w:afterAutospacing="0"/>
        <w:contextualSpacing/>
        <w:jc w:val="both"/>
      </w:pPr>
      <w:r>
        <w:t xml:space="preserve">             -увеличение  числа клубных формирований до 2-х и числа участников клубных формирований до 500 человек;</w:t>
      </w:r>
    </w:p>
    <w:p w:rsidR="00F53419" w:rsidRPr="00F74047" w:rsidRDefault="00F53419" w:rsidP="00F53419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284E5C">
        <w:t xml:space="preserve">- </w:t>
      </w:r>
      <w:r>
        <w:t xml:space="preserve">улучшить качество по проведению досуговых мероприятий </w:t>
      </w:r>
      <w:r w:rsidRPr="00F74047">
        <w:t xml:space="preserve"> подпрограммы </w:t>
      </w:r>
      <w:r>
        <w:t>Реализация  мероприятий программы будет способствовать:</w:t>
      </w:r>
    </w:p>
    <w:p w:rsidR="00F53419" w:rsidRDefault="00F53419" w:rsidP="00F53419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>
        <w:t>1</w:t>
      </w:r>
      <w:r w:rsidRPr="00F74047">
        <w:t xml:space="preserve">) повышению качества и доступности </w:t>
      </w:r>
      <w:r>
        <w:t>культурн</w:t>
      </w:r>
      <w:proofErr w:type="gramStart"/>
      <w:r>
        <w:t>о-</w:t>
      </w:r>
      <w:proofErr w:type="gramEnd"/>
      <w:r>
        <w:t xml:space="preserve"> досуговых услуг</w:t>
      </w:r>
      <w:r w:rsidRPr="00F74047">
        <w:t>;</w:t>
      </w:r>
    </w:p>
    <w:p w:rsidR="00F53419" w:rsidRPr="00F74047" w:rsidRDefault="00F53419" w:rsidP="00F53419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>
        <w:t>2)сохранению и развитию творческого потенциала</w:t>
      </w:r>
    </w:p>
    <w:p w:rsidR="00F53419" w:rsidRDefault="00F53419" w:rsidP="00F53419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F74047">
        <w:t xml:space="preserve">3) </w:t>
      </w:r>
      <w:r>
        <w:t>повышению уровня культурных  мероприятий.</w:t>
      </w:r>
    </w:p>
    <w:p w:rsidR="00F53419" w:rsidRDefault="008D5543" w:rsidP="00F53419">
      <w:pPr>
        <w:pStyle w:val="ConsPlusNormal1"/>
        <w:widowControl/>
        <w:ind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4) сохранению уров</w:t>
      </w:r>
      <w:r w:rsidR="00F53419">
        <w:rPr>
          <w:rFonts w:ascii="Times New Roman" w:hAnsi="Times New Roman"/>
          <w:sz w:val="24"/>
          <w:szCs w:val="24"/>
        </w:rPr>
        <w:t xml:space="preserve">ня выдаваемых документов </w:t>
      </w:r>
    </w:p>
    <w:p w:rsidR="00F53419" w:rsidRPr="00DE6CE0" w:rsidRDefault="00F53419" w:rsidP="00F53419">
      <w:pPr>
        <w:pStyle w:val="ConsPlusNormal1"/>
        <w:widowControl/>
        <w:ind w:firstLine="0"/>
        <w:contextualSpacing/>
        <w:jc w:val="both"/>
        <w:rPr>
          <w:rFonts w:ascii="Times New Roman" w:hAnsi="Times New Roman" w:cs="Times New Roman"/>
        </w:rPr>
      </w:pPr>
      <w:r w:rsidRPr="00DE6CE0">
        <w:rPr>
          <w:rFonts w:ascii="Times New Roman" w:hAnsi="Times New Roman" w:cs="Times New Roman"/>
        </w:rPr>
        <w:t xml:space="preserve">            5) увеличению показателей количества читателей;</w:t>
      </w:r>
    </w:p>
    <w:p w:rsidR="00F53419" w:rsidRPr="00F74047" w:rsidRDefault="008D5543" w:rsidP="00F53419">
      <w:pPr>
        <w:pStyle w:val="HTML0"/>
        <w:tabs>
          <w:tab w:val="clear" w:pos="916"/>
          <w:tab w:val="left" w:pos="54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реализации </w:t>
      </w:r>
      <w:r w:rsidR="00F53419" w:rsidRPr="00F74047">
        <w:rPr>
          <w:rFonts w:ascii="Times New Roman" w:hAnsi="Times New Roman" w:cs="Times New Roman"/>
          <w:sz w:val="24"/>
          <w:szCs w:val="24"/>
        </w:rPr>
        <w:t>программы планируется обеспечить свободный и оперативный доступ к информации, приобщая к ценностям российской и мировой культуры, практическим и фундаментальным знаниям, сохраняя национальное культурное наследие.</w:t>
      </w:r>
    </w:p>
    <w:p w:rsidR="00F53419" w:rsidRDefault="00F53419" w:rsidP="00F53419">
      <w:pPr>
        <w:autoSpaceDE w:val="0"/>
        <w:ind w:firstLine="709"/>
        <w:contextualSpacing/>
        <w:jc w:val="both"/>
        <w:rPr>
          <w:b/>
        </w:rPr>
      </w:pPr>
      <w:r w:rsidRPr="00F74047">
        <w:t>Оценка социально-экономической эффективности реализации программы осуществляется по годам в те</w:t>
      </w:r>
      <w:r w:rsidR="008D5543">
        <w:t xml:space="preserve">чение всего срока реализации </w:t>
      </w:r>
      <w:r w:rsidRPr="00F74047">
        <w:t>программы.</w:t>
      </w:r>
    </w:p>
    <w:p w:rsidR="00F53419" w:rsidRDefault="00F53419" w:rsidP="00F53419">
      <w:pPr>
        <w:autoSpaceDE w:val="0"/>
        <w:ind w:firstLine="709"/>
        <w:contextualSpacing/>
        <w:jc w:val="both"/>
        <w:rPr>
          <w:b/>
        </w:rPr>
      </w:pPr>
    </w:p>
    <w:p w:rsidR="00F53419" w:rsidRDefault="00F53419" w:rsidP="00F53419">
      <w:pPr>
        <w:autoSpaceDE w:val="0"/>
        <w:ind w:firstLine="709"/>
        <w:contextualSpacing/>
        <w:jc w:val="both"/>
        <w:rPr>
          <w:b/>
        </w:rPr>
      </w:pPr>
      <w:r>
        <w:rPr>
          <w:b/>
        </w:rPr>
        <w:t xml:space="preserve">   6. М</w:t>
      </w:r>
      <w:r w:rsidRPr="004E369B">
        <w:rPr>
          <w:b/>
        </w:rPr>
        <w:t xml:space="preserve">ероприятия </w:t>
      </w:r>
      <w:r>
        <w:rPr>
          <w:b/>
        </w:rPr>
        <w:t xml:space="preserve">подпрограммы  </w:t>
      </w:r>
    </w:p>
    <w:p w:rsidR="00F53419" w:rsidRDefault="00F53419" w:rsidP="00F53419">
      <w:pPr>
        <w:autoSpaceDE w:val="0"/>
        <w:ind w:firstLine="709"/>
        <w:contextualSpacing/>
        <w:jc w:val="both"/>
        <w:rPr>
          <w:b/>
        </w:rPr>
      </w:pPr>
    </w:p>
    <w:p w:rsidR="00F53419" w:rsidRPr="000A7928" w:rsidRDefault="00F53419" w:rsidP="00F53419">
      <w:pPr>
        <w:contextualSpacing/>
        <w:jc w:val="both"/>
        <w:outlineLvl w:val="3"/>
        <w:rPr>
          <w:b/>
          <w:bCs/>
        </w:rPr>
      </w:pPr>
      <w:r w:rsidRPr="000A7928">
        <w:rPr>
          <w:b/>
          <w:bCs/>
        </w:rPr>
        <w:t>Приоритетные направления программы</w:t>
      </w:r>
    </w:p>
    <w:p w:rsidR="00F53419" w:rsidRPr="000A7928" w:rsidRDefault="00F53419" w:rsidP="00F53419">
      <w:pPr>
        <w:contextualSpacing/>
        <w:jc w:val="both"/>
      </w:pPr>
      <w:r>
        <w:t>-</w:t>
      </w:r>
      <w:r w:rsidRPr="000A7928">
        <w:t>Совершенствование организации досуга населения.</w:t>
      </w:r>
    </w:p>
    <w:p w:rsidR="00F53419" w:rsidRPr="000A7928" w:rsidRDefault="00F53419" w:rsidP="00F53419">
      <w:pPr>
        <w:contextualSpacing/>
        <w:jc w:val="both"/>
      </w:pPr>
      <w:r>
        <w:lastRenderedPageBreak/>
        <w:t xml:space="preserve">- </w:t>
      </w:r>
      <w:r w:rsidRPr="000A7928">
        <w:t xml:space="preserve"> Развитие самодеятельного, художественного творчества.</w:t>
      </w:r>
    </w:p>
    <w:p w:rsidR="00F53419" w:rsidRPr="000A7928" w:rsidRDefault="00F53419" w:rsidP="00F53419">
      <w:pPr>
        <w:contextualSpacing/>
        <w:jc w:val="both"/>
      </w:pPr>
      <w:r>
        <w:t>-</w:t>
      </w:r>
      <w:r w:rsidRPr="000A7928">
        <w:t>Поддержка юных дарований.</w:t>
      </w:r>
    </w:p>
    <w:p w:rsidR="00F53419" w:rsidRPr="000A7928" w:rsidRDefault="00F53419" w:rsidP="00F53419">
      <w:pPr>
        <w:contextualSpacing/>
        <w:jc w:val="both"/>
      </w:pPr>
      <w:r>
        <w:t>-</w:t>
      </w:r>
      <w:r w:rsidRPr="000A7928">
        <w:t xml:space="preserve"> Сохранение национальных традиций.</w:t>
      </w:r>
    </w:p>
    <w:p w:rsidR="00F53419" w:rsidRDefault="00F53419" w:rsidP="00F53419">
      <w:pPr>
        <w:contextualSpacing/>
        <w:jc w:val="both"/>
      </w:pPr>
      <w:r>
        <w:t>-</w:t>
      </w:r>
      <w:r w:rsidRPr="000A7928">
        <w:t xml:space="preserve"> Совершенствование работы со всеми категориями населения.</w:t>
      </w:r>
    </w:p>
    <w:p w:rsidR="00F53419" w:rsidRPr="000A7928" w:rsidRDefault="00F53419" w:rsidP="00F53419">
      <w:pPr>
        <w:contextualSpacing/>
        <w:jc w:val="both"/>
      </w:pPr>
      <w:r>
        <w:t>-</w:t>
      </w:r>
      <w:r w:rsidRPr="000A7928">
        <w:t xml:space="preserve"> Внедрение новых технологий, передовых методов работы.</w:t>
      </w:r>
    </w:p>
    <w:p w:rsidR="00F53419" w:rsidRPr="000A7928" w:rsidRDefault="00F53419" w:rsidP="00F53419">
      <w:pPr>
        <w:contextualSpacing/>
        <w:jc w:val="both"/>
      </w:pPr>
      <w:r>
        <w:t>-</w:t>
      </w:r>
      <w:r w:rsidRPr="000A7928">
        <w:t xml:space="preserve"> Воспитание, обучение молодежи по обновлению кадрового состава </w:t>
      </w:r>
      <w:r w:rsidR="00586D9B">
        <w:t>МБУК "ЦКСИТ" г</w:t>
      </w:r>
      <w:proofErr w:type="gramStart"/>
      <w:r w:rsidR="00586D9B">
        <w:t>.Н</w:t>
      </w:r>
      <w:proofErr w:type="gramEnd"/>
      <w:r w:rsidR="00586D9B">
        <w:t>овая Ладога</w:t>
      </w:r>
    </w:p>
    <w:p w:rsidR="00F53419" w:rsidRDefault="00F53419" w:rsidP="00F53419">
      <w:pPr>
        <w:autoSpaceDE w:val="0"/>
        <w:ind w:firstLine="709"/>
        <w:contextualSpacing/>
        <w:jc w:val="both"/>
        <w:rPr>
          <w:b/>
        </w:rPr>
      </w:pPr>
    </w:p>
    <w:p w:rsidR="00F53419" w:rsidRDefault="00F53419" w:rsidP="00F53419">
      <w:pPr>
        <w:autoSpaceDE w:val="0"/>
        <w:ind w:firstLine="709"/>
        <w:contextualSpacing/>
        <w:jc w:val="both"/>
        <w:rPr>
          <w:b/>
        </w:rPr>
      </w:pPr>
      <w:r>
        <w:rPr>
          <w:b/>
        </w:rPr>
        <w:t>Повышение качества предоставляемых услуг</w:t>
      </w:r>
    </w:p>
    <w:p w:rsidR="00F53419" w:rsidRDefault="00F53419" w:rsidP="00F53419">
      <w:pPr>
        <w:autoSpaceDE w:val="0"/>
        <w:ind w:firstLine="709"/>
        <w:contextualSpacing/>
        <w:jc w:val="both"/>
      </w:pPr>
    </w:p>
    <w:p w:rsidR="00F53419" w:rsidRPr="000A7928" w:rsidRDefault="00586D9B" w:rsidP="00F53419">
      <w:pPr>
        <w:contextualSpacing/>
        <w:jc w:val="both"/>
      </w:pPr>
      <w:r>
        <w:t xml:space="preserve">              </w:t>
      </w:r>
      <w:r w:rsidR="00F53419">
        <w:t>-в</w:t>
      </w:r>
      <w:r w:rsidR="00F53419" w:rsidRPr="000A7928">
        <w:t>недрение новых технологий, передовых методов работы.</w:t>
      </w:r>
    </w:p>
    <w:p w:rsidR="00586D9B" w:rsidRPr="000A7928" w:rsidRDefault="00586D9B" w:rsidP="00586D9B">
      <w:pPr>
        <w:contextualSpacing/>
        <w:jc w:val="both"/>
      </w:pPr>
      <w:r>
        <w:t xml:space="preserve">              </w:t>
      </w:r>
      <w:r w:rsidR="00F53419">
        <w:t>-в</w:t>
      </w:r>
      <w:r w:rsidR="00F53419" w:rsidRPr="000A7928">
        <w:t xml:space="preserve">оспитание, обучение молодежи по обновлению кадрового состава </w:t>
      </w:r>
      <w:r>
        <w:t>МБУК "ЦКСИТ" г</w:t>
      </w:r>
      <w:proofErr w:type="gramStart"/>
      <w:r>
        <w:t>.Н</w:t>
      </w:r>
      <w:proofErr w:type="gramEnd"/>
      <w:r>
        <w:t>овая Ладога</w:t>
      </w:r>
    </w:p>
    <w:p w:rsidR="00F53419" w:rsidRDefault="00586D9B" w:rsidP="00586D9B">
      <w:pPr>
        <w:contextualSpacing/>
        <w:jc w:val="both"/>
      </w:pPr>
      <w:r>
        <w:t xml:space="preserve">            </w:t>
      </w:r>
      <w:r w:rsidR="00F53419">
        <w:t>-повышение качества  осуществляемой работниками учреждения культуры трудовой деятельности</w:t>
      </w:r>
    </w:p>
    <w:p w:rsidR="00F53419" w:rsidRDefault="00F53419" w:rsidP="00F53419">
      <w:pPr>
        <w:autoSpaceDE w:val="0"/>
        <w:ind w:firstLine="709"/>
        <w:contextualSpacing/>
        <w:jc w:val="both"/>
      </w:pPr>
      <w:r>
        <w:t>-изучение и пропаганда передового опыта в области народного творчества и культурно - досуговой деятельности</w:t>
      </w:r>
    </w:p>
    <w:p w:rsidR="00F53419" w:rsidRDefault="00F53419" w:rsidP="00F53419">
      <w:pPr>
        <w:autoSpaceDE w:val="0"/>
        <w:ind w:firstLine="709"/>
        <w:contextualSpacing/>
        <w:jc w:val="both"/>
      </w:pPr>
      <w:r>
        <w:t>-улучшение материально-технической базы</w:t>
      </w:r>
    </w:p>
    <w:p w:rsidR="00F53419" w:rsidRDefault="00F53419" w:rsidP="00F53419">
      <w:pPr>
        <w:autoSpaceDE w:val="0"/>
        <w:ind w:firstLine="709"/>
        <w:contextualSpacing/>
        <w:jc w:val="both"/>
      </w:pPr>
      <w:r>
        <w:t xml:space="preserve">Повышение качества предоставляемых услуг обеспечит:  </w:t>
      </w:r>
    </w:p>
    <w:p w:rsidR="00F53419" w:rsidRDefault="00F53419" w:rsidP="00F53419">
      <w:pPr>
        <w:autoSpaceDE w:val="0"/>
        <w:ind w:firstLine="709"/>
        <w:contextualSpacing/>
        <w:jc w:val="both"/>
      </w:pPr>
      <w:r>
        <w:t xml:space="preserve">-увеличение посещаемости </w:t>
      </w:r>
    </w:p>
    <w:p w:rsidR="00F53419" w:rsidRDefault="00F53419" w:rsidP="00F53419">
      <w:pPr>
        <w:autoSpaceDE w:val="0"/>
        <w:ind w:firstLine="709"/>
        <w:contextualSpacing/>
        <w:jc w:val="both"/>
      </w:pPr>
      <w:r>
        <w:t>-рост объема мероприятий</w:t>
      </w:r>
    </w:p>
    <w:p w:rsidR="00F53419" w:rsidRDefault="00F53419" w:rsidP="00F53419">
      <w:pPr>
        <w:autoSpaceDE w:val="0"/>
        <w:ind w:firstLine="709"/>
        <w:contextualSpacing/>
        <w:jc w:val="both"/>
      </w:pPr>
      <w:r>
        <w:t xml:space="preserve">-увеличение численности участников досуговых и клубных формирований </w:t>
      </w:r>
      <w:proofErr w:type="spellStart"/>
      <w:proofErr w:type="gramStart"/>
      <w:r>
        <w:t>формирований</w:t>
      </w:r>
      <w:proofErr w:type="spellEnd"/>
      <w:proofErr w:type="gramEnd"/>
    </w:p>
    <w:p w:rsidR="00F53419" w:rsidRPr="00897F38" w:rsidRDefault="00F53419" w:rsidP="00F53419">
      <w:pPr>
        <w:autoSpaceDE w:val="0"/>
        <w:ind w:firstLine="709"/>
        <w:contextualSpacing/>
        <w:jc w:val="both"/>
      </w:pPr>
      <w:r>
        <w:t xml:space="preserve">-увеличение численности читателей  и сохранение </w:t>
      </w:r>
      <w:proofErr w:type="spellStart"/>
      <w:r>
        <w:t>книковыдач</w:t>
      </w:r>
      <w:proofErr w:type="spellEnd"/>
      <w:r>
        <w:t>.</w:t>
      </w:r>
    </w:p>
    <w:p w:rsidR="00F53419" w:rsidRDefault="00F53419" w:rsidP="00F53419">
      <w:pPr>
        <w:autoSpaceDE w:val="0"/>
        <w:ind w:firstLine="709"/>
        <w:contextualSpacing/>
        <w:jc w:val="both"/>
        <w:rPr>
          <w:b/>
        </w:rPr>
      </w:pPr>
    </w:p>
    <w:p w:rsidR="00F53419" w:rsidRDefault="00F53419" w:rsidP="00F53419">
      <w:pPr>
        <w:spacing w:after="240"/>
        <w:contextualSpacing/>
        <w:jc w:val="both"/>
        <w:rPr>
          <w:b/>
        </w:rPr>
      </w:pPr>
      <w:r w:rsidRPr="0098249B">
        <w:rPr>
          <w:b/>
        </w:rPr>
        <w:t>Обеспечение нормативных условий учреждения. Обеспечение мероприятий по повышению пожарной безопасности ДК. Техническое обслуживание</w:t>
      </w:r>
      <w:r>
        <w:rPr>
          <w:b/>
        </w:rPr>
        <w:t xml:space="preserve"> помещений. Охранапомещений.</w:t>
      </w:r>
    </w:p>
    <w:p w:rsidR="00F53419" w:rsidRDefault="00F53419" w:rsidP="00F53419">
      <w:pPr>
        <w:spacing w:after="240"/>
        <w:contextualSpacing/>
        <w:jc w:val="both"/>
      </w:pPr>
    </w:p>
    <w:p w:rsidR="00F53419" w:rsidRDefault="00F53419" w:rsidP="00586D9B">
      <w:pPr>
        <w:contextualSpacing/>
        <w:jc w:val="both"/>
      </w:pPr>
      <w:r w:rsidRPr="0098249B">
        <w:t xml:space="preserve">Мероприятия по обеспечению нормативного режима материальных ценностей,создание страхового фонда документов, повышению пожарной безопасности </w:t>
      </w:r>
      <w:r w:rsidR="00586D9B">
        <w:t>МБУК "ЦКСИТ" г</w:t>
      </w:r>
      <w:proofErr w:type="gramStart"/>
      <w:r w:rsidR="00586D9B">
        <w:t>.Н</w:t>
      </w:r>
      <w:proofErr w:type="gramEnd"/>
      <w:r w:rsidR="00586D9B">
        <w:t>овая Ладога</w:t>
      </w:r>
      <w:r w:rsidRPr="0098249B">
        <w:t xml:space="preserve"> для обеспечения доступности жителей города.</w:t>
      </w:r>
    </w:p>
    <w:p w:rsidR="00F53419" w:rsidRPr="0098249B" w:rsidRDefault="00F53419" w:rsidP="00F53419">
      <w:pPr>
        <w:spacing w:after="240"/>
        <w:contextualSpacing/>
        <w:jc w:val="both"/>
      </w:pPr>
      <w:r>
        <w:t xml:space="preserve">    Необходимо производить регулярное обследование помещений с целью определения уровня технических средств охраны, состояние защищенности помещений, материальных ценностей, </w:t>
      </w:r>
      <w:proofErr w:type="gramStart"/>
      <w:r>
        <w:t>обучение персонала по работе</w:t>
      </w:r>
      <w:proofErr w:type="gramEnd"/>
      <w:r>
        <w:t xml:space="preserve"> в чрезвычайных ситуациях (пожар, затопление), оборудование помещений современными комплексами технических средств безопасности, их постоянное совершенствование и обеспечение бесперебойной работы.</w:t>
      </w:r>
    </w:p>
    <w:p w:rsidR="00F53419" w:rsidRDefault="00F53419" w:rsidP="00F53419">
      <w:pPr>
        <w:spacing w:after="240"/>
        <w:contextualSpacing/>
        <w:jc w:val="both"/>
        <w:rPr>
          <w:b/>
        </w:rPr>
      </w:pPr>
    </w:p>
    <w:p w:rsidR="00F53419" w:rsidRDefault="00F53419" w:rsidP="00F53419">
      <w:pPr>
        <w:spacing w:after="240"/>
        <w:contextualSpacing/>
        <w:jc w:val="both"/>
        <w:rPr>
          <w:b/>
        </w:rPr>
      </w:pPr>
    </w:p>
    <w:p w:rsidR="00F53419" w:rsidRDefault="00F53419" w:rsidP="00F53419">
      <w:pPr>
        <w:spacing w:after="240"/>
        <w:contextualSpacing/>
        <w:jc w:val="both"/>
        <w:rPr>
          <w:b/>
        </w:rPr>
      </w:pPr>
      <w:r w:rsidRPr="000168B5">
        <w:rPr>
          <w:b/>
        </w:rPr>
        <w:t>Предоставление качественных услуг   </w:t>
      </w:r>
    </w:p>
    <w:p w:rsidR="00F53419" w:rsidRDefault="00F53419" w:rsidP="00F53419">
      <w:pPr>
        <w:spacing w:after="240"/>
        <w:contextualSpacing/>
        <w:jc w:val="both"/>
      </w:pPr>
    </w:p>
    <w:p w:rsidR="00F53419" w:rsidRDefault="00F53419" w:rsidP="00586D9B">
      <w:pPr>
        <w:contextualSpacing/>
        <w:jc w:val="both"/>
      </w:pPr>
      <w:r>
        <w:t xml:space="preserve">   Деятельность </w:t>
      </w:r>
      <w:r w:rsidR="00586D9B">
        <w:t>МБУК "ЦКСИТ" г</w:t>
      </w:r>
      <w:proofErr w:type="gramStart"/>
      <w:r w:rsidR="00586D9B">
        <w:t>.Н</w:t>
      </w:r>
      <w:proofErr w:type="gramEnd"/>
      <w:r w:rsidR="00586D9B">
        <w:t xml:space="preserve">овая Ладога </w:t>
      </w:r>
      <w:r>
        <w:t>будет основываться на принципах общедоступности на безвозмездной и платной основе.</w:t>
      </w:r>
    </w:p>
    <w:p w:rsidR="00F53419" w:rsidRDefault="00F53419" w:rsidP="00586D9B">
      <w:pPr>
        <w:contextualSpacing/>
        <w:jc w:val="both"/>
      </w:pPr>
      <w:r>
        <w:t xml:space="preserve">   В целях улучшения  деятельности </w:t>
      </w:r>
      <w:r w:rsidR="00586D9B">
        <w:t>МБУК "ЦКСИТ" г</w:t>
      </w:r>
      <w:proofErr w:type="gramStart"/>
      <w:r w:rsidR="00586D9B">
        <w:t>.Н</w:t>
      </w:r>
      <w:proofErr w:type="gramEnd"/>
      <w:r w:rsidR="00586D9B">
        <w:t xml:space="preserve">овая Ладога </w:t>
      </w:r>
      <w:r>
        <w:t>планируется проведение творческих акций, зрелищно-массовых мероприятий, презентаций, выставок, связанных  с историей города, края, творческих концертов, смотров-конкурсов, фестивалей.</w:t>
      </w:r>
    </w:p>
    <w:p w:rsidR="00F53419" w:rsidRDefault="00F53419" w:rsidP="00F53419">
      <w:pPr>
        <w:spacing w:after="240"/>
        <w:contextualSpacing/>
        <w:jc w:val="both"/>
      </w:pPr>
      <w:r>
        <w:t>Организация работы любительских объединений</w:t>
      </w:r>
      <w:proofErr w:type="gramStart"/>
      <w:r>
        <w:t xml:space="preserve"> ,</w:t>
      </w:r>
      <w:proofErr w:type="gramEnd"/>
      <w:r>
        <w:t xml:space="preserve"> клубов по интересам, коллективов художественной самодеятельности. Создание и реализация мини-проектов и  творческих программ. Создание комфортных условий для общения и проведения досуга гражданам города.</w:t>
      </w:r>
    </w:p>
    <w:p w:rsidR="00F53419" w:rsidRDefault="00F53419" w:rsidP="00F53419">
      <w:pPr>
        <w:spacing w:after="240"/>
        <w:contextualSpacing/>
        <w:jc w:val="both"/>
        <w:rPr>
          <w:b/>
        </w:rPr>
      </w:pPr>
    </w:p>
    <w:p w:rsidR="00F53419" w:rsidRDefault="00F53419" w:rsidP="00F53419">
      <w:pPr>
        <w:spacing w:after="240"/>
        <w:contextualSpacing/>
        <w:jc w:val="both"/>
        <w:rPr>
          <w:b/>
        </w:rPr>
      </w:pPr>
      <w:r w:rsidRPr="00233B3D">
        <w:rPr>
          <w:b/>
        </w:rPr>
        <w:t>Информатизация деятельности учреждения</w:t>
      </w:r>
      <w:proofErr w:type="gramStart"/>
      <w:r w:rsidRPr="00233B3D">
        <w:rPr>
          <w:b/>
        </w:rPr>
        <w:t>.У</w:t>
      </w:r>
      <w:proofErr w:type="gramEnd"/>
      <w:r w:rsidRPr="00233B3D">
        <w:rPr>
          <w:b/>
        </w:rPr>
        <w:t>крепление материально-технической базы.</w:t>
      </w:r>
    </w:p>
    <w:p w:rsidR="00F53419" w:rsidRDefault="00F53419" w:rsidP="00F53419">
      <w:pPr>
        <w:spacing w:after="240"/>
        <w:contextualSpacing/>
        <w:jc w:val="both"/>
      </w:pPr>
    </w:p>
    <w:p w:rsidR="00586D9B" w:rsidRPr="000A7928" w:rsidRDefault="00F53419" w:rsidP="00586D9B">
      <w:pPr>
        <w:contextualSpacing/>
        <w:jc w:val="both"/>
      </w:pPr>
      <w:r w:rsidRPr="00233B3D">
        <w:lastRenderedPageBreak/>
        <w:t xml:space="preserve">Работа  и поддержание собственного сайта, являющегося одним из основных инструментов по формированию и поддержке облика </w:t>
      </w:r>
      <w:r w:rsidR="00586D9B">
        <w:t>МБУК "ЦКСИТ" г</w:t>
      </w:r>
      <w:proofErr w:type="gramStart"/>
      <w:r w:rsidR="00586D9B">
        <w:t>.Н</w:t>
      </w:r>
      <w:proofErr w:type="gramEnd"/>
      <w:r w:rsidR="00586D9B">
        <w:t>овая Ладога</w:t>
      </w:r>
    </w:p>
    <w:p w:rsidR="00F53419" w:rsidRDefault="00F53419" w:rsidP="00F53419">
      <w:pPr>
        <w:spacing w:after="240"/>
        <w:contextualSpacing/>
        <w:jc w:val="both"/>
        <w:rPr>
          <w:sz w:val="28"/>
          <w:szCs w:val="28"/>
        </w:rPr>
      </w:pPr>
      <w:r w:rsidRPr="00233B3D">
        <w:t xml:space="preserve"> постоянное  его обновление, реклама, рабо</w:t>
      </w:r>
      <w:r w:rsidR="00F334F3">
        <w:t xml:space="preserve">та с </w:t>
      </w:r>
      <w:r w:rsidRPr="00233B3D">
        <w:t>соц</w:t>
      </w:r>
      <w:proofErr w:type="gramStart"/>
      <w:r w:rsidRPr="00233B3D">
        <w:t>.с</w:t>
      </w:r>
      <w:proofErr w:type="gramEnd"/>
      <w:r w:rsidRPr="00233B3D">
        <w:t>етями и  сайтами других учреждений культуры, установл</w:t>
      </w:r>
      <w:r>
        <w:t>ение взаимоотношений с прессой (</w:t>
      </w:r>
      <w:r w:rsidRPr="00233B3D">
        <w:t xml:space="preserve">написание, рассылка пресс-релизов, подготовка и написание сообщений о деятельности </w:t>
      </w:r>
      <w:r w:rsidR="00586D9B">
        <w:t>Центра</w:t>
      </w:r>
      <w:r>
        <w:t>, досуговых формирований)</w:t>
      </w:r>
      <w:r w:rsidRPr="00233B3D">
        <w:t xml:space="preserve">, работа с радио, </w:t>
      </w:r>
      <w:proofErr w:type="spellStart"/>
      <w:r w:rsidRPr="00233B3D">
        <w:t>брендинг</w:t>
      </w:r>
      <w:proofErr w:type="spellEnd"/>
      <w:r w:rsidRPr="00233B3D">
        <w:t xml:space="preserve"> поселения</w:t>
      </w:r>
      <w:r>
        <w:rPr>
          <w:sz w:val="28"/>
          <w:szCs w:val="28"/>
        </w:rPr>
        <w:t>.</w:t>
      </w:r>
    </w:p>
    <w:p w:rsidR="00F53419" w:rsidRDefault="00F53419" w:rsidP="00F53419">
      <w:pPr>
        <w:spacing w:after="240"/>
        <w:contextualSpacing/>
        <w:jc w:val="both"/>
      </w:pPr>
      <w:r w:rsidRPr="00233B3D">
        <w:t>Улучшен</w:t>
      </w:r>
      <w:r>
        <w:t>ие материально-технической базы,</w:t>
      </w:r>
      <w:r w:rsidRPr="00233B3D">
        <w:t xml:space="preserve"> обновление мебели</w:t>
      </w:r>
      <w:proofErr w:type="gramStart"/>
      <w:r w:rsidRPr="00233B3D">
        <w:t>,з</w:t>
      </w:r>
      <w:proofErr w:type="gramEnd"/>
      <w:r w:rsidRPr="00233B3D">
        <w:t>амена светового оборудования, реконструкция помещений</w:t>
      </w:r>
      <w:r>
        <w:t>, обновление музыкального оборудования, персональных компьютеров и технических средств.</w:t>
      </w:r>
    </w:p>
    <w:p w:rsidR="00F53419" w:rsidRPr="00233B3D" w:rsidRDefault="00F53419" w:rsidP="00F53419">
      <w:pPr>
        <w:spacing w:after="240"/>
        <w:contextualSpacing/>
        <w:jc w:val="both"/>
      </w:pPr>
    </w:p>
    <w:p w:rsidR="00F53419" w:rsidRPr="00233B3D" w:rsidRDefault="00F53419" w:rsidP="00F53419">
      <w:pPr>
        <w:spacing w:after="240"/>
        <w:contextualSpacing/>
        <w:jc w:val="both"/>
        <w:rPr>
          <w:b/>
        </w:rPr>
      </w:pPr>
    </w:p>
    <w:p w:rsidR="00F53419" w:rsidRPr="004E369B" w:rsidRDefault="00F53419" w:rsidP="00F53419">
      <w:pPr>
        <w:autoSpaceDE w:val="0"/>
        <w:autoSpaceDN w:val="0"/>
        <w:adjustRightInd w:val="0"/>
        <w:ind w:firstLine="709"/>
        <w:contextualSpacing/>
        <w:jc w:val="both"/>
        <w:rPr>
          <w:b/>
        </w:rPr>
      </w:pPr>
      <w:r>
        <w:rPr>
          <w:b/>
        </w:rPr>
        <w:t>7</w:t>
      </w:r>
      <w:r w:rsidRPr="004E369B">
        <w:rPr>
          <w:b/>
        </w:rPr>
        <w:t>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F53419" w:rsidRDefault="00F53419" w:rsidP="00F53419">
      <w:pPr>
        <w:pStyle w:val="ConsPlusNormal1"/>
        <w:widowControl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53419" w:rsidRPr="00F74047" w:rsidRDefault="00F53419" w:rsidP="00F53419">
      <w:pPr>
        <w:pStyle w:val="ConsPlusNormal1"/>
        <w:widowControl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4047">
        <w:rPr>
          <w:rFonts w:ascii="Times New Roman" w:hAnsi="Times New Roman"/>
          <w:sz w:val="24"/>
          <w:szCs w:val="24"/>
        </w:rPr>
        <w:t xml:space="preserve">Финансирование программных мероприятий осуществляется в пределах средств, утвержденных решением Совета депутатов о бюджете </w:t>
      </w:r>
      <w:r>
        <w:rPr>
          <w:rFonts w:ascii="Times New Roman" w:hAnsi="Times New Roman"/>
          <w:sz w:val="24"/>
          <w:szCs w:val="24"/>
        </w:rPr>
        <w:t>Новоладожского городского поселения</w:t>
      </w:r>
      <w:r w:rsidRPr="00F74047">
        <w:rPr>
          <w:rFonts w:ascii="Times New Roman" w:hAnsi="Times New Roman"/>
          <w:sz w:val="24"/>
          <w:szCs w:val="24"/>
        </w:rPr>
        <w:t xml:space="preserve"> в составе ведомственной структуры расходов бюджета на очередной финансовый год и плановый период.</w:t>
      </w:r>
    </w:p>
    <w:p w:rsidR="00F53419" w:rsidRPr="00F74047" w:rsidRDefault="00F53419" w:rsidP="00F53419">
      <w:pPr>
        <w:ind w:firstLine="709"/>
        <w:contextualSpacing/>
        <w:jc w:val="both"/>
      </w:pPr>
      <w:r w:rsidRPr="00F74047">
        <w:t xml:space="preserve">Объемы финансирования программы уточняются ежегодно при утверждении бюджета </w:t>
      </w:r>
      <w:r>
        <w:t>Новоладожского городского поселения</w:t>
      </w:r>
      <w:r w:rsidRPr="00F74047">
        <w:t xml:space="preserve"> на очередной год.</w:t>
      </w:r>
    </w:p>
    <w:p w:rsidR="00F53419" w:rsidRPr="00F74047" w:rsidRDefault="00F53419" w:rsidP="00F53419">
      <w:pPr>
        <w:ind w:firstLine="709"/>
        <w:contextualSpacing/>
        <w:jc w:val="both"/>
      </w:pPr>
      <w:r w:rsidRPr="00F74047">
        <w:t>Реализация подпрограммы осуществляется за счет средств местного бюджета, формируемых за счет поступающих в местный бюджет в соответствии с бюджетным законодательством</w:t>
      </w:r>
      <w:r>
        <w:t xml:space="preserve">. </w:t>
      </w:r>
    </w:p>
    <w:p w:rsidR="00F53419" w:rsidRPr="00F74047" w:rsidRDefault="00F53419" w:rsidP="00F53419">
      <w:pPr>
        <w:ind w:firstLine="709"/>
        <w:contextualSpacing/>
        <w:jc w:val="both"/>
      </w:pPr>
      <w:r w:rsidRPr="00F74047">
        <w:t xml:space="preserve">Мероприятия программы и объемы их финансирования </w:t>
      </w:r>
      <w:r>
        <w:t>могут корректироваться.</w:t>
      </w:r>
    </w:p>
    <w:p w:rsidR="00F53419" w:rsidRPr="00F74047" w:rsidRDefault="00F53419" w:rsidP="00F53419">
      <w:pPr>
        <w:ind w:firstLine="709"/>
        <w:contextualSpacing/>
        <w:jc w:val="both"/>
      </w:pPr>
      <w:r w:rsidRPr="00F74047">
        <w:t>Информационное обеспечение программы осуществляется посредством освещения целей, задач и механизмов настоящей подпрограммы в средствах массовой информации.</w:t>
      </w:r>
    </w:p>
    <w:p w:rsidR="00F53419" w:rsidRDefault="00F53419" w:rsidP="00F53419">
      <w:pPr>
        <w:ind w:firstLine="709"/>
        <w:contextualSpacing/>
        <w:jc w:val="both"/>
      </w:pPr>
      <w:proofErr w:type="gramStart"/>
      <w:r w:rsidRPr="00F74047">
        <w:t>Контроль за</w:t>
      </w:r>
      <w:proofErr w:type="gramEnd"/>
      <w:r w:rsidRPr="00F74047">
        <w:t xml:space="preserve"> исполнением программ</w:t>
      </w:r>
      <w:r w:rsidR="00994F99">
        <w:t>ы</w:t>
      </w:r>
      <w:r w:rsidRPr="00F74047">
        <w:t xml:space="preserve"> осуществляет администрация </w:t>
      </w:r>
      <w:r>
        <w:t>Новоладожского городского поселения.</w:t>
      </w:r>
    </w:p>
    <w:p w:rsidR="00F53419" w:rsidRDefault="00F53419" w:rsidP="00F53419">
      <w:pPr>
        <w:ind w:firstLine="709"/>
        <w:contextualSpacing/>
        <w:jc w:val="both"/>
      </w:pPr>
    </w:p>
    <w:p w:rsidR="00F53419" w:rsidRDefault="00F53419" w:rsidP="00F53419">
      <w:pPr>
        <w:contextualSpacing/>
        <w:jc w:val="both"/>
        <w:rPr>
          <w:b/>
        </w:rPr>
      </w:pPr>
    </w:p>
    <w:p w:rsidR="00F53419" w:rsidRPr="000C46C0" w:rsidRDefault="00F53419" w:rsidP="00F53419">
      <w:pPr>
        <w:contextualSpacing/>
        <w:jc w:val="both"/>
        <w:rPr>
          <w:b/>
        </w:rPr>
      </w:pPr>
      <w:r>
        <w:rPr>
          <w:b/>
        </w:rPr>
        <w:t xml:space="preserve">                            8</w:t>
      </w:r>
      <w:r w:rsidRPr="000C46C0">
        <w:rPr>
          <w:b/>
        </w:rPr>
        <w:t>. Управление и контроль реализации муниципальн</w:t>
      </w:r>
      <w:r>
        <w:rPr>
          <w:b/>
        </w:rPr>
        <w:t>ыхпод</w:t>
      </w:r>
      <w:r w:rsidRPr="000C46C0">
        <w:rPr>
          <w:b/>
        </w:rPr>
        <w:t>программ</w:t>
      </w:r>
    </w:p>
    <w:p w:rsidR="00F53419" w:rsidRPr="000C46C0" w:rsidRDefault="00F53419" w:rsidP="00F53419">
      <w:pPr>
        <w:widowControl w:val="0"/>
        <w:autoSpaceDE w:val="0"/>
        <w:autoSpaceDN w:val="0"/>
        <w:adjustRightInd w:val="0"/>
        <w:ind w:left="1134" w:firstLine="567"/>
        <w:contextualSpacing/>
        <w:jc w:val="both"/>
        <w:rPr>
          <w:color w:val="FF0000"/>
          <w:sz w:val="28"/>
          <w:szCs w:val="28"/>
        </w:rPr>
      </w:pPr>
    </w:p>
    <w:p w:rsidR="00F53419" w:rsidRPr="000C46C0" w:rsidRDefault="00F53419" w:rsidP="00F53419">
      <w:pPr>
        <w:widowControl w:val="0"/>
        <w:autoSpaceDE w:val="0"/>
        <w:autoSpaceDN w:val="0"/>
        <w:adjustRightInd w:val="0"/>
        <w:contextualSpacing/>
        <w:jc w:val="both"/>
      </w:pPr>
      <w:r>
        <w:t>8</w:t>
      </w:r>
      <w:r w:rsidRPr="000C46C0">
        <w:t xml:space="preserve">.1. Текущее управление реализацией муниципальной программы осуществляется ответственным исполнителем муниципальной </w:t>
      </w:r>
      <w:r>
        <w:t>под</w:t>
      </w:r>
      <w:r w:rsidRPr="000C46C0">
        <w:t>программы.</w:t>
      </w:r>
    </w:p>
    <w:p w:rsidR="00F53419" w:rsidRPr="005A6F5D" w:rsidRDefault="00F53419" w:rsidP="00F53419">
      <w:pPr>
        <w:widowControl w:val="0"/>
        <w:autoSpaceDE w:val="0"/>
        <w:autoSpaceDN w:val="0"/>
        <w:adjustRightInd w:val="0"/>
        <w:contextualSpacing/>
        <w:jc w:val="both"/>
        <w:rPr>
          <w:b/>
        </w:rPr>
      </w:pPr>
    </w:p>
    <w:p w:rsidR="00F53419" w:rsidRDefault="00F53419" w:rsidP="00F53419">
      <w:pPr>
        <w:contextualSpacing/>
        <w:jc w:val="both"/>
        <w:rPr>
          <w:b/>
        </w:rPr>
      </w:pPr>
    </w:p>
    <w:p w:rsidR="00F53419" w:rsidRDefault="00F53419" w:rsidP="00F53419">
      <w:pPr>
        <w:contextualSpacing/>
        <w:jc w:val="both"/>
        <w:rPr>
          <w:b/>
        </w:rPr>
      </w:pPr>
    </w:p>
    <w:p w:rsidR="00F53419" w:rsidRPr="00E52A26" w:rsidRDefault="00F53419" w:rsidP="00F53419">
      <w:pPr>
        <w:contextualSpacing/>
        <w:jc w:val="both"/>
        <w:rPr>
          <w:b/>
        </w:rPr>
      </w:pPr>
      <w:r>
        <w:rPr>
          <w:b/>
        </w:rPr>
        <w:t>9</w:t>
      </w:r>
      <w:r w:rsidRPr="00E52A26">
        <w:rPr>
          <w:b/>
        </w:rPr>
        <w:t>. Порядок проведения и критерии оценки эффективности</w:t>
      </w:r>
    </w:p>
    <w:p w:rsidR="00F53419" w:rsidRPr="00E52A26" w:rsidRDefault="00F53419" w:rsidP="00F53419">
      <w:pPr>
        <w:contextualSpacing/>
        <w:jc w:val="both"/>
        <w:rPr>
          <w:b/>
        </w:rPr>
      </w:pPr>
      <w:r w:rsidRPr="00E52A26">
        <w:rPr>
          <w:b/>
        </w:rPr>
        <w:t>реализации муниципальной программы</w:t>
      </w:r>
    </w:p>
    <w:p w:rsidR="00F53419" w:rsidRPr="000C46C0" w:rsidRDefault="00F53419" w:rsidP="00F53419">
      <w:pPr>
        <w:widowControl w:val="0"/>
        <w:autoSpaceDE w:val="0"/>
        <w:autoSpaceDN w:val="0"/>
        <w:adjustRightInd w:val="0"/>
        <w:ind w:left="1134" w:firstLine="567"/>
        <w:contextualSpacing/>
        <w:jc w:val="both"/>
        <w:rPr>
          <w:b/>
          <w:color w:val="FF0000"/>
          <w:sz w:val="28"/>
          <w:szCs w:val="28"/>
        </w:rPr>
      </w:pPr>
    </w:p>
    <w:p w:rsidR="00F53419" w:rsidRPr="00E52A26" w:rsidRDefault="00F53419" w:rsidP="00F53419">
      <w:pPr>
        <w:widowControl w:val="0"/>
        <w:autoSpaceDE w:val="0"/>
        <w:autoSpaceDN w:val="0"/>
        <w:adjustRightInd w:val="0"/>
        <w:contextualSpacing/>
        <w:jc w:val="both"/>
      </w:pPr>
      <w:r>
        <w:t>9</w:t>
      </w:r>
      <w:r w:rsidRPr="00E52A26">
        <w:t>.1. Оценка эффективности реализации муниципальной программы осуществляется финансово-экономическим отделом администрации Новоладожского городского поселения на основании годового (итогового) отчета о реализации муниципальной программы, представленного ответственным исполнителем.</w:t>
      </w:r>
    </w:p>
    <w:sectPr w:rsidR="00F53419" w:rsidRPr="00E52A26" w:rsidSect="0083434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961B2"/>
    <w:multiLevelType w:val="hybridMultilevel"/>
    <w:tmpl w:val="58AC5B1A"/>
    <w:lvl w:ilvl="0" w:tplc="04190001">
      <w:start w:val="1"/>
      <w:numFmt w:val="bullet"/>
      <w:lvlText w:val=""/>
      <w:lvlJc w:val="left"/>
      <w:pPr>
        <w:ind w:left="-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419"/>
    <w:rsid w:val="000D0A1C"/>
    <w:rsid w:val="001F24CA"/>
    <w:rsid w:val="00586D9B"/>
    <w:rsid w:val="0077605B"/>
    <w:rsid w:val="00834347"/>
    <w:rsid w:val="008D5543"/>
    <w:rsid w:val="009716BC"/>
    <w:rsid w:val="00993B5E"/>
    <w:rsid w:val="00994F99"/>
    <w:rsid w:val="00BA26D5"/>
    <w:rsid w:val="00E746FD"/>
    <w:rsid w:val="00F10657"/>
    <w:rsid w:val="00F263C1"/>
    <w:rsid w:val="00F334F3"/>
    <w:rsid w:val="00F434F0"/>
    <w:rsid w:val="00F53419"/>
    <w:rsid w:val="00FF7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F53419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1"/>
    <w:locked/>
    <w:rsid w:val="00F53419"/>
    <w:rPr>
      <w:rFonts w:ascii="Arial" w:hAnsi="Arial" w:cs="Arial"/>
      <w:lang w:eastAsia="ru-RU"/>
    </w:rPr>
  </w:style>
  <w:style w:type="paragraph" w:customStyle="1" w:styleId="ConsPlusNormal1">
    <w:name w:val="ConsPlusNormal"/>
    <w:link w:val="ConsPlusNormal0"/>
    <w:rsid w:val="00F534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plusnormalcxspmiddle">
    <w:name w:val="consplusnormalcxspmiddle"/>
    <w:basedOn w:val="a"/>
    <w:rsid w:val="00F53419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locked/>
    <w:rsid w:val="00F53419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F534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F53419"/>
    <w:rPr>
      <w:rFonts w:ascii="Consolas" w:eastAsia="Times New Roman" w:hAnsi="Consolas" w:cs="Times New Roman"/>
      <w:sz w:val="20"/>
      <w:szCs w:val="20"/>
      <w:lang w:eastAsia="ru-RU"/>
    </w:rPr>
  </w:style>
  <w:style w:type="paragraph" w:styleId="a3">
    <w:name w:val="Normal (Web)"/>
    <w:basedOn w:val="a"/>
    <w:rsid w:val="00F53419"/>
    <w:pPr>
      <w:spacing w:before="100" w:beforeAutospacing="1" w:after="100" w:afterAutospacing="1"/>
    </w:pPr>
  </w:style>
  <w:style w:type="character" w:customStyle="1" w:styleId="3">
    <w:name w:val="Основной текст с отступом 3 Знак"/>
    <w:basedOn w:val="a0"/>
    <w:link w:val="30"/>
    <w:locked/>
    <w:rsid w:val="00F53419"/>
    <w:rPr>
      <w:sz w:val="16"/>
      <w:szCs w:val="16"/>
      <w:lang w:eastAsia="ru-RU"/>
    </w:rPr>
  </w:style>
  <w:style w:type="paragraph" w:styleId="30">
    <w:name w:val="Body Text Indent 3"/>
    <w:basedOn w:val="a"/>
    <w:link w:val="3"/>
    <w:rsid w:val="00F53419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с отступом 3 Знак1"/>
    <w:basedOn w:val="a0"/>
    <w:uiPriority w:val="99"/>
    <w:semiHidden/>
    <w:rsid w:val="00F534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Абзац списка1"/>
    <w:basedOn w:val="a"/>
    <w:rsid w:val="00F53419"/>
    <w:pPr>
      <w:ind w:left="720"/>
      <w:contextualSpacing/>
    </w:pPr>
    <w:rPr>
      <w:sz w:val="20"/>
      <w:szCs w:val="20"/>
    </w:rPr>
  </w:style>
  <w:style w:type="paragraph" w:customStyle="1" w:styleId="10">
    <w:name w:val="Без интервала1"/>
    <w:qFormat/>
    <w:rsid w:val="00F53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34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34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F53419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1"/>
    <w:locked/>
    <w:rsid w:val="00F53419"/>
    <w:rPr>
      <w:rFonts w:ascii="Arial" w:hAnsi="Arial" w:cs="Arial"/>
      <w:lang w:eastAsia="ru-RU"/>
    </w:rPr>
  </w:style>
  <w:style w:type="paragraph" w:customStyle="1" w:styleId="ConsPlusNormal1">
    <w:name w:val="ConsPlusNormal"/>
    <w:link w:val="ConsPlusNormal0"/>
    <w:rsid w:val="00F534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plusnormalcxspmiddle">
    <w:name w:val="consplusnormalcxspmiddle"/>
    <w:basedOn w:val="a"/>
    <w:rsid w:val="00F53419"/>
    <w:pPr>
      <w:spacing w:before="100" w:beforeAutospacing="1" w:after="100" w:afterAutospacing="1"/>
    </w:pPr>
  </w:style>
  <w:style w:type="character" w:customStyle="1" w:styleId="HTML">
    <w:name w:val="Стандартный HTML Знак"/>
    <w:basedOn w:val="a0"/>
    <w:link w:val="HTML0"/>
    <w:locked/>
    <w:rsid w:val="00F53419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F534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F53419"/>
    <w:rPr>
      <w:rFonts w:ascii="Consolas" w:eastAsia="Times New Roman" w:hAnsi="Consolas" w:cs="Times New Roman"/>
      <w:sz w:val="20"/>
      <w:szCs w:val="20"/>
      <w:lang w:eastAsia="ru-RU"/>
    </w:rPr>
  </w:style>
  <w:style w:type="paragraph" w:styleId="a3">
    <w:name w:val="Normal (Web)"/>
    <w:basedOn w:val="a"/>
    <w:rsid w:val="00F53419"/>
    <w:pPr>
      <w:spacing w:before="100" w:beforeAutospacing="1" w:after="100" w:afterAutospacing="1"/>
    </w:pPr>
  </w:style>
  <w:style w:type="character" w:customStyle="1" w:styleId="3">
    <w:name w:val="Основной текст с отступом 3 Знак"/>
    <w:basedOn w:val="a0"/>
    <w:link w:val="30"/>
    <w:locked/>
    <w:rsid w:val="00F53419"/>
    <w:rPr>
      <w:sz w:val="16"/>
      <w:szCs w:val="16"/>
      <w:lang w:eastAsia="ru-RU"/>
    </w:rPr>
  </w:style>
  <w:style w:type="paragraph" w:styleId="30">
    <w:name w:val="Body Text Indent 3"/>
    <w:basedOn w:val="a"/>
    <w:link w:val="3"/>
    <w:rsid w:val="00F53419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с отступом 3 Знак1"/>
    <w:basedOn w:val="a0"/>
    <w:uiPriority w:val="99"/>
    <w:semiHidden/>
    <w:rsid w:val="00F534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Абзац списка1"/>
    <w:basedOn w:val="a"/>
    <w:rsid w:val="00F53419"/>
    <w:pPr>
      <w:ind w:left="720"/>
      <w:contextualSpacing/>
    </w:pPr>
    <w:rPr>
      <w:sz w:val="20"/>
      <w:szCs w:val="20"/>
    </w:rPr>
  </w:style>
  <w:style w:type="paragraph" w:customStyle="1" w:styleId="10">
    <w:name w:val="Без интервала1"/>
    <w:qFormat/>
    <w:rsid w:val="00F53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34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34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2089</Words>
  <Characters>11909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Кравцова</dc:creator>
  <cp:lastModifiedBy>Кравцова Новый комп</cp:lastModifiedBy>
  <cp:revision>2</cp:revision>
  <cp:lastPrinted>2019-11-14T13:06:00Z</cp:lastPrinted>
  <dcterms:created xsi:type="dcterms:W3CDTF">2019-11-14T13:06:00Z</dcterms:created>
  <dcterms:modified xsi:type="dcterms:W3CDTF">2019-11-14T13:06:00Z</dcterms:modified>
</cp:coreProperties>
</file>