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8" w:rsidRPr="00263DBE" w:rsidRDefault="00EA61A8" w:rsidP="00EA61A8">
      <w:pPr>
        <w:jc w:val="center"/>
        <w:rPr>
          <w:sz w:val="24"/>
          <w:szCs w:val="24"/>
        </w:rPr>
      </w:pPr>
      <w:r w:rsidRPr="00263DBE">
        <w:rPr>
          <w:noProof/>
          <w:sz w:val="24"/>
          <w:szCs w:val="24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A8" w:rsidRPr="00263DBE" w:rsidRDefault="00EA61A8" w:rsidP="00EA61A8">
      <w:pPr>
        <w:jc w:val="center"/>
        <w:rPr>
          <w:sz w:val="24"/>
          <w:szCs w:val="24"/>
        </w:rPr>
      </w:pPr>
      <w:r w:rsidRPr="00263DBE">
        <w:rPr>
          <w:sz w:val="24"/>
          <w:szCs w:val="24"/>
        </w:rPr>
        <w:t>Администрация Новоладожского городского поселения</w:t>
      </w:r>
    </w:p>
    <w:p w:rsidR="00EA61A8" w:rsidRPr="00263DBE" w:rsidRDefault="00EA61A8" w:rsidP="00EA61A8">
      <w:pPr>
        <w:jc w:val="center"/>
        <w:rPr>
          <w:sz w:val="24"/>
          <w:szCs w:val="24"/>
        </w:rPr>
      </w:pPr>
    </w:p>
    <w:p w:rsidR="00EA61A8" w:rsidRPr="00263DBE" w:rsidRDefault="00EA61A8" w:rsidP="00EA61A8">
      <w:pPr>
        <w:jc w:val="center"/>
        <w:rPr>
          <w:sz w:val="24"/>
          <w:szCs w:val="24"/>
        </w:rPr>
      </w:pPr>
      <w:r w:rsidRPr="00263DBE">
        <w:rPr>
          <w:sz w:val="24"/>
          <w:szCs w:val="24"/>
        </w:rPr>
        <w:t>ПОСТАНОВЛЕНИЕ</w:t>
      </w:r>
    </w:p>
    <w:p w:rsidR="00EA61A8" w:rsidRPr="00263DBE" w:rsidRDefault="00EA61A8" w:rsidP="00EA61A8">
      <w:pPr>
        <w:rPr>
          <w:sz w:val="24"/>
          <w:szCs w:val="24"/>
        </w:rPr>
      </w:pP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«</w:t>
      </w:r>
      <w:r w:rsidR="00F71E33" w:rsidRPr="00263DBE">
        <w:rPr>
          <w:sz w:val="24"/>
          <w:szCs w:val="24"/>
        </w:rPr>
        <w:t>22</w:t>
      </w:r>
      <w:r w:rsidRPr="00263DBE">
        <w:rPr>
          <w:sz w:val="24"/>
          <w:szCs w:val="24"/>
        </w:rPr>
        <w:t xml:space="preserve">» </w:t>
      </w:r>
      <w:r w:rsidR="00F71E33" w:rsidRPr="00263DBE">
        <w:rPr>
          <w:sz w:val="24"/>
          <w:szCs w:val="24"/>
        </w:rPr>
        <w:t>декабря</w:t>
      </w:r>
      <w:r w:rsidRPr="00263DBE">
        <w:rPr>
          <w:sz w:val="24"/>
          <w:szCs w:val="24"/>
        </w:rPr>
        <w:t xml:space="preserve"> </w:t>
      </w:r>
      <w:r w:rsidR="00F71E33" w:rsidRPr="00263DBE">
        <w:rPr>
          <w:sz w:val="24"/>
          <w:szCs w:val="24"/>
        </w:rPr>
        <w:t>2015</w:t>
      </w:r>
      <w:r w:rsidRPr="00263DBE">
        <w:rPr>
          <w:sz w:val="24"/>
          <w:szCs w:val="24"/>
        </w:rPr>
        <w:t xml:space="preserve"> г.                                                                                               № </w:t>
      </w:r>
      <w:r w:rsidR="00F71E33" w:rsidRPr="00263DBE">
        <w:rPr>
          <w:sz w:val="24"/>
          <w:szCs w:val="24"/>
        </w:rPr>
        <w:t>830</w:t>
      </w:r>
    </w:p>
    <w:p w:rsidR="00EA61A8" w:rsidRPr="00263DBE" w:rsidRDefault="00EA61A8" w:rsidP="00EA61A8">
      <w:pPr>
        <w:rPr>
          <w:sz w:val="24"/>
          <w:szCs w:val="24"/>
        </w:rPr>
      </w:pPr>
    </w:p>
    <w:p w:rsidR="00EA61A8" w:rsidRPr="00263DBE" w:rsidRDefault="00EA61A8" w:rsidP="00EA61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720"/>
      </w:tblGrid>
      <w:tr w:rsidR="00EA61A8" w:rsidRPr="00263DBE" w:rsidTr="00CA595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263DBE" w:rsidRDefault="00F71E33" w:rsidP="00F71E33">
            <w:pPr>
              <w:ind w:right="21"/>
              <w:jc w:val="both"/>
              <w:rPr>
                <w:b/>
                <w:sz w:val="24"/>
                <w:szCs w:val="24"/>
              </w:rPr>
            </w:pPr>
            <w:r w:rsidRPr="00263DBE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63DBE">
              <w:rPr>
                <w:b/>
                <w:sz w:val="24"/>
                <w:szCs w:val="24"/>
              </w:rPr>
              <w:t>муниципальную</w:t>
            </w:r>
            <w:proofErr w:type="gramEnd"/>
            <w:r w:rsidR="00EA61A8" w:rsidRPr="00263DBE">
              <w:rPr>
                <w:b/>
                <w:sz w:val="24"/>
                <w:szCs w:val="24"/>
              </w:rPr>
              <w:t xml:space="preserve"> Программы «Культура </w:t>
            </w:r>
            <w:proofErr w:type="spellStart"/>
            <w:r w:rsidR="00EA61A8" w:rsidRPr="00263DBE">
              <w:rPr>
                <w:b/>
                <w:sz w:val="24"/>
                <w:szCs w:val="24"/>
              </w:rPr>
              <w:t>Новоладожского</w:t>
            </w:r>
            <w:proofErr w:type="spellEnd"/>
            <w:r w:rsidR="00EA61A8" w:rsidRPr="00263DBE">
              <w:rPr>
                <w:b/>
                <w:sz w:val="24"/>
                <w:szCs w:val="24"/>
              </w:rPr>
              <w:t xml:space="preserve"> городского поселения»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263DBE" w:rsidRDefault="00EA61A8" w:rsidP="00CA5952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</w:tbl>
    <w:p w:rsidR="00EA61A8" w:rsidRPr="00263DBE" w:rsidRDefault="00EA61A8" w:rsidP="00EA61A8">
      <w:pPr>
        <w:ind w:left="180" w:right="21"/>
        <w:jc w:val="center"/>
        <w:rPr>
          <w:sz w:val="24"/>
          <w:szCs w:val="24"/>
        </w:rPr>
      </w:pP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</w:t>
      </w:r>
      <w:r w:rsidRPr="00263DBE">
        <w:rPr>
          <w:sz w:val="24"/>
          <w:szCs w:val="24"/>
        </w:rPr>
        <w:tab/>
      </w: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  </w:t>
      </w:r>
      <w:proofErr w:type="gramStart"/>
      <w:r w:rsidRPr="00263DBE">
        <w:rPr>
          <w:sz w:val="24"/>
          <w:szCs w:val="24"/>
        </w:rPr>
        <w:t>В соответствии со статьёй 14 Федерального закона от</w:t>
      </w:r>
      <w:r w:rsidRPr="00263DBE">
        <w:rPr>
          <w:sz w:val="24"/>
          <w:szCs w:val="24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ст. 179 Бюджетного кодекса Российской Федерации и на основании постановления администрации Новоладожского городского поселения от 30.10.2013г. № 565 «Об утверждении Порядка разработки, реализации и оценки эффективности муниципальных программ МО Новоладожское городское поселение»</w:t>
      </w:r>
      <w:r w:rsidR="00E87C13" w:rsidRPr="00263DBE">
        <w:rPr>
          <w:sz w:val="24"/>
          <w:szCs w:val="24"/>
        </w:rPr>
        <w:t xml:space="preserve"> </w:t>
      </w:r>
      <w:proofErr w:type="gramEnd"/>
    </w:p>
    <w:p w:rsidR="00EA61A8" w:rsidRPr="00263DBE" w:rsidRDefault="00EA61A8" w:rsidP="00EA61A8">
      <w:pPr>
        <w:jc w:val="center"/>
        <w:rPr>
          <w:sz w:val="24"/>
          <w:szCs w:val="24"/>
        </w:rPr>
      </w:pPr>
      <w:r w:rsidRPr="00263DBE">
        <w:rPr>
          <w:sz w:val="24"/>
          <w:szCs w:val="24"/>
        </w:rPr>
        <w:t>ПОСТАНОВЛЯЕТ:</w:t>
      </w:r>
    </w:p>
    <w:p w:rsidR="00EA61A8" w:rsidRPr="00263DBE" w:rsidRDefault="00EA61A8" w:rsidP="00EA61A8">
      <w:pPr>
        <w:jc w:val="center"/>
        <w:rPr>
          <w:sz w:val="24"/>
          <w:szCs w:val="24"/>
        </w:rPr>
      </w:pP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</w:t>
      </w:r>
      <w:r w:rsidRPr="00263DBE">
        <w:rPr>
          <w:sz w:val="24"/>
          <w:szCs w:val="24"/>
        </w:rPr>
        <w:tab/>
      </w:r>
      <w:r w:rsidRPr="00263DBE">
        <w:rPr>
          <w:b/>
          <w:sz w:val="24"/>
          <w:szCs w:val="24"/>
        </w:rPr>
        <w:t>1.</w:t>
      </w:r>
      <w:r w:rsidRPr="00263DBE">
        <w:rPr>
          <w:sz w:val="24"/>
          <w:szCs w:val="24"/>
        </w:rPr>
        <w:t xml:space="preserve"> </w:t>
      </w:r>
      <w:r w:rsidR="00F71E33" w:rsidRPr="00263DBE">
        <w:rPr>
          <w:sz w:val="24"/>
          <w:szCs w:val="24"/>
        </w:rPr>
        <w:t xml:space="preserve">Внести изменения в </w:t>
      </w:r>
      <w:r w:rsidRPr="00263DBE">
        <w:rPr>
          <w:sz w:val="24"/>
          <w:szCs w:val="24"/>
        </w:rPr>
        <w:t xml:space="preserve"> муниципальную Программу «Культура Новоладожского городского поселения» со следующими подпрограммами:</w:t>
      </w: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1.1. Подпрограмма «Организация библиотечного обслуживания населения Новоладожского городского поселения» (Приложение № 1).</w:t>
      </w: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1.2. Подпрограмма «Организации досуга и обеспечения жителей Новоладожского городского поселения услугами организаций культуры</w:t>
      </w:r>
      <w:r w:rsidR="001B73F8" w:rsidRPr="00263DBE">
        <w:rPr>
          <w:sz w:val="24"/>
          <w:szCs w:val="24"/>
        </w:rPr>
        <w:t>»</w:t>
      </w:r>
      <w:r w:rsidR="005D40DF" w:rsidRPr="00263DBE">
        <w:rPr>
          <w:sz w:val="24"/>
          <w:szCs w:val="24"/>
        </w:rPr>
        <w:t xml:space="preserve"> </w:t>
      </w:r>
      <w:r w:rsidRPr="00263DBE">
        <w:rPr>
          <w:sz w:val="24"/>
          <w:szCs w:val="24"/>
        </w:rPr>
        <w:t>(Приложение № 2).</w:t>
      </w: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1.3. Подпрограмма «</w:t>
      </w:r>
      <w:proofErr w:type="spellStart"/>
      <w:r w:rsidRPr="00263DBE">
        <w:rPr>
          <w:sz w:val="24"/>
          <w:szCs w:val="24"/>
        </w:rPr>
        <w:t>Культурно-досуговые</w:t>
      </w:r>
      <w:proofErr w:type="spellEnd"/>
      <w:r w:rsidRPr="00263DBE">
        <w:rPr>
          <w:sz w:val="24"/>
          <w:szCs w:val="24"/>
        </w:rPr>
        <w:t xml:space="preserve"> мероприятия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поселения» (Приложение № 3).</w:t>
      </w: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</w:t>
      </w:r>
    </w:p>
    <w:p w:rsidR="00EA61A8" w:rsidRPr="00263DBE" w:rsidRDefault="00EA61A8" w:rsidP="00EA61A8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     </w:t>
      </w:r>
    </w:p>
    <w:p w:rsidR="00EA61A8" w:rsidRPr="00263DBE" w:rsidRDefault="00EA61A8" w:rsidP="00EA61A8">
      <w:pPr>
        <w:jc w:val="both"/>
        <w:rPr>
          <w:color w:val="FF0000"/>
          <w:sz w:val="24"/>
          <w:szCs w:val="24"/>
        </w:rPr>
      </w:pPr>
      <w:r w:rsidRPr="00263DBE">
        <w:rPr>
          <w:b/>
          <w:sz w:val="24"/>
          <w:szCs w:val="24"/>
        </w:rPr>
        <w:t xml:space="preserve">           2.</w:t>
      </w:r>
      <w:r w:rsidRPr="00263DBE">
        <w:rPr>
          <w:sz w:val="24"/>
          <w:szCs w:val="24"/>
        </w:rPr>
        <w:t xml:space="preserve">  Контроль  исполнения настоящего постановления оставляю за собой.</w:t>
      </w:r>
    </w:p>
    <w:p w:rsidR="00EA61A8" w:rsidRPr="00263DBE" w:rsidRDefault="00EA61A8" w:rsidP="00EA61A8">
      <w:pPr>
        <w:ind w:left="180"/>
        <w:rPr>
          <w:sz w:val="24"/>
          <w:szCs w:val="24"/>
        </w:rPr>
      </w:pPr>
      <w:r w:rsidRPr="00263DBE">
        <w:rPr>
          <w:sz w:val="24"/>
          <w:szCs w:val="24"/>
        </w:rPr>
        <w:t xml:space="preserve">  </w:t>
      </w:r>
    </w:p>
    <w:p w:rsidR="00EA61A8" w:rsidRPr="00263DBE" w:rsidRDefault="00EA61A8" w:rsidP="00EA61A8">
      <w:pPr>
        <w:ind w:left="180"/>
        <w:rPr>
          <w:sz w:val="24"/>
          <w:szCs w:val="24"/>
        </w:rPr>
      </w:pPr>
    </w:p>
    <w:p w:rsidR="00EA61A8" w:rsidRPr="00263DBE" w:rsidRDefault="00EA61A8" w:rsidP="00EA61A8">
      <w:pPr>
        <w:ind w:left="180"/>
        <w:rPr>
          <w:sz w:val="24"/>
          <w:szCs w:val="24"/>
        </w:rPr>
      </w:pPr>
    </w:p>
    <w:p w:rsidR="00EA61A8" w:rsidRPr="00263DBE" w:rsidRDefault="00EA61A8" w:rsidP="00EA61A8">
      <w:pPr>
        <w:ind w:left="180"/>
        <w:rPr>
          <w:sz w:val="24"/>
          <w:szCs w:val="24"/>
        </w:rPr>
      </w:pPr>
    </w:p>
    <w:p w:rsidR="00EA61A8" w:rsidRPr="00263DBE" w:rsidRDefault="00EA61A8" w:rsidP="00EA61A8">
      <w:pPr>
        <w:ind w:left="180"/>
        <w:rPr>
          <w:sz w:val="24"/>
          <w:szCs w:val="24"/>
        </w:rPr>
      </w:pPr>
    </w:p>
    <w:p w:rsidR="00EA61A8" w:rsidRPr="00263DBE" w:rsidRDefault="00F71E33" w:rsidP="00EA61A8">
      <w:pPr>
        <w:rPr>
          <w:sz w:val="24"/>
          <w:szCs w:val="24"/>
        </w:rPr>
      </w:pPr>
      <w:r w:rsidRPr="00263DBE">
        <w:rPr>
          <w:sz w:val="24"/>
          <w:szCs w:val="24"/>
        </w:rPr>
        <w:t>Глава</w:t>
      </w:r>
      <w:r w:rsidR="00EA61A8" w:rsidRPr="00263DBE">
        <w:rPr>
          <w:sz w:val="24"/>
          <w:szCs w:val="24"/>
        </w:rPr>
        <w:t xml:space="preserve"> администрации                                                                 </w:t>
      </w:r>
      <w:r w:rsidRPr="00263DBE">
        <w:rPr>
          <w:sz w:val="24"/>
          <w:szCs w:val="24"/>
        </w:rPr>
        <w:t>О.С. Баранова</w:t>
      </w:r>
    </w:p>
    <w:p w:rsidR="00EA61A8" w:rsidRPr="00263DBE" w:rsidRDefault="00EA61A8" w:rsidP="00EA61A8">
      <w:pPr>
        <w:ind w:left="180"/>
        <w:rPr>
          <w:sz w:val="24"/>
          <w:szCs w:val="24"/>
        </w:rPr>
      </w:pPr>
    </w:p>
    <w:p w:rsidR="009367C4" w:rsidRPr="00263DBE" w:rsidRDefault="009367C4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>
      <w:pPr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3DBE">
        <w:rPr>
          <w:sz w:val="24"/>
          <w:szCs w:val="24"/>
        </w:rPr>
        <w:t>ПАСПОРТ</w:t>
      </w:r>
    </w:p>
    <w:p w:rsidR="00F00BB2" w:rsidRPr="00263DBE" w:rsidRDefault="00F00BB2" w:rsidP="00F00B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3DBE">
        <w:rPr>
          <w:sz w:val="24"/>
          <w:szCs w:val="24"/>
        </w:rPr>
        <w:t xml:space="preserve">муниципальной подпрограммы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</w:t>
      </w:r>
    </w:p>
    <w:p w:rsidR="00F00BB2" w:rsidRPr="00263DBE" w:rsidRDefault="00F00BB2" w:rsidP="00F00BB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63DBE">
        <w:rPr>
          <w:sz w:val="24"/>
          <w:szCs w:val="24"/>
        </w:rPr>
        <w:t xml:space="preserve">«Организация библиотечного обслуживания </w:t>
      </w:r>
    </w:p>
    <w:p w:rsidR="00F00BB2" w:rsidRPr="00263DBE" w:rsidRDefault="00F00BB2" w:rsidP="00F00BB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63DBE">
        <w:rPr>
          <w:sz w:val="24"/>
          <w:szCs w:val="24"/>
        </w:rPr>
        <w:t xml:space="preserve">населения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поселения»</w:t>
      </w:r>
    </w:p>
    <w:p w:rsidR="00F00BB2" w:rsidRPr="00263DBE" w:rsidRDefault="00F00BB2" w:rsidP="00F00B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6"/>
        <w:gridCol w:w="4788"/>
      </w:tblGrid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Участники 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Муниципальное казенное учреждение культуры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«</w:t>
            </w:r>
            <w:proofErr w:type="spellStart"/>
            <w:r w:rsidRPr="00263DBE">
              <w:rPr>
                <w:sz w:val="24"/>
                <w:szCs w:val="24"/>
              </w:rPr>
              <w:t>Новоладожская</w:t>
            </w:r>
            <w:proofErr w:type="spellEnd"/>
            <w:r w:rsidRPr="00263DBE">
              <w:rPr>
                <w:sz w:val="24"/>
                <w:szCs w:val="24"/>
              </w:rPr>
              <w:t xml:space="preserve"> городская библиотека»</w:t>
            </w:r>
          </w:p>
        </w:tc>
      </w:tr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Подпрограммы 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  <w:proofErr w:type="spellStart"/>
            <w:r w:rsidRPr="00263DBE">
              <w:rPr>
                <w:sz w:val="24"/>
                <w:szCs w:val="24"/>
              </w:rPr>
              <w:t>Новоладожского</w:t>
            </w:r>
            <w:proofErr w:type="spellEnd"/>
            <w:r w:rsidRPr="00263DB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Цели 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  <w:proofErr w:type="spellStart"/>
            <w:r w:rsidRPr="00263DBE">
              <w:rPr>
                <w:sz w:val="24"/>
                <w:szCs w:val="24"/>
              </w:rPr>
              <w:t>Новоладожского</w:t>
            </w:r>
            <w:proofErr w:type="spellEnd"/>
            <w:r w:rsidRPr="00263DBE">
              <w:rPr>
                <w:sz w:val="24"/>
                <w:szCs w:val="24"/>
              </w:rPr>
              <w:t xml:space="preserve"> городского поселения, комплектование и обеспечение сохранности библиотечных фондов МКУК «</w:t>
            </w:r>
            <w:proofErr w:type="spellStart"/>
            <w:r w:rsidRPr="00263DBE">
              <w:rPr>
                <w:sz w:val="24"/>
                <w:szCs w:val="24"/>
              </w:rPr>
              <w:t>Новоладожская</w:t>
            </w:r>
            <w:proofErr w:type="spellEnd"/>
            <w:r w:rsidRPr="00263DBE">
              <w:rPr>
                <w:sz w:val="24"/>
                <w:szCs w:val="24"/>
              </w:rPr>
              <w:t xml:space="preserve"> городская библиотека»</w:t>
            </w:r>
          </w:p>
        </w:tc>
      </w:tr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Задачи 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pStyle w:val="consplusnormal"/>
              <w:contextualSpacing/>
              <w:jc w:val="both"/>
            </w:pPr>
            <w:r w:rsidRPr="00263DBE">
              <w:t xml:space="preserve">-повышение качества формирования  библиотечного фонда, обеспечение высокого уровня его сохранности; </w:t>
            </w:r>
          </w:p>
          <w:p w:rsidR="00F00BB2" w:rsidRPr="00263DBE" w:rsidRDefault="00F00BB2" w:rsidP="00472AC8">
            <w:pPr>
              <w:pStyle w:val="consplusnormal"/>
              <w:contextualSpacing/>
              <w:jc w:val="both"/>
            </w:pPr>
            <w:r w:rsidRPr="00263DBE">
              <w:t>- улучшение организации библиотечного обслуживания и развитие информатизации МКУК «</w:t>
            </w:r>
            <w:proofErr w:type="spellStart"/>
            <w:r w:rsidRPr="00263DBE">
              <w:t>Новоладожская</w:t>
            </w:r>
            <w:proofErr w:type="spellEnd"/>
            <w:r w:rsidRPr="00263DBE">
              <w:t xml:space="preserve"> городская библиотека»;</w:t>
            </w:r>
          </w:p>
          <w:p w:rsidR="00F00BB2" w:rsidRPr="00263DBE" w:rsidRDefault="00F00BB2" w:rsidP="00472AC8">
            <w:pPr>
              <w:pStyle w:val="consplusnormal"/>
              <w:contextualSpacing/>
              <w:jc w:val="both"/>
            </w:pPr>
            <w:r w:rsidRPr="00263DBE">
              <w:t>- развитие МКУК «</w:t>
            </w:r>
            <w:proofErr w:type="spellStart"/>
            <w:r w:rsidRPr="00263DBE">
              <w:t>Новоладожская</w:t>
            </w:r>
            <w:proofErr w:type="spellEnd"/>
            <w:r w:rsidRPr="00263DBE">
              <w:t xml:space="preserve"> городская библиотека»  как информационного и культурного центра;</w:t>
            </w:r>
          </w:p>
          <w:p w:rsidR="00F00BB2" w:rsidRPr="00263DBE" w:rsidRDefault="00F00BB2" w:rsidP="00472AC8">
            <w:pPr>
              <w:pStyle w:val="consplusnormal"/>
              <w:contextualSpacing/>
              <w:jc w:val="both"/>
            </w:pPr>
            <w:r w:rsidRPr="00263DBE">
              <w:rPr>
                <w:color w:val="000000"/>
              </w:rPr>
              <w:t xml:space="preserve"> -улучшение условий для обеспечения возможности участия граждан в культурной жизни и пользования учреждениями культуры.</w:t>
            </w:r>
          </w:p>
          <w:p w:rsidR="00F00BB2" w:rsidRPr="00263DBE" w:rsidRDefault="00F00BB2" w:rsidP="00472AC8">
            <w:pPr>
              <w:pStyle w:val="consplusnormal"/>
              <w:contextualSpacing/>
              <w:jc w:val="both"/>
            </w:pPr>
          </w:p>
        </w:tc>
      </w:tr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Целевые индикаторы и показатели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показатели:</w:t>
            </w:r>
          </w:p>
          <w:p w:rsidR="00F00BB2" w:rsidRPr="00263DBE" w:rsidRDefault="00F00BB2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1) сохранение числа зарегистрированных пользователей к концу 2015 года на прежнем уровне;</w:t>
            </w:r>
          </w:p>
          <w:p w:rsidR="00F00BB2" w:rsidRPr="00263DBE" w:rsidRDefault="00F00BB2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2) сохранение количества посещений библиотеки к концу 2015 года на прежнем уровне;</w:t>
            </w:r>
          </w:p>
          <w:p w:rsidR="00F00BB2" w:rsidRPr="00263DBE" w:rsidRDefault="00F00BB2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3) сохранение общего количества выданных экземпляров к концу 2015 года на прежнем уровне.</w:t>
            </w:r>
          </w:p>
          <w:p w:rsidR="00F00BB2" w:rsidRPr="00263DBE" w:rsidRDefault="00F00BB2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индикаторы:</w:t>
            </w:r>
          </w:p>
          <w:p w:rsidR="00F00BB2" w:rsidRPr="00263DBE" w:rsidRDefault="00F00BB2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пользователей к концу 2015 года сохранится на прежнем уровне и составит 2092 человек;</w:t>
            </w:r>
          </w:p>
          <w:p w:rsidR="00F00BB2" w:rsidRPr="00263DBE" w:rsidRDefault="00F00BB2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2) количество посещений библиотеки к концу 2015 года сохранится на прежнем уровне и составит 19500 человек;</w:t>
            </w:r>
          </w:p>
          <w:p w:rsidR="00F00BB2" w:rsidRPr="00263DBE" w:rsidRDefault="00F00BB2" w:rsidP="00472AC8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 xml:space="preserve">3) общее количество выданных экземпляров к концу 2015 года сохранится на прежнем </w:t>
            </w:r>
            <w:r w:rsidRPr="0026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и составит 75000 экземпляров.</w:t>
            </w:r>
          </w:p>
        </w:tc>
      </w:tr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lastRenderedPageBreak/>
              <w:t>Этапы и сроки реализации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2015 г.</w:t>
            </w:r>
          </w:p>
        </w:tc>
      </w:tr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Объемы бюджетных ассигнований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63DBE">
              <w:rPr>
                <w:rFonts w:eastAsia="Times New Roman CYR"/>
                <w:sz w:val="24"/>
                <w:szCs w:val="24"/>
              </w:rPr>
              <w:t>Реализация осуществляется за счет средств местного бюджета</w:t>
            </w:r>
            <w:r w:rsidRPr="00263DBE">
              <w:rPr>
                <w:sz w:val="24"/>
                <w:szCs w:val="24"/>
              </w:rPr>
              <w:t xml:space="preserve">. </w:t>
            </w:r>
            <w:r w:rsidRPr="00263DBE">
              <w:rPr>
                <w:rFonts w:eastAsia="Calibri"/>
                <w:sz w:val="24"/>
                <w:szCs w:val="24"/>
              </w:rPr>
              <w:t xml:space="preserve">Объем финансирования, необходимый для реализации мероприятий подпрограммы, составляет </w:t>
            </w:r>
            <w:r w:rsidRPr="00263DBE">
              <w:rPr>
                <w:sz w:val="24"/>
                <w:szCs w:val="24"/>
                <w:shd w:val="clear" w:color="auto" w:fill="FFFFFF"/>
              </w:rPr>
              <w:t xml:space="preserve"> по годам: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63DBE">
              <w:rPr>
                <w:sz w:val="24"/>
                <w:szCs w:val="24"/>
                <w:shd w:val="clear" w:color="auto" w:fill="FFFFFF"/>
              </w:rPr>
              <w:t>2015 год – 3 845 280,0</w:t>
            </w:r>
          </w:p>
          <w:p w:rsidR="00F00BB2" w:rsidRPr="00263DBE" w:rsidRDefault="00F00BB2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Мероприятия подпрограммы и объемы их финансирования подлежат ежегодной корректировке.</w:t>
            </w:r>
          </w:p>
        </w:tc>
      </w:tr>
      <w:tr w:rsidR="00F00BB2" w:rsidRPr="00263DBE" w:rsidTr="00472AC8">
        <w:tc>
          <w:tcPr>
            <w:tcW w:w="5276" w:type="dxa"/>
          </w:tcPr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Ожидаемые результаты реализации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программы</w:t>
            </w:r>
          </w:p>
          <w:p w:rsidR="00F00BB2" w:rsidRPr="00263DBE" w:rsidRDefault="00F00BB2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00BB2" w:rsidRPr="00263DBE" w:rsidRDefault="00F00BB2" w:rsidP="00472AC8">
            <w:pPr>
              <w:pStyle w:val="consplusnormal"/>
            </w:pPr>
            <w:r w:rsidRPr="00263DBE">
              <w:t> Реализация  Программы позволит:</w:t>
            </w:r>
          </w:p>
          <w:p w:rsidR="00F00BB2" w:rsidRPr="00263DBE" w:rsidRDefault="00F00BB2" w:rsidP="00472AC8">
            <w:pPr>
              <w:pStyle w:val="consplusnormal"/>
              <w:jc w:val="both"/>
            </w:pPr>
            <w:r w:rsidRPr="00263DBE">
              <w:t xml:space="preserve">- сохранить уровень выдаваемых документов до 75 тыс. экз. в год; </w:t>
            </w:r>
          </w:p>
          <w:p w:rsidR="00F00BB2" w:rsidRPr="00263DBE" w:rsidRDefault="00F00BB2" w:rsidP="00472AC8">
            <w:pPr>
              <w:pStyle w:val="consplusnormal"/>
              <w:jc w:val="both"/>
            </w:pPr>
            <w:r w:rsidRPr="00263DBE">
              <w:t>- увеличить показатели количества читателей до 2092 человек</w:t>
            </w:r>
          </w:p>
        </w:tc>
      </w:tr>
    </w:tbl>
    <w:p w:rsidR="00F00BB2" w:rsidRPr="00263DBE" w:rsidRDefault="00F00BB2" w:rsidP="00F00BB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2. Постановка проблемы и обоснование необходимости разработки подпрограммы</w:t>
      </w:r>
    </w:p>
    <w:p w:rsidR="00F00BB2" w:rsidRPr="00263DBE" w:rsidRDefault="00F00BB2" w:rsidP="00F00B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0BB2" w:rsidRPr="00263DBE" w:rsidRDefault="00F00BB2" w:rsidP="00F00BB2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 xml:space="preserve">Библиотечное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</w:t>
      </w:r>
      <w:proofErr w:type="spellStart"/>
      <w:r w:rsidRPr="00263DBE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263DBE">
        <w:rPr>
          <w:rFonts w:ascii="Times New Roman" w:hAnsi="Times New Roman" w:cs="Times New Roman"/>
          <w:sz w:val="24"/>
          <w:szCs w:val="24"/>
        </w:rPr>
        <w:t xml:space="preserve"> функции в обществе. Библиотеки как часть социальной инфраструктуры определяют качество жизни населения, оказывают непосредственное влияние на социально-экономические процессы,  формирование современного культурного имиджа города. 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Комплектование фонда библиотеки – приоритетное направление в деятельности по поддержке библиотечного обслуживания населения. Для реализации своих общественных функций и оптимального соответствия запросам населения библиотеке необходимо регулярное качественное обновление  фондов. 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Финансирование МКУК «</w:t>
      </w:r>
      <w:proofErr w:type="spellStart"/>
      <w:r w:rsidRPr="00263DBE">
        <w:rPr>
          <w:sz w:val="24"/>
          <w:szCs w:val="24"/>
        </w:rPr>
        <w:t>Новоладожская</w:t>
      </w:r>
      <w:proofErr w:type="spellEnd"/>
      <w:r w:rsidRPr="00263DBE">
        <w:rPr>
          <w:sz w:val="24"/>
          <w:szCs w:val="24"/>
        </w:rPr>
        <w:t xml:space="preserve"> городская библиотека» осуществляется за счет средств бюджета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 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Услуги, предоставляемые библиотекой, способствуют образованию и культурному развитию граждан, обеспечивают предоставление свободного доступа к информации каждому жителю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В целях управления в процессе реализации подпрограммы предусматривается: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1) осуществление контроля исполнения подпрограммы;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 контроль эффективности использования финансовых средств подпрограммы.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0BB2" w:rsidRPr="00263DBE" w:rsidRDefault="00F00BB2" w:rsidP="00F00BB2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Основной целью подпрограммы является организация библиотечного обслуживания в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поселение, обеспечение сохранности библиотечного фонда.</w:t>
      </w:r>
    </w:p>
    <w:p w:rsidR="00F00BB2" w:rsidRPr="00263DBE" w:rsidRDefault="00F00BB2" w:rsidP="00F00BB2">
      <w:pPr>
        <w:pStyle w:val="a5"/>
        <w:ind w:firstLine="709"/>
        <w:jc w:val="both"/>
      </w:pPr>
      <w:r w:rsidRPr="00263DBE">
        <w:t xml:space="preserve">Достижение цели подпрограммы предполагает решение следующей задачи – обеспечение сохранности библиотечного фонда как части культурного наследия и </w:t>
      </w:r>
      <w:r w:rsidRPr="00263DBE">
        <w:lastRenderedPageBreak/>
        <w:t xml:space="preserve">организация библиотечного обслуживания населения </w:t>
      </w:r>
      <w:proofErr w:type="spellStart"/>
      <w:r w:rsidRPr="00263DBE">
        <w:t>Новоладожского</w:t>
      </w:r>
      <w:proofErr w:type="spellEnd"/>
      <w:r w:rsidRPr="00263DBE">
        <w:t xml:space="preserve"> городского поселения.</w:t>
      </w:r>
    </w:p>
    <w:p w:rsidR="00F00BB2" w:rsidRPr="00263DBE" w:rsidRDefault="00F00BB2" w:rsidP="00F00BB2">
      <w:pPr>
        <w:pStyle w:val="a5"/>
        <w:ind w:firstLine="709"/>
        <w:contextualSpacing/>
        <w:jc w:val="both"/>
      </w:pPr>
      <w:r w:rsidRPr="00263DBE">
        <w:t>Решение задачи достигается за счет:</w:t>
      </w:r>
    </w:p>
    <w:p w:rsidR="00F00BB2" w:rsidRPr="00263DBE" w:rsidRDefault="00F00BB2" w:rsidP="00F00BB2">
      <w:pPr>
        <w:pStyle w:val="a5"/>
        <w:ind w:firstLine="709"/>
        <w:contextualSpacing/>
        <w:jc w:val="both"/>
      </w:pPr>
      <w:r w:rsidRPr="00263DBE">
        <w:t>1)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</w:r>
    </w:p>
    <w:p w:rsidR="00F00BB2" w:rsidRPr="00263DBE" w:rsidRDefault="00F00BB2" w:rsidP="00F00BB2">
      <w:pPr>
        <w:pStyle w:val="a5"/>
        <w:ind w:firstLine="709"/>
        <w:contextualSpacing/>
        <w:jc w:val="both"/>
      </w:pPr>
      <w:r w:rsidRPr="00263DBE">
        <w:t>2) пополнения библиотечных  фондов.</w:t>
      </w:r>
    </w:p>
    <w:p w:rsidR="00F00BB2" w:rsidRPr="00263DBE" w:rsidRDefault="00F00BB2" w:rsidP="00F00BB2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Сроки реализации подпрограммы с 2015 по 2017 годы, без выделения отдельных этапов.</w:t>
      </w:r>
    </w:p>
    <w:p w:rsidR="00F00BB2" w:rsidRPr="00263DBE" w:rsidRDefault="00F00BB2" w:rsidP="00F00BB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1) число зарегистрированных пользователей к концу 2017 года сохранится на прежнем уровне и составит 2092 человека;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2) количество посещений к концу 2017 года сохранится на прежнем уровне и составит 19500 человек;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3) общее количество выданных экземпляров к концу 2017 года сохранится на прежнем уровне и составит 75000 экземпляров.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>Перечень целевых индикаторов программы на весь период действия по годам ее реализации приведен в приложении № 1 к подпрограмме.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4. Механизм реализации подпрограммы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>Механизм реализации подпрограммы включает в себя ежегодное уточнение перечня подпрограммных мероприятий на очередной финансовый год и плановый период, с уточнением затрат по программным мероприятиям.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 xml:space="preserve">Администрация </w:t>
      </w:r>
      <w:proofErr w:type="spellStart"/>
      <w:r w:rsidRPr="00263DBE">
        <w:rPr>
          <w:color w:val="000000"/>
          <w:sz w:val="24"/>
          <w:szCs w:val="24"/>
        </w:rPr>
        <w:t>Новоладожского</w:t>
      </w:r>
      <w:proofErr w:type="spellEnd"/>
      <w:r w:rsidRPr="00263DBE">
        <w:rPr>
          <w:color w:val="000000"/>
          <w:sz w:val="24"/>
          <w:szCs w:val="24"/>
        </w:rPr>
        <w:t xml:space="preserve"> городского поселения осуществляет текущее управление подпрограммой, обладает правом вносить предложения об изменении объемов финансовых средств, направляемых на решение отдельных мероприятий подпрограммы.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Подпрограмма направлена на организацию библиотечного обслуживания и обеспечение сохранности библиотечного фонда.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Отдельные мероприятия программы: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1) оплата труда сотрудникам:</w:t>
      </w:r>
    </w:p>
    <w:p w:rsidR="00F00BB2" w:rsidRPr="00263DBE" w:rsidRDefault="00F00BB2" w:rsidP="00F00BB2">
      <w:pPr>
        <w:shd w:val="clear" w:color="auto" w:fill="FFFFFF"/>
        <w:ind w:firstLine="993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1.1) заработная плата;</w:t>
      </w:r>
    </w:p>
    <w:p w:rsidR="00F00BB2" w:rsidRPr="00263DBE" w:rsidRDefault="00F00BB2" w:rsidP="00F00BB2">
      <w:pPr>
        <w:shd w:val="clear" w:color="auto" w:fill="FFFFFF"/>
        <w:ind w:firstLine="993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1.2) начисления на заработную плату;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 прочие услуги;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>3) прочие расходы;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263DBE">
        <w:rPr>
          <w:color w:val="000000"/>
          <w:sz w:val="24"/>
          <w:szCs w:val="24"/>
        </w:rPr>
        <w:t>4) приобретение ОС;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5) приобретение МЗ.</w:t>
      </w:r>
    </w:p>
    <w:p w:rsidR="00F00BB2" w:rsidRPr="00263DBE" w:rsidRDefault="00F00BB2" w:rsidP="00F00BB2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Финансирование данных подпрограммных мероприятий осуществляется за счет средств бюджета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</w:t>
      </w:r>
    </w:p>
    <w:p w:rsidR="00F00BB2" w:rsidRPr="00263DBE" w:rsidRDefault="00F00BB2" w:rsidP="00F00BB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 xml:space="preserve">Объем средств на реализацию подпрограммы за счет средств бюджета </w:t>
      </w:r>
      <w:proofErr w:type="spellStart"/>
      <w:r w:rsidRPr="00263DBE">
        <w:rPr>
          <w:color w:val="000000"/>
          <w:sz w:val="24"/>
          <w:szCs w:val="24"/>
        </w:rPr>
        <w:t>Новоладожского</w:t>
      </w:r>
      <w:proofErr w:type="spellEnd"/>
      <w:r w:rsidRPr="00263DBE">
        <w:rPr>
          <w:color w:val="000000"/>
          <w:sz w:val="24"/>
          <w:szCs w:val="24"/>
        </w:rPr>
        <w:t xml:space="preserve"> городского поселения устанавливается ежегодно решением Совета депутатов </w:t>
      </w:r>
      <w:proofErr w:type="spellStart"/>
      <w:r w:rsidRPr="00263DBE">
        <w:rPr>
          <w:color w:val="000000"/>
          <w:sz w:val="24"/>
          <w:szCs w:val="24"/>
        </w:rPr>
        <w:t>Новоладожского</w:t>
      </w:r>
      <w:proofErr w:type="spellEnd"/>
      <w:r w:rsidRPr="00263DBE">
        <w:rPr>
          <w:color w:val="000000"/>
          <w:sz w:val="24"/>
          <w:szCs w:val="24"/>
        </w:rPr>
        <w:t xml:space="preserve"> городского поселения  на очередной финансовый год и плановый период.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 xml:space="preserve">Оценка хода исполнения мероприятий подпрограммы основана на мониторинге ожидаемых непосредственных и конечных результатов подпрограммы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подпрограмму могут быть внесены корректировки. </w:t>
      </w:r>
    </w:p>
    <w:p w:rsidR="00F00BB2" w:rsidRPr="00263DBE" w:rsidRDefault="00F00BB2" w:rsidP="00F00BB2">
      <w:pPr>
        <w:ind w:firstLine="709"/>
        <w:jc w:val="both"/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5. Управление подпрограммой и </w:t>
      </w:r>
      <w:proofErr w:type="gramStart"/>
      <w:r w:rsidRPr="00263DBE">
        <w:rPr>
          <w:b/>
          <w:sz w:val="24"/>
          <w:szCs w:val="24"/>
        </w:rPr>
        <w:t>контроль за</w:t>
      </w:r>
      <w:proofErr w:type="gramEnd"/>
      <w:r w:rsidRPr="00263DBE">
        <w:rPr>
          <w:b/>
          <w:sz w:val="24"/>
          <w:szCs w:val="24"/>
        </w:rPr>
        <w:t xml:space="preserve"> ходом ее выполнения </w:t>
      </w:r>
    </w:p>
    <w:p w:rsidR="00F00BB2" w:rsidRPr="00263DBE" w:rsidRDefault="00F00BB2" w:rsidP="00F00BB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BB2" w:rsidRPr="00263DBE" w:rsidRDefault="00F00BB2" w:rsidP="00F00BB2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lastRenderedPageBreak/>
        <w:t xml:space="preserve">Управление реализацией подпрограммы и мероприятиями осуществляет муниципальный заказчик программы – администрация МО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</w:t>
      </w:r>
      <w:proofErr w:type="spellStart"/>
      <w:r w:rsidRPr="00263DBE">
        <w:rPr>
          <w:sz w:val="24"/>
          <w:szCs w:val="24"/>
        </w:rPr>
        <w:t>Волховского</w:t>
      </w:r>
      <w:proofErr w:type="spellEnd"/>
      <w:r w:rsidRPr="00263DBE">
        <w:rPr>
          <w:sz w:val="24"/>
          <w:szCs w:val="24"/>
        </w:rPr>
        <w:t xml:space="preserve"> муниципального района Ленинградской области.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Муниципальным заказчиком подпрограммы выполняется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DBE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осуществляется администрацией МО </w:t>
      </w:r>
      <w:proofErr w:type="spellStart"/>
      <w:r w:rsidRPr="00263DBE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Pr="00263DBE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6. Оценка социально-экономической эффективности</w:t>
      </w:r>
    </w:p>
    <w:p w:rsidR="00F00BB2" w:rsidRPr="00263DBE" w:rsidRDefault="00F00BB2" w:rsidP="00F00BB2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BB2" w:rsidRPr="00263DBE" w:rsidRDefault="00F00BB2" w:rsidP="00F00BB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F00BB2" w:rsidRPr="00263DBE" w:rsidRDefault="00F00BB2" w:rsidP="00F00B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Ожидаемые результаты подпрограммы: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1) число зарегистрированных пользователей к концу 2015 года сохранится на прежнем уровне и составит 2092 человека;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2) количество посещений к концу 2015 года сохранится на прежнем уровне и составит 19500 человек;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3) общее количество выданных экземпляров к концу 2015 года сохранится на прежнем уровне и составит 750000 человек.</w:t>
      </w:r>
    </w:p>
    <w:p w:rsidR="00F00BB2" w:rsidRPr="00263DBE" w:rsidRDefault="00F00BB2" w:rsidP="00F00B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Реализация мероприятий подпрограммы будет способствовать:</w:t>
      </w:r>
    </w:p>
    <w:p w:rsidR="00F00BB2" w:rsidRPr="00263DBE" w:rsidRDefault="00F00BB2" w:rsidP="00F00B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1) обеспечению прав населения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на свободный доступ к информации, культурным ценностям; </w:t>
      </w:r>
    </w:p>
    <w:p w:rsidR="00F00BB2" w:rsidRPr="00263DBE" w:rsidRDefault="00F00BB2" w:rsidP="00F00B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 повышению качества и доступности библиотечных услуг;</w:t>
      </w:r>
    </w:p>
    <w:p w:rsidR="00F00BB2" w:rsidRPr="00263DBE" w:rsidRDefault="00F00BB2" w:rsidP="00F00B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3) росту </w:t>
      </w:r>
      <w:proofErr w:type="spellStart"/>
      <w:r w:rsidRPr="00263DBE">
        <w:rPr>
          <w:color w:val="FF0000"/>
          <w:sz w:val="24"/>
          <w:szCs w:val="24"/>
        </w:rPr>
        <w:t>востребованности</w:t>
      </w:r>
      <w:proofErr w:type="spellEnd"/>
      <w:r w:rsidRPr="00263DBE">
        <w:rPr>
          <w:sz w:val="24"/>
          <w:szCs w:val="24"/>
        </w:rPr>
        <w:t xml:space="preserve"> услуг библиотеки у населения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поселения.</w:t>
      </w:r>
    </w:p>
    <w:p w:rsidR="00F00BB2" w:rsidRPr="00263DBE" w:rsidRDefault="00F00BB2" w:rsidP="00F00BB2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 к подпрограмме, при этом обеспечить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F00BB2" w:rsidRPr="00263DBE" w:rsidRDefault="00F00BB2" w:rsidP="00F00BB2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Оценка социально-экономической эффективности реализации подпрограммы осуществляется по годам в течение всего срока реализации подпрограммы.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7. Мероприятия подпрограммы</w:t>
      </w:r>
    </w:p>
    <w:p w:rsidR="00F00BB2" w:rsidRPr="00263DBE" w:rsidRDefault="00F00BB2" w:rsidP="00F00BB2">
      <w:pPr>
        <w:pStyle w:val="consplusnormal"/>
        <w:ind w:firstLine="540"/>
        <w:jc w:val="both"/>
      </w:pPr>
      <w:r w:rsidRPr="00263DBE">
        <w:rPr>
          <w:b/>
          <w:bCs/>
          <w:i/>
          <w:iCs/>
        </w:rPr>
        <w:t xml:space="preserve">Комплектование фондов библиотек. </w:t>
      </w:r>
      <w:r w:rsidRPr="00263DBE">
        <w:t xml:space="preserve">Комплектование библиотек необходимо для обновления их библиотечных фондов. Путем постоянного пополнения библиотечных фондов  в разных форматах: книги, периодика, аудио – видео- и  электронные документы обеспечивается доступность необходимых документов  для горожан. 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rPr>
          <w:b/>
          <w:bCs/>
          <w:i/>
        </w:rPr>
        <w:t>Повышение качества формирования  библиотечного фонда</w:t>
      </w:r>
      <w:r w:rsidRPr="00263DBE">
        <w:rPr>
          <w:b/>
          <w:bCs/>
        </w:rPr>
        <w:t>.</w:t>
      </w:r>
      <w:r w:rsidRPr="00263DBE">
        <w:t xml:space="preserve"> Качественно сформированный библиотечный фонд, его разнообразие (книги, периодика, аудио – видео и электронные документы) и соответствие запросам читающего населения – основа функционирования муниципальных библиотек</w:t>
      </w:r>
      <w:r w:rsidRPr="00263DBE">
        <w:rPr>
          <w:b/>
          <w:bCs/>
        </w:rPr>
        <w:t>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Качественное формирование библиотечных фондов обеспечит:</w:t>
      </w:r>
    </w:p>
    <w:p w:rsidR="00F00BB2" w:rsidRPr="00263DBE" w:rsidRDefault="00F00BB2" w:rsidP="00F00BB2">
      <w:pPr>
        <w:pStyle w:val="consplusnormal"/>
        <w:contextualSpacing/>
        <w:jc w:val="both"/>
      </w:pPr>
      <w:r w:rsidRPr="00263DBE">
        <w:t>-приведение библиотечного фонда в соответствие с нормативами;</w:t>
      </w:r>
    </w:p>
    <w:p w:rsidR="00F00BB2" w:rsidRPr="00263DBE" w:rsidRDefault="00F00BB2" w:rsidP="00F00BB2">
      <w:pPr>
        <w:pStyle w:val="consplusnormal"/>
        <w:contextualSpacing/>
        <w:jc w:val="both"/>
      </w:pPr>
      <w:r w:rsidRPr="00263DBE">
        <w:t>-ежегодное обновление библиотечного фонда;</w:t>
      </w:r>
    </w:p>
    <w:p w:rsidR="00F00BB2" w:rsidRPr="00263DBE" w:rsidRDefault="00F00BB2" w:rsidP="00F00BB2">
      <w:pPr>
        <w:pStyle w:val="consplusnormal"/>
        <w:contextualSpacing/>
        <w:jc w:val="both"/>
      </w:pPr>
      <w:r w:rsidRPr="00263DBE">
        <w:t>-доступность необходимых документов населению города.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В соответствии с базовыми нормами РБА:</w:t>
      </w:r>
    </w:p>
    <w:p w:rsidR="00F00BB2" w:rsidRPr="00263DBE" w:rsidRDefault="00F00BB2" w:rsidP="00F00BB2">
      <w:pPr>
        <w:pStyle w:val="consplusnormal"/>
        <w:contextualSpacing/>
        <w:jc w:val="both"/>
      </w:pPr>
      <w:r w:rsidRPr="00263DBE">
        <w:t xml:space="preserve">- ежегодно на 1000 жителей должно поступать 150 книг, </w:t>
      </w:r>
    </w:p>
    <w:p w:rsidR="00F00BB2" w:rsidRPr="00263DBE" w:rsidRDefault="00F00BB2" w:rsidP="00F00BB2">
      <w:pPr>
        <w:pStyle w:val="consplusnormal"/>
        <w:contextualSpacing/>
        <w:jc w:val="both"/>
      </w:pPr>
      <w:r w:rsidRPr="00263DBE">
        <w:lastRenderedPageBreak/>
        <w:t xml:space="preserve">- обеспеченность периодическими изданиями муниципальных библиотек должна составлять не менее 150 названий изданий. 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 xml:space="preserve">Вывод: в настоящее время  обновление библиотечного фонда не  соответствует нормативным показателям. </w:t>
      </w:r>
    </w:p>
    <w:p w:rsidR="00F00BB2" w:rsidRPr="00263DBE" w:rsidRDefault="00F00BB2" w:rsidP="00F00BB2">
      <w:pPr>
        <w:pStyle w:val="consplusnormal"/>
        <w:ind w:firstLine="539"/>
        <w:contextualSpacing/>
        <w:jc w:val="both"/>
      </w:pPr>
      <w:r w:rsidRPr="00263DBE">
        <w:t xml:space="preserve">Для сохранения и предоставления пользователям уникальных текстовых краеведческих материалов (книг и периодических изданий)  о городе Новая Ладога планируется оцифровка фонда местных периодических изданий. </w:t>
      </w:r>
    </w:p>
    <w:p w:rsidR="00F00BB2" w:rsidRPr="00263DBE" w:rsidRDefault="00F00BB2" w:rsidP="00F00BB2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         </w:t>
      </w:r>
      <w:r w:rsidRPr="00263DBE">
        <w:rPr>
          <w:b/>
          <w:bCs/>
          <w:i/>
          <w:iCs/>
          <w:sz w:val="24"/>
          <w:szCs w:val="24"/>
        </w:rPr>
        <w:t>Обеспечение нормативных условий содержания и хранения библиотечных фондов.</w:t>
      </w:r>
      <w:r w:rsidRPr="00263DBE">
        <w:rPr>
          <w:sz w:val="24"/>
          <w:szCs w:val="24"/>
        </w:rPr>
        <w:t xml:space="preserve"> </w:t>
      </w:r>
      <w:r w:rsidRPr="00263DBE">
        <w:rPr>
          <w:b/>
          <w:bCs/>
          <w:i/>
          <w:iCs/>
          <w:sz w:val="24"/>
          <w:szCs w:val="24"/>
        </w:rPr>
        <w:t>Обеспечение мероприятий по повышению пожарной безопасности библиотек. Техническое  обслуживание помещений библиотек. Охрана помещений.</w:t>
      </w:r>
    </w:p>
    <w:p w:rsidR="00F00BB2" w:rsidRPr="00263DBE" w:rsidRDefault="00F00BB2" w:rsidP="00F00BB2">
      <w:pPr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Мероприятия по обеспечению нормативного режима хранения библиотечных фондов, созданию страхового фонда документов библиотек,  повышению пожарной безопасности библиотек необходимо провести для обеспечения доступности  жителей города  к библиотечным  фондам.</w:t>
      </w:r>
    </w:p>
    <w:p w:rsidR="00F00BB2" w:rsidRPr="00263DBE" w:rsidRDefault="00F00BB2" w:rsidP="00F00BB2">
      <w:pPr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Необходимо производить регулярное об</w:t>
      </w:r>
      <w:r w:rsidRPr="00263DBE">
        <w:rPr>
          <w:sz w:val="24"/>
          <w:szCs w:val="24"/>
        </w:rPr>
        <w:softHyphen/>
        <w:t xml:space="preserve">следование библиотек с целью определения уровня технических средств охраны, состояния защищенности помещений,  фондов, </w:t>
      </w:r>
      <w:proofErr w:type="gramStart"/>
      <w:r w:rsidRPr="00263DBE">
        <w:rPr>
          <w:sz w:val="24"/>
          <w:szCs w:val="24"/>
        </w:rPr>
        <w:t>обу</w:t>
      </w:r>
      <w:r w:rsidRPr="00263DBE">
        <w:rPr>
          <w:sz w:val="24"/>
          <w:szCs w:val="24"/>
        </w:rPr>
        <w:softHyphen/>
        <w:t>чение персонала по работе</w:t>
      </w:r>
      <w:proofErr w:type="gramEnd"/>
      <w:r w:rsidRPr="00263DBE">
        <w:rPr>
          <w:sz w:val="24"/>
          <w:szCs w:val="24"/>
        </w:rPr>
        <w:t xml:space="preserve"> в чрезвычайных ситуациях (пожар, затопление), оборудование библиотек современными комплексами технических средств безопасности, их постоянное совер</w:t>
      </w:r>
      <w:r w:rsidRPr="00263DBE">
        <w:rPr>
          <w:sz w:val="24"/>
          <w:szCs w:val="24"/>
        </w:rPr>
        <w:softHyphen/>
        <w:t xml:space="preserve">шенствование и обеспечение бесперебойной работы. 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  <w:rPr>
          <w:b/>
          <w:bCs/>
          <w:i/>
          <w:iCs/>
        </w:rPr>
      </w:pPr>
      <w:r w:rsidRPr="00263DBE">
        <w:rPr>
          <w:i/>
          <w:iCs/>
        </w:rPr>
        <w:t> </w:t>
      </w:r>
      <w:r w:rsidRPr="00263DBE">
        <w:rPr>
          <w:b/>
          <w:bCs/>
          <w:i/>
          <w:iCs/>
        </w:rPr>
        <w:t xml:space="preserve">  Предоставление качественных  библиотечных услуг. 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Деятельность библиотек будет основываться на прин</w:t>
      </w:r>
      <w:r w:rsidRPr="00263DBE">
        <w:softHyphen/>
        <w:t xml:space="preserve">ципах бесплатности и общедоступности. Гарантией общедоступности библиотек послужат: открытость библиотечных фондов, обеспечение условий для реализации возможностей МБА и ЭДД. 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Основные виды библиотечных услуг будут оказываться пользователям бесплатно на абонементах и в читальных залах библиотек. Большое внимание будет уделяться обслуживанию детского пользователя в детской библиотеке.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Принципиально важным для полного доступа к ин</w:t>
      </w:r>
      <w:r w:rsidRPr="00263DBE">
        <w:softHyphen/>
        <w:t>формации  является сохранение и развитие системы межбиб</w:t>
      </w:r>
      <w:r w:rsidRPr="00263DBE">
        <w:softHyphen/>
        <w:t>лиотечного абонемента и электронной доставки документов (МБА и ЭДД). При этом МБА и ЭДД рассматривает</w:t>
      </w:r>
      <w:r w:rsidRPr="00263DBE">
        <w:softHyphen/>
        <w:t>ся как комплекс форм обслуживания для удаленных пользова</w:t>
      </w:r>
      <w:r w:rsidRPr="00263DBE">
        <w:softHyphen/>
        <w:t>телей по предоставлению оригиналов или копий документов на любом носителе во временное пользование с использованием современных сре</w:t>
      </w:r>
      <w:proofErr w:type="gramStart"/>
      <w:r w:rsidRPr="00263DBE">
        <w:t>дств св</w:t>
      </w:r>
      <w:proofErr w:type="gramEnd"/>
      <w:r w:rsidRPr="00263DBE">
        <w:t>язи без нарушения авторского права.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Для обеспечения оперативного удовлетворения информационных потребностей граждан города и обеспечения доступности к удаленным электронным базам данных планируется пополнение сайта учреждения, организация и развитие службы виртуальной справки, сканирование газетных и журнальных публикаций для предоставления пользователям в электронном виде, приобретение справочно-правовой системы «</w:t>
      </w:r>
      <w:proofErr w:type="spellStart"/>
      <w:r w:rsidRPr="00263DBE">
        <w:t>КонсультантПлюс</w:t>
      </w:r>
      <w:proofErr w:type="spellEnd"/>
      <w:r w:rsidRPr="00263DBE">
        <w:t xml:space="preserve">». 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В целях совершенствования деятельности библиотек как культурных центров города планируется   проведение  библиотечных акций, презентаций, массовых мероприятий, связанных с историческими и памятными датами, событиями мировой и отечественной культуры, организация работы читательских объединений и клубов по интересам, создание и реализация мини-проектов и Программ по поддержке и продвижению чтения среди населения города. Оформление зон интеллектуального отдыха при читальных залах необходимо для создания комфортных условий для общения и проведения досуга  гражданам города.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rPr>
          <w:b/>
          <w:bCs/>
          <w:i/>
          <w:iCs/>
        </w:rPr>
        <w:t>Информатизация библиотечной деятельности учреждения.</w:t>
      </w:r>
      <w:r w:rsidRPr="00263DBE">
        <w:t xml:space="preserve"> </w:t>
      </w:r>
      <w:r w:rsidRPr="00263DBE">
        <w:rPr>
          <w:b/>
          <w:bCs/>
          <w:i/>
          <w:iCs/>
        </w:rPr>
        <w:t xml:space="preserve">Укрепление материально-технической базы библиотек. </w:t>
      </w:r>
      <w:r w:rsidRPr="00263DBE">
        <w:t>Создание электронного каталога и виртуальное информационное обслуживание посредством Интернет позволит  организовать справочно-библиографическое обслужи</w:t>
      </w:r>
      <w:r w:rsidRPr="00263DBE">
        <w:softHyphen/>
        <w:t>вание в автоматизированном режиме.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lastRenderedPageBreak/>
        <w:t>Создание автоматизированных рабочих мест для сотрудников и пользователей обосновывается оперативностью информационного обслуживания.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 xml:space="preserve">Автоматизация библиотечных технологических процессов связана с необходимостью перевода наиболее востребованных библиотечных документов на электронные носители информации, создания и накапливания электронных полнотекстовых баз данных (библиографических, фактографических, полнотекстовых, краеведческих). Интеграция в межбиблиотечное информационное пространство позволит обеспечить доступ пользователям библиотек  к российским и мировым информационным ресурсам, ко всем значимым российским сетевым базам данных. 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>Создание материально - технической базы библиотек за счет оптимизации парка персональных компьютеров и технических средств,  приобретения нового программ</w:t>
      </w:r>
      <w:r w:rsidRPr="00263DBE">
        <w:softHyphen/>
        <w:t>ного обеспечения по различным направлениям библиотечной деятельности, комплектования фонда машиночитаемыми носи</w:t>
      </w:r>
      <w:r w:rsidRPr="00263DBE">
        <w:softHyphen/>
        <w:t>телями информации необходимо для обновления устаревшего компьютерного и технического оборудования, для внедрения новых технологий в обслуживание пользователей библиотек, оцифровки фондов краеведческих документов.</w:t>
      </w:r>
    </w:p>
    <w:p w:rsidR="00F00BB2" w:rsidRPr="00263DBE" w:rsidRDefault="00F00BB2" w:rsidP="00F00BB2">
      <w:pPr>
        <w:pStyle w:val="consplusnormal"/>
        <w:ind w:firstLine="540"/>
        <w:contextualSpacing/>
        <w:jc w:val="both"/>
      </w:pPr>
      <w:r w:rsidRPr="00263DBE">
        <w:t xml:space="preserve">Перечень мероприятий подпрограммы с указанием объема средств </w:t>
      </w:r>
      <w:r w:rsidRPr="00263DBE">
        <w:br/>
        <w:t>на их реализацию представлен в приложении № 2 к подпрограмме.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8.Обоснование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BB2" w:rsidRPr="00263DBE" w:rsidRDefault="00F00BB2" w:rsidP="00F00B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 xml:space="preserve">Финансирование подпрограммных мероприятий осуществляется в пределах средств, утвержденных решением Совета депутатов о бюджете </w:t>
      </w:r>
      <w:proofErr w:type="spellStart"/>
      <w:r w:rsidRPr="00263DB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263DBE">
        <w:rPr>
          <w:rFonts w:ascii="Times New Roman" w:hAnsi="Times New Roman" w:cs="Times New Roman"/>
          <w:sz w:val="24"/>
          <w:szCs w:val="24"/>
        </w:rPr>
        <w:t xml:space="preserve"> городского поселения в составе ведомственной структуры расходов бюджета на очередной финансовый год и плановый период.</w:t>
      </w:r>
    </w:p>
    <w:p w:rsidR="00F00BB2" w:rsidRPr="00263DBE" w:rsidRDefault="00F00BB2" w:rsidP="00F00BB2">
      <w:pPr>
        <w:ind w:firstLine="709"/>
        <w:jc w:val="both"/>
        <w:rPr>
          <w:rFonts w:eastAsia="Calibri"/>
          <w:sz w:val="24"/>
          <w:szCs w:val="24"/>
        </w:rPr>
      </w:pPr>
      <w:r w:rsidRPr="00263DBE">
        <w:rPr>
          <w:rFonts w:eastAsia="Calibri"/>
          <w:sz w:val="24"/>
          <w:szCs w:val="24"/>
        </w:rPr>
        <w:t>Объемы финансирования подпрограммы и уточняются ежегодно при утвер</w:t>
      </w:r>
      <w:r w:rsidRPr="00263DBE">
        <w:rPr>
          <w:sz w:val="24"/>
          <w:szCs w:val="24"/>
        </w:rPr>
        <w:t>ждении бюджета</w:t>
      </w:r>
      <w:r w:rsidRPr="00263DBE">
        <w:rPr>
          <w:rFonts w:eastAsia="Calibri"/>
          <w:sz w:val="24"/>
          <w:szCs w:val="24"/>
        </w:rPr>
        <w:t xml:space="preserve"> </w:t>
      </w:r>
      <w:proofErr w:type="spellStart"/>
      <w:r w:rsidRPr="00263DBE">
        <w:rPr>
          <w:rFonts w:eastAsia="Calibri"/>
          <w:sz w:val="24"/>
          <w:szCs w:val="24"/>
        </w:rPr>
        <w:t>Новоладожского</w:t>
      </w:r>
      <w:proofErr w:type="spellEnd"/>
      <w:r w:rsidRPr="00263DBE">
        <w:rPr>
          <w:rFonts w:eastAsia="Calibri"/>
          <w:sz w:val="24"/>
          <w:szCs w:val="24"/>
        </w:rPr>
        <w:t xml:space="preserve"> городского поселения</w:t>
      </w:r>
      <w:r w:rsidRPr="00263DBE">
        <w:rPr>
          <w:sz w:val="24"/>
          <w:szCs w:val="24"/>
        </w:rPr>
        <w:t xml:space="preserve"> </w:t>
      </w:r>
      <w:r w:rsidRPr="00263DBE">
        <w:rPr>
          <w:rFonts w:eastAsia="Calibri"/>
          <w:sz w:val="24"/>
          <w:szCs w:val="24"/>
        </w:rPr>
        <w:t>на очередной год.</w:t>
      </w:r>
    </w:p>
    <w:p w:rsidR="00F00BB2" w:rsidRPr="00263DBE" w:rsidRDefault="00F00BB2" w:rsidP="00F00BB2">
      <w:pPr>
        <w:ind w:firstLine="709"/>
        <w:jc w:val="both"/>
        <w:rPr>
          <w:rFonts w:eastAsia="Calibri"/>
          <w:sz w:val="24"/>
          <w:szCs w:val="24"/>
        </w:rPr>
      </w:pPr>
      <w:r w:rsidRPr="00263DBE">
        <w:rPr>
          <w:rFonts w:eastAsia="Times New Roman CYR"/>
          <w:sz w:val="24"/>
          <w:szCs w:val="24"/>
        </w:rPr>
        <w:t>Реализация подпрограммы осуществляется за счет средств местного бюджета</w:t>
      </w:r>
      <w:r w:rsidRPr="00263DBE">
        <w:rPr>
          <w:sz w:val="24"/>
          <w:szCs w:val="24"/>
        </w:rPr>
        <w:t xml:space="preserve">, </w:t>
      </w:r>
      <w:r w:rsidRPr="00263DBE">
        <w:rPr>
          <w:rFonts w:eastAsia="Times New Roman CYR"/>
          <w:sz w:val="24"/>
          <w:szCs w:val="24"/>
        </w:rPr>
        <w:t xml:space="preserve">формируемых за счет поступающих в местный бюджет в соответствии с бюджетным законодательством. 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263DBE">
        <w:rPr>
          <w:rFonts w:eastAsia="Calibri"/>
          <w:sz w:val="24"/>
          <w:szCs w:val="24"/>
        </w:rPr>
        <w:t xml:space="preserve">Объем финансирования, необходимый для реализации мероприятий подпрограммы, составляет </w:t>
      </w:r>
      <w:r w:rsidRPr="00263DBE">
        <w:rPr>
          <w:sz w:val="24"/>
          <w:szCs w:val="24"/>
        </w:rPr>
        <w:t>3 845 280,00</w:t>
      </w:r>
      <w:r w:rsidRPr="00263DBE">
        <w:rPr>
          <w:sz w:val="24"/>
          <w:szCs w:val="24"/>
          <w:shd w:val="clear" w:color="auto" w:fill="FFFFFF"/>
        </w:rPr>
        <w:t xml:space="preserve"> рублей, в том числе по годам:</w:t>
      </w:r>
    </w:p>
    <w:p w:rsidR="00F00BB2" w:rsidRPr="00263DBE" w:rsidRDefault="00F00BB2" w:rsidP="00F00B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  <w:shd w:val="clear" w:color="auto" w:fill="FFFFFF"/>
        </w:rPr>
        <w:t xml:space="preserve">2015 год – </w:t>
      </w:r>
      <w:r w:rsidRPr="00263DBE">
        <w:rPr>
          <w:sz w:val="24"/>
          <w:szCs w:val="24"/>
        </w:rPr>
        <w:t>3 845 280,00</w:t>
      </w:r>
      <w:r w:rsidRPr="00263DBE">
        <w:rPr>
          <w:sz w:val="24"/>
          <w:szCs w:val="24"/>
          <w:shd w:val="clear" w:color="auto" w:fill="FFFFFF"/>
        </w:rPr>
        <w:t xml:space="preserve"> рублей,</w:t>
      </w:r>
    </w:p>
    <w:p w:rsidR="00F00BB2" w:rsidRPr="00263DBE" w:rsidRDefault="00F00BB2" w:rsidP="00F00BB2">
      <w:pPr>
        <w:ind w:firstLine="709"/>
        <w:jc w:val="both"/>
        <w:rPr>
          <w:rFonts w:eastAsia="Calibri"/>
          <w:sz w:val="24"/>
          <w:szCs w:val="24"/>
        </w:rPr>
      </w:pPr>
      <w:r w:rsidRPr="00263DBE">
        <w:rPr>
          <w:sz w:val="24"/>
          <w:szCs w:val="24"/>
        </w:rPr>
        <w:t>Мероприятия подпрограммы и объемы их финансирования подлежат корректировке.</w:t>
      </w:r>
    </w:p>
    <w:p w:rsidR="00F00BB2" w:rsidRPr="00263DBE" w:rsidRDefault="00F00BB2" w:rsidP="00F00BB2">
      <w:pPr>
        <w:ind w:firstLine="709"/>
        <w:jc w:val="both"/>
        <w:rPr>
          <w:rFonts w:eastAsia="Calibri"/>
          <w:sz w:val="24"/>
          <w:szCs w:val="24"/>
        </w:rPr>
      </w:pPr>
      <w:r w:rsidRPr="00263DBE">
        <w:rPr>
          <w:rFonts w:eastAsia="Calibri"/>
          <w:sz w:val="24"/>
          <w:szCs w:val="24"/>
        </w:rPr>
        <w:t>Информационное обеспечение подпрограммы осуществляется посредством освещения целей, задач и механизмов настоящей подпрограммы в средствах массовой информации</w:t>
      </w:r>
      <w:r w:rsidRPr="00263DBE">
        <w:rPr>
          <w:sz w:val="24"/>
          <w:szCs w:val="24"/>
        </w:rPr>
        <w:t>.</w:t>
      </w:r>
    </w:p>
    <w:p w:rsidR="00F00BB2" w:rsidRPr="00263DBE" w:rsidRDefault="00F00BB2" w:rsidP="00F00BB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63DBE">
        <w:rPr>
          <w:rFonts w:eastAsia="Calibri"/>
          <w:sz w:val="24"/>
          <w:szCs w:val="24"/>
        </w:rPr>
        <w:t>Контроль за</w:t>
      </w:r>
      <w:proofErr w:type="gramEnd"/>
      <w:r w:rsidRPr="00263DBE">
        <w:rPr>
          <w:rFonts w:eastAsia="Calibri"/>
          <w:sz w:val="24"/>
          <w:szCs w:val="24"/>
        </w:rPr>
        <w:t xml:space="preserve"> исполнением подпрограммы</w:t>
      </w:r>
      <w:r w:rsidRPr="00263DBE">
        <w:rPr>
          <w:sz w:val="24"/>
          <w:szCs w:val="24"/>
        </w:rPr>
        <w:t xml:space="preserve"> осуществляет администрация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поселения.</w:t>
      </w:r>
      <w:r w:rsidRPr="00263DBE">
        <w:rPr>
          <w:rFonts w:eastAsia="Calibri"/>
          <w:sz w:val="24"/>
          <w:szCs w:val="24"/>
        </w:rPr>
        <w:t xml:space="preserve"> </w:t>
      </w:r>
    </w:p>
    <w:p w:rsidR="00F00BB2" w:rsidRPr="00263DBE" w:rsidRDefault="00F00BB2" w:rsidP="00F00BB2">
      <w:pPr>
        <w:ind w:firstLine="709"/>
        <w:rPr>
          <w:sz w:val="24"/>
          <w:szCs w:val="24"/>
        </w:rPr>
      </w:pPr>
    </w:p>
    <w:p w:rsidR="00F00BB2" w:rsidRPr="00263DBE" w:rsidRDefault="00F00BB2" w:rsidP="00F00BB2">
      <w:pPr>
        <w:ind w:firstLine="709"/>
        <w:rPr>
          <w:sz w:val="24"/>
          <w:szCs w:val="24"/>
        </w:rPr>
      </w:pPr>
    </w:p>
    <w:p w:rsidR="00F00BB2" w:rsidRPr="00263DBE" w:rsidRDefault="00F00BB2" w:rsidP="00F00BB2">
      <w:pPr>
        <w:ind w:firstLine="709"/>
        <w:rPr>
          <w:sz w:val="24"/>
          <w:szCs w:val="24"/>
        </w:rPr>
      </w:pPr>
    </w:p>
    <w:p w:rsidR="00CE14C9" w:rsidRPr="00263DBE" w:rsidRDefault="00CE14C9" w:rsidP="00CE14C9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  <w:sz w:val="24"/>
          <w:szCs w:val="24"/>
        </w:rPr>
        <w:sectPr w:rsidR="00CE14C9" w:rsidRPr="00263DBE" w:rsidSect="009D217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E14C9" w:rsidRPr="00263DBE" w:rsidRDefault="00CE14C9" w:rsidP="00CE14C9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CE14C9" w:rsidRPr="00263DBE" w:rsidRDefault="00CE14C9" w:rsidP="00CE14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63DBE">
        <w:rPr>
          <w:sz w:val="24"/>
          <w:szCs w:val="24"/>
        </w:rPr>
        <w:t>Перечень мероприятий (программы) подпрограммы</w:t>
      </w:r>
    </w:p>
    <w:p w:rsidR="00CE14C9" w:rsidRPr="00263DBE" w:rsidRDefault="00CE14C9" w:rsidP="00CE1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населения </w:t>
      </w:r>
      <w:proofErr w:type="spellStart"/>
      <w:r w:rsidRPr="00263DB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263D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E14C9" w:rsidRPr="00263DBE" w:rsidRDefault="00CE14C9" w:rsidP="00CE14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263DBE">
        <w:rPr>
          <w:rFonts w:ascii="Times New Roman" w:hAnsi="Times New Roman" w:cs="Times New Roman"/>
          <w:sz w:val="24"/>
          <w:szCs w:val="24"/>
        </w:rPr>
        <w:t>(наименование программы (подпрограммы)</w:t>
      </w:r>
      <w:proofErr w:type="gramEnd"/>
    </w:p>
    <w:p w:rsidR="00CE14C9" w:rsidRPr="00263DBE" w:rsidRDefault="00CE14C9" w:rsidP="00CE14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030"/>
        <w:gridCol w:w="1276"/>
        <w:gridCol w:w="1276"/>
        <w:gridCol w:w="1134"/>
        <w:gridCol w:w="1275"/>
        <w:gridCol w:w="993"/>
        <w:gridCol w:w="1134"/>
        <w:gridCol w:w="714"/>
        <w:gridCol w:w="1536"/>
        <w:gridCol w:w="1293"/>
      </w:tblGrid>
      <w:tr w:rsidR="00CE14C9" w:rsidRPr="00263DBE" w:rsidTr="00472AC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N   </w:t>
            </w:r>
            <w:r w:rsidRPr="00263DBE">
              <w:br/>
            </w:r>
            <w:proofErr w:type="spellStart"/>
            <w:proofErr w:type="gramStart"/>
            <w:r w:rsidRPr="00263DBE">
              <w:t>п</w:t>
            </w:r>
            <w:proofErr w:type="spellEnd"/>
            <w:proofErr w:type="gramEnd"/>
            <w:r w:rsidRPr="00263DBE">
              <w:t>/</w:t>
            </w:r>
            <w:proofErr w:type="spellStart"/>
            <w:r w:rsidRPr="00263DBE">
              <w:t>п</w:t>
            </w:r>
            <w:proofErr w:type="spellEnd"/>
            <w:r w:rsidRPr="00263DBE"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Мероприятия по</w:t>
            </w:r>
            <w:r w:rsidRPr="00263DBE">
              <w:br/>
              <w:t xml:space="preserve">реализации    </w:t>
            </w:r>
            <w:r w:rsidRPr="00263DBE">
              <w:br/>
              <w:t xml:space="preserve">программы     </w:t>
            </w:r>
            <w:r w:rsidRPr="00263DBE"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Источники     </w:t>
            </w:r>
            <w:r w:rsidRPr="00263DBE">
              <w:br/>
              <w:t>финансирования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Срок       </w:t>
            </w:r>
            <w:r w:rsidRPr="00263DBE">
              <w:br/>
              <w:t xml:space="preserve">исполнения </w:t>
            </w:r>
            <w:r w:rsidRPr="00263DBE"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Объем         </w:t>
            </w:r>
            <w:r w:rsidRPr="00263DBE">
              <w:br/>
              <w:t>финансирования</w:t>
            </w:r>
            <w:r w:rsidRPr="00263DBE">
              <w:br/>
              <w:t xml:space="preserve">мероприятия   </w:t>
            </w:r>
            <w:r w:rsidRPr="00263DBE">
              <w:br/>
              <w:t xml:space="preserve">в текущем     </w:t>
            </w:r>
            <w:r w:rsidRPr="00263DBE">
              <w:br/>
              <w:t xml:space="preserve">финансовом    </w:t>
            </w:r>
            <w:r w:rsidRPr="00263DBE">
              <w:br/>
              <w:t xml:space="preserve">году (тыс.    </w:t>
            </w:r>
            <w:r w:rsidRPr="00263DBE">
              <w:br/>
              <w:t xml:space="preserve">руб.) </w:t>
            </w:r>
            <w:hyperlink w:anchor="Par546" w:history="1">
              <w:r w:rsidRPr="00263DBE"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Всего</w:t>
            </w:r>
            <w:r w:rsidRPr="00263DBE">
              <w:br/>
              <w:t>(тыс.</w:t>
            </w:r>
            <w:r w:rsidRPr="00263DBE">
              <w:br/>
              <w:t>руб.)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Объем финансирования по годам (тыс. руб.)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proofErr w:type="gramStart"/>
            <w:r w:rsidRPr="00263DBE">
              <w:t>Ответственный</w:t>
            </w:r>
            <w:proofErr w:type="gramEnd"/>
            <w:r w:rsidRPr="00263DBE">
              <w:t xml:space="preserve"> </w:t>
            </w:r>
            <w:r w:rsidRPr="00263DBE">
              <w:br/>
              <w:t xml:space="preserve">за выполнение </w:t>
            </w:r>
            <w:r w:rsidRPr="00263DBE">
              <w:br/>
              <w:t xml:space="preserve">мероприятия   </w:t>
            </w:r>
            <w:r w:rsidRPr="00263DBE">
              <w:br/>
              <w:t xml:space="preserve">программы     </w:t>
            </w:r>
            <w:r w:rsidRPr="00263DBE">
              <w:br/>
              <w:t>(подпрограммы)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Планируемые   </w:t>
            </w:r>
            <w:r w:rsidRPr="00263DBE">
              <w:br/>
              <w:t xml:space="preserve">результаты    </w:t>
            </w:r>
            <w:r w:rsidRPr="00263DBE">
              <w:br/>
              <w:t xml:space="preserve">выполнения    </w:t>
            </w:r>
            <w:r w:rsidRPr="00263DBE">
              <w:br/>
              <w:t xml:space="preserve">мероприятий   </w:t>
            </w:r>
            <w:r w:rsidRPr="00263DBE">
              <w:br/>
              <w:t xml:space="preserve">программы    </w:t>
            </w:r>
            <w:r w:rsidRPr="00263DBE">
              <w:br/>
              <w:t>(подпрограммы)</w:t>
            </w:r>
          </w:p>
        </w:tc>
      </w:tr>
      <w:tr w:rsidR="00CE14C9" w:rsidRPr="00263DBE" w:rsidTr="00CE14C9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Очередной </w:t>
            </w:r>
            <w:r w:rsidRPr="00263DBE">
              <w:br/>
              <w:t>финансовый</w:t>
            </w:r>
            <w:r w:rsidRPr="00263DBE">
              <w:br/>
              <w:t xml:space="preserve">год </w:t>
            </w:r>
          </w:p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  <w:r w:rsidRPr="00263DBE">
              <w:t xml:space="preserve">2014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1-й      </w:t>
            </w:r>
            <w:r w:rsidRPr="00263DBE">
              <w:br/>
              <w:t xml:space="preserve">год      </w:t>
            </w:r>
            <w:r w:rsidRPr="00263DBE">
              <w:br/>
              <w:t>планового</w:t>
            </w:r>
            <w:r w:rsidRPr="00263DBE">
              <w:br/>
              <w:t xml:space="preserve">периода  </w:t>
            </w:r>
          </w:p>
          <w:p w:rsidR="00CE14C9" w:rsidRPr="00263DBE" w:rsidRDefault="00CE14C9" w:rsidP="00472AC8">
            <w:pPr>
              <w:pStyle w:val="ConsPlusCell"/>
            </w:pPr>
            <w:r w:rsidRPr="00263DBE"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  <w:r w:rsidRPr="00263DBE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</w:p>
          <w:p w:rsidR="00CE14C9" w:rsidRPr="00263DBE" w:rsidRDefault="00CE14C9" w:rsidP="00472AC8">
            <w:pPr>
              <w:pStyle w:val="ConsPlusCell"/>
            </w:pPr>
            <w:r w:rsidRPr="00263DBE">
              <w:t>2017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…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</w:tr>
      <w:tr w:rsidR="00CE14C9" w:rsidRPr="00263DBE" w:rsidTr="00CE14C9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   4     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   6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 8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9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10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11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12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  13     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      14      </w:t>
            </w:r>
          </w:p>
        </w:tc>
      </w:tr>
      <w:tr w:rsidR="00CE14C9" w:rsidRPr="00263DBE" w:rsidTr="00CE14C9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Библиотечное обслуживание населения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Итого        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3845280,00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3845280,0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Заведующая МКУК «</w:t>
            </w:r>
            <w:proofErr w:type="spellStart"/>
            <w:r w:rsidRPr="00263DBE">
              <w:t>Новоладожская</w:t>
            </w:r>
            <w:proofErr w:type="spellEnd"/>
            <w:r w:rsidRPr="00263DBE">
              <w:t xml:space="preserve"> городская библиотека» </w:t>
            </w:r>
          </w:p>
          <w:p w:rsidR="00CE14C9" w:rsidRPr="00263DBE" w:rsidRDefault="00CE14C9" w:rsidP="00472AC8">
            <w:pPr>
              <w:pStyle w:val="ConsPlusCell"/>
            </w:pPr>
            <w:r w:rsidRPr="00263DBE">
              <w:t xml:space="preserve">Л.В. </w:t>
            </w:r>
            <w:proofErr w:type="spellStart"/>
            <w:r w:rsidRPr="00263DBE">
              <w:t>Крючкова</w:t>
            </w:r>
            <w:proofErr w:type="spell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</w:tr>
      <w:tr w:rsidR="00CE14C9" w:rsidRPr="00263DBE" w:rsidTr="00CE14C9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Средства           </w:t>
            </w:r>
            <w:r w:rsidRPr="00263DBE">
              <w:br/>
              <w:t xml:space="preserve">поселения     </w:t>
            </w:r>
            <w:r w:rsidRPr="00263DBE">
              <w:br/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3 845280,00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>3 845280,00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</w:tr>
      <w:tr w:rsidR="00CE14C9" w:rsidRPr="00263DBE" w:rsidTr="00CE14C9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Средства      </w:t>
            </w:r>
            <w:r w:rsidRPr="00263DBE">
              <w:br/>
              <w:t xml:space="preserve">бюджета       </w:t>
            </w:r>
            <w:r w:rsidRPr="00263DBE">
              <w:br/>
            </w:r>
            <w:proofErr w:type="gramStart"/>
            <w:r w:rsidRPr="00263DBE">
              <w:t>Ленинградской</w:t>
            </w:r>
            <w:proofErr w:type="gramEnd"/>
          </w:p>
          <w:p w:rsidR="00CE14C9" w:rsidRPr="00263DBE" w:rsidRDefault="00CE14C9" w:rsidP="00472AC8">
            <w:pPr>
              <w:pStyle w:val="ConsPlusCell"/>
            </w:pPr>
            <w:r w:rsidRPr="00263DBE">
              <w:lastRenderedPageBreak/>
              <w:t xml:space="preserve">области      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</w:tr>
      <w:tr w:rsidR="00CE14C9" w:rsidRPr="00263DBE" w:rsidTr="00CE14C9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Средства      </w:t>
            </w:r>
            <w:r w:rsidRPr="00263DBE">
              <w:br/>
              <w:t xml:space="preserve">федерального  </w:t>
            </w:r>
            <w:r w:rsidRPr="00263DBE">
              <w:br/>
              <w:t xml:space="preserve">бюджета      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</w:tr>
      <w:tr w:rsidR="00CE14C9" w:rsidRPr="00263DBE" w:rsidTr="00CE14C9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  <w:r w:rsidRPr="00263DBE">
              <w:t xml:space="preserve">Внебюджетные  </w:t>
            </w:r>
            <w:r w:rsidRPr="00263DBE">
              <w:br/>
              <w:t xml:space="preserve">источники    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9" w:rsidRPr="00263DBE" w:rsidRDefault="00CE14C9" w:rsidP="00472AC8">
            <w:pPr>
              <w:pStyle w:val="ConsPlusCell"/>
            </w:pPr>
          </w:p>
        </w:tc>
      </w:tr>
    </w:tbl>
    <w:p w:rsidR="00CE14C9" w:rsidRPr="00263DBE" w:rsidRDefault="00CE14C9" w:rsidP="00CE14C9">
      <w:pPr>
        <w:rPr>
          <w:sz w:val="24"/>
          <w:szCs w:val="24"/>
        </w:rPr>
      </w:pP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(подпрограммы)</w:t>
      </w: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3DBE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библиотечного обслуживания населения </w:t>
      </w:r>
      <w:proofErr w:type="spellStart"/>
      <w:r w:rsidRPr="00263DBE">
        <w:rPr>
          <w:rFonts w:ascii="Times New Roman" w:hAnsi="Times New Roman" w:cs="Times New Roman"/>
          <w:sz w:val="24"/>
          <w:szCs w:val="24"/>
          <w:u w:val="single"/>
        </w:rPr>
        <w:t>Новоладожского</w:t>
      </w:r>
      <w:proofErr w:type="spellEnd"/>
      <w:r w:rsidRPr="00263DBE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</w:t>
      </w:r>
    </w:p>
    <w:p w:rsidR="009D217B" w:rsidRPr="00263DBE" w:rsidRDefault="009D217B" w:rsidP="009D2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DBE">
        <w:rPr>
          <w:rFonts w:ascii="Times New Roman" w:hAnsi="Times New Roman" w:cs="Times New Roman"/>
          <w:sz w:val="24"/>
          <w:szCs w:val="24"/>
        </w:rPr>
        <w:t>(наименование муниципальной программы  (подпрограммы) района, поселения</w:t>
      </w:r>
      <w:proofErr w:type="gramEnd"/>
    </w:p>
    <w:p w:rsidR="009D217B" w:rsidRPr="00263DBE" w:rsidRDefault="009D217B" w:rsidP="009D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19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799"/>
        <w:gridCol w:w="1554"/>
        <w:gridCol w:w="1391"/>
        <w:gridCol w:w="1985"/>
        <w:gridCol w:w="992"/>
        <w:gridCol w:w="1326"/>
        <w:gridCol w:w="1152"/>
        <w:gridCol w:w="1226"/>
        <w:gridCol w:w="1226"/>
        <w:gridCol w:w="1229"/>
      </w:tblGrid>
      <w:tr w:rsidR="009D217B" w:rsidRPr="00263DBE" w:rsidTr="00472AC8">
        <w:trPr>
          <w:trHeight w:val="800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N  </w:t>
            </w:r>
            <w:r w:rsidRPr="00263DBE">
              <w:br/>
            </w:r>
            <w:proofErr w:type="spellStart"/>
            <w:proofErr w:type="gramStart"/>
            <w:r w:rsidRPr="00263DBE">
              <w:t>п</w:t>
            </w:r>
            <w:proofErr w:type="spellEnd"/>
            <w:proofErr w:type="gramEnd"/>
            <w:r w:rsidRPr="00263DBE">
              <w:t>/</w:t>
            </w:r>
            <w:proofErr w:type="spellStart"/>
            <w:r w:rsidRPr="00263DBE"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Задачи,      </w:t>
            </w:r>
            <w:r w:rsidRPr="00263DBE">
              <w:br/>
              <w:t xml:space="preserve">направленные </w:t>
            </w:r>
            <w:r w:rsidRPr="00263DBE">
              <w:br/>
              <w:t>на достижение</w:t>
            </w:r>
            <w:r w:rsidRPr="00263DBE"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Планируемый объем   </w:t>
            </w:r>
            <w:r w:rsidRPr="00263DBE">
              <w:br/>
              <w:t xml:space="preserve">финансирования      </w:t>
            </w:r>
            <w:r w:rsidRPr="00263DBE">
              <w:br/>
              <w:t xml:space="preserve">на решение данной   </w:t>
            </w:r>
            <w:r w:rsidRPr="00263DBE">
              <w:br/>
              <w:t xml:space="preserve">задачи (тыс. руб.)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Количественные </w:t>
            </w:r>
            <w:r w:rsidRPr="00263DBE">
              <w:br/>
              <w:t xml:space="preserve">и/ или         </w:t>
            </w:r>
            <w:r w:rsidRPr="00263DBE">
              <w:br/>
              <w:t xml:space="preserve">качественные   </w:t>
            </w:r>
            <w:r w:rsidRPr="00263DBE">
              <w:br/>
              <w:t xml:space="preserve">целевые        </w:t>
            </w:r>
            <w:r w:rsidRPr="00263DBE">
              <w:br/>
              <w:t xml:space="preserve">показатели,    </w:t>
            </w:r>
            <w:r w:rsidRPr="00263DBE">
              <w:br/>
              <w:t>характеризующие</w:t>
            </w:r>
            <w:r w:rsidRPr="00263DBE">
              <w:br/>
              <w:t xml:space="preserve">достижение     </w:t>
            </w:r>
            <w:r w:rsidRPr="00263DBE">
              <w:br/>
              <w:t>целей и решение</w:t>
            </w:r>
            <w:r w:rsidRPr="00263DBE"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Единица  </w:t>
            </w:r>
            <w:r w:rsidRPr="00263DBE">
              <w:br/>
              <w:t>измерения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Оценка базового      </w:t>
            </w:r>
            <w:r w:rsidRPr="00263DBE">
              <w:br/>
              <w:t xml:space="preserve">значения     </w:t>
            </w:r>
            <w:r w:rsidRPr="00263DBE">
              <w:br/>
              <w:t xml:space="preserve">показателя   </w:t>
            </w:r>
            <w:r w:rsidRPr="00263DBE">
              <w:br/>
              <w:t xml:space="preserve">(на начало   </w:t>
            </w:r>
            <w:r w:rsidRPr="00263DBE">
              <w:br/>
              <w:t xml:space="preserve">реализации   </w:t>
            </w:r>
            <w:r w:rsidRPr="00263DBE">
              <w:br/>
              <w:t>подпрограммы)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Планируемое значение показателя по годам          </w:t>
            </w:r>
            <w:r w:rsidRPr="00263DBE">
              <w:br/>
              <w:t xml:space="preserve">реализации                                        </w:t>
            </w:r>
          </w:p>
        </w:tc>
      </w:tr>
      <w:tr w:rsidR="009D217B" w:rsidRPr="00263DBE" w:rsidTr="00472AC8">
        <w:trPr>
          <w:trHeight w:val="64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Бюджет    </w:t>
            </w:r>
            <w:r w:rsidRPr="00263DBE">
              <w:br/>
              <w:t>района,</w:t>
            </w:r>
            <w:r w:rsidRPr="00263DBE">
              <w:br/>
              <w:t xml:space="preserve">поселения </w:t>
            </w:r>
            <w:r w:rsidRPr="00263DBE">
              <w:br/>
              <w:t xml:space="preserve">   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Другие   </w:t>
            </w:r>
            <w:r w:rsidRPr="00263DBE">
              <w:br/>
              <w:t>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Очередной </w:t>
            </w:r>
            <w:r w:rsidRPr="00263DBE">
              <w:br/>
              <w:t>финансовый</w:t>
            </w:r>
            <w:r w:rsidRPr="00263DBE">
              <w:br/>
              <w:t xml:space="preserve">год       </w:t>
            </w:r>
          </w:p>
          <w:p w:rsidR="009D217B" w:rsidRPr="00263DBE" w:rsidRDefault="009D217B" w:rsidP="00472AC8">
            <w:pPr>
              <w:pStyle w:val="ConsPlusCell"/>
            </w:pPr>
          </w:p>
          <w:p w:rsidR="009D217B" w:rsidRPr="00263DBE" w:rsidRDefault="009D217B" w:rsidP="00472AC8">
            <w:pPr>
              <w:pStyle w:val="ConsPlusCell"/>
            </w:pPr>
          </w:p>
          <w:p w:rsidR="009D217B" w:rsidRPr="00263DBE" w:rsidRDefault="009D217B" w:rsidP="00472AC8">
            <w:pPr>
              <w:pStyle w:val="ConsPlusCell"/>
              <w:jc w:val="center"/>
            </w:pPr>
            <w:r w:rsidRPr="00263DBE">
              <w:t>2014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1-й год  </w:t>
            </w:r>
            <w:r w:rsidRPr="00263DBE">
              <w:br/>
              <w:t>планового</w:t>
            </w:r>
            <w:r w:rsidRPr="00263DBE">
              <w:br/>
              <w:t xml:space="preserve">периода  </w:t>
            </w:r>
          </w:p>
          <w:p w:rsidR="009D217B" w:rsidRPr="00263DBE" w:rsidRDefault="009D217B" w:rsidP="00472AC8">
            <w:pPr>
              <w:pStyle w:val="ConsPlusCell"/>
            </w:pPr>
          </w:p>
          <w:p w:rsidR="009D217B" w:rsidRPr="00263DBE" w:rsidRDefault="009D217B" w:rsidP="00472AC8">
            <w:pPr>
              <w:pStyle w:val="ConsPlusCell"/>
              <w:jc w:val="center"/>
            </w:pPr>
            <w:r w:rsidRPr="00263DBE">
              <w:t>2015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>2-й год планового периода</w:t>
            </w:r>
          </w:p>
          <w:p w:rsidR="009D217B" w:rsidRPr="00263DBE" w:rsidRDefault="009D217B" w:rsidP="00472AC8">
            <w:pPr>
              <w:pStyle w:val="ConsPlusCell"/>
            </w:pPr>
          </w:p>
          <w:p w:rsidR="009D217B" w:rsidRPr="00263DBE" w:rsidRDefault="009D217B" w:rsidP="00472AC8">
            <w:pPr>
              <w:pStyle w:val="ConsPlusCell"/>
              <w:jc w:val="center"/>
            </w:pPr>
            <w:r w:rsidRPr="00263DBE">
              <w:t>2016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>3-й год планового периода</w:t>
            </w:r>
          </w:p>
          <w:p w:rsidR="009D217B" w:rsidRPr="00263DBE" w:rsidRDefault="009D217B" w:rsidP="00472AC8">
            <w:pPr>
              <w:pStyle w:val="ConsPlusCell"/>
            </w:pPr>
          </w:p>
          <w:p w:rsidR="009D217B" w:rsidRPr="00263DBE" w:rsidRDefault="009D217B" w:rsidP="00472AC8">
            <w:pPr>
              <w:pStyle w:val="ConsPlusCell"/>
              <w:jc w:val="center"/>
            </w:pPr>
            <w:r w:rsidRPr="00263DBE">
              <w:t>2017</w:t>
            </w:r>
          </w:p>
        </w:tc>
      </w:tr>
      <w:tr w:rsidR="009D217B" w:rsidRPr="00263DBE" w:rsidTr="00472AC8">
        <w:trPr>
          <w:trHeight w:val="320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1.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"/>
              <w:contextualSpacing/>
              <w:jc w:val="both"/>
            </w:pPr>
            <w:r w:rsidRPr="00263DBE">
              <w:t xml:space="preserve">-повышение </w:t>
            </w:r>
            <w:r w:rsidRPr="00263DBE">
              <w:lastRenderedPageBreak/>
              <w:t xml:space="preserve">качества формирования  библиотечного фонда, обеспечение высокого уровня его сохранности; </w:t>
            </w:r>
          </w:p>
          <w:p w:rsidR="009D217B" w:rsidRPr="00263DBE" w:rsidRDefault="009D217B" w:rsidP="00472AC8">
            <w:pPr>
              <w:pStyle w:val="consplusnormal"/>
              <w:contextualSpacing/>
              <w:jc w:val="both"/>
            </w:pPr>
            <w:r w:rsidRPr="00263DBE">
              <w:t>- улучшение организации библиотечного обслуживания и развитие информатизации МКУК «</w:t>
            </w:r>
            <w:proofErr w:type="spellStart"/>
            <w:r w:rsidRPr="00263DBE">
              <w:t>Новоладожская</w:t>
            </w:r>
            <w:proofErr w:type="spellEnd"/>
            <w:r w:rsidRPr="00263DBE">
              <w:t xml:space="preserve"> городская библиотека»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  <w:jc w:val="center"/>
            </w:pPr>
            <w:r w:rsidRPr="00263DBE">
              <w:lastRenderedPageBreak/>
              <w:t>3845,3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9D217B" w:rsidRPr="00263DBE" w:rsidRDefault="009D217B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  <w:p w:rsidR="009D217B" w:rsidRPr="00263DBE" w:rsidRDefault="009D217B" w:rsidP="00472AC8">
            <w:pPr>
              <w:pStyle w:val="ConsPlusCell"/>
            </w:pPr>
            <w:r w:rsidRPr="00263DBE">
              <w:lastRenderedPageBreak/>
              <w:t>Человек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9D217B" w:rsidRPr="00263DBE" w:rsidTr="00472AC8">
        <w:trPr>
          <w:trHeight w:val="1103"/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Показатель 2   </w:t>
            </w:r>
          </w:p>
          <w:p w:rsidR="009D217B" w:rsidRPr="00263DBE" w:rsidRDefault="009D217B" w:rsidP="00472AC8">
            <w:pPr>
              <w:pStyle w:val="ConsPlusCell"/>
            </w:pPr>
            <w:r w:rsidRPr="00263DBE">
              <w:t>Количество посещений библиотеки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>Человек</w:t>
            </w:r>
          </w:p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19226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9D217B" w:rsidRPr="00263DBE" w:rsidTr="00472AC8">
        <w:trPr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 xml:space="preserve">Показатель 3    Общее количество выданных экземпляров      </w:t>
            </w:r>
          </w:p>
          <w:p w:rsidR="009D217B" w:rsidRPr="00263DBE" w:rsidRDefault="009D217B" w:rsidP="00472AC8">
            <w:pPr>
              <w:pStyle w:val="ConsPlusCell"/>
            </w:pPr>
          </w:p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Cell"/>
            </w:pPr>
            <w:r w:rsidRPr="00263DBE">
              <w:t>Единиц</w:t>
            </w:r>
          </w:p>
          <w:p w:rsidR="009D217B" w:rsidRPr="00263DBE" w:rsidRDefault="009D217B" w:rsidP="00472AC8">
            <w:pPr>
              <w:pStyle w:val="ConsPlusCell"/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74428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B" w:rsidRPr="00263DBE" w:rsidRDefault="009D217B" w:rsidP="00472AC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</w:tbl>
    <w:p w:rsidR="009D217B" w:rsidRPr="00263DBE" w:rsidRDefault="009D217B" w:rsidP="009D217B">
      <w:pPr>
        <w:rPr>
          <w:sz w:val="24"/>
          <w:szCs w:val="24"/>
        </w:rPr>
      </w:pPr>
    </w:p>
    <w:p w:rsidR="00CE14C9" w:rsidRPr="00263DBE" w:rsidRDefault="00CE14C9">
      <w:pPr>
        <w:rPr>
          <w:sz w:val="24"/>
          <w:szCs w:val="24"/>
        </w:rPr>
      </w:pPr>
    </w:p>
    <w:p w:rsidR="00882B53" w:rsidRPr="00263DBE" w:rsidRDefault="00882B53">
      <w:pPr>
        <w:rPr>
          <w:sz w:val="24"/>
          <w:szCs w:val="24"/>
        </w:rPr>
      </w:pPr>
    </w:p>
    <w:p w:rsidR="00882B53" w:rsidRPr="00263DBE" w:rsidRDefault="00882B53">
      <w:pPr>
        <w:rPr>
          <w:sz w:val="24"/>
          <w:szCs w:val="24"/>
        </w:rPr>
      </w:pPr>
    </w:p>
    <w:p w:rsidR="00882B53" w:rsidRPr="00263DBE" w:rsidRDefault="00882B53">
      <w:pPr>
        <w:rPr>
          <w:sz w:val="24"/>
          <w:szCs w:val="24"/>
        </w:rPr>
      </w:pPr>
    </w:p>
    <w:p w:rsidR="00882B53" w:rsidRPr="00263DBE" w:rsidRDefault="00882B53">
      <w:pPr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882B53" w:rsidRPr="00263DBE" w:rsidSect="00CE14C9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82B53" w:rsidRPr="00263DBE" w:rsidRDefault="00882B53" w:rsidP="00882B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lastRenderedPageBreak/>
        <w:t>ПАСПОРТ</w:t>
      </w:r>
    </w:p>
    <w:p w:rsidR="00882B53" w:rsidRPr="00263DBE" w:rsidRDefault="00882B53" w:rsidP="00882B5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муниципальной подпрограммы</w:t>
      </w:r>
    </w:p>
    <w:p w:rsidR="00882B53" w:rsidRPr="00263DBE" w:rsidRDefault="00882B53" w:rsidP="00882B5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 «Организация досуга и обеспечения жителей </w:t>
      </w:r>
      <w:proofErr w:type="spellStart"/>
      <w:r w:rsidRPr="00263DBE">
        <w:rPr>
          <w:b/>
          <w:sz w:val="24"/>
          <w:szCs w:val="24"/>
        </w:rPr>
        <w:t>Новоладожского</w:t>
      </w:r>
      <w:proofErr w:type="spellEnd"/>
      <w:r w:rsidRPr="00263DBE">
        <w:rPr>
          <w:b/>
          <w:sz w:val="24"/>
          <w:szCs w:val="24"/>
        </w:rPr>
        <w:t xml:space="preserve"> городского поселения услугами организаций культуры»</w:t>
      </w:r>
    </w:p>
    <w:tbl>
      <w:tblPr>
        <w:tblpPr w:leftFromText="180" w:rightFromText="180" w:vertAnchor="text" w:horzAnchor="margin" w:tblpXSpec="center" w:tblpY="3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695"/>
      </w:tblGrid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Участники подпрограммы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263DBE">
              <w:rPr>
                <w:b/>
                <w:sz w:val="24"/>
                <w:szCs w:val="24"/>
              </w:rPr>
              <w:t>Муниципальное бюджетное  учреждение культуры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b/>
                <w:sz w:val="24"/>
                <w:szCs w:val="24"/>
              </w:rPr>
              <w:t>«</w:t>
            </w:r>
            <w:proofErr w:type="spellStart"/>
            <w:r w:rsidRPr="00263DBE">
              <w:rPr>
                <w:b/>
                <w:sz w:val="24"/>
                <w:szCs w:val="24"/>
              </w:rPr>
              <w:t>Новоладожский</w:t>
            </w:r>
            <w:proofErr w:type="spellEnd"/>
            <w:r w:rsidRPr="00263DBE">
              <w:rPr>
                <w:b/>
                <w:sz w:val="24"/>
                <w:szCs w:val="24"/>
              </w:rPr>
              <w:t xml:space="preserve"> городской Дом культуры»</w:t>
            </w:r>
          </w:p>
        </w:tc>
      </w:tr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6695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b/>
                <w:sz w:val="24"/>
                <w:szCs w:val="24"/>
              </w:rPr>
              <w:t xml:space="preserve">Организация досуга и обеспечения жителей </w:t>
            </w:r>
            <w:proofErr w:type="spellStart"/>
            <w:r w:rsidRPr="00263DBE">
              <w:rPr>
                <w:b/>
                <w:sz w:val="24"/>
                <w:szCs w:val="24"/>
              </w:rPr>
              <w:t>Новоладожского</w:t>
            </w:r>
            <w:proofErr w:type="spellEnd"/>
            <w:r w:rsidRPr="00263DBE">
              <w:rPr>
                <w:b/>
                <w:sz w:val="24"/>
                <w:szCs w:val="24"/>
              </w:rPr>
              <w:t xml:space="preserve"> городского поселения услугами организаций культуры</w:t>
            </w:r>
          </w:p>
        </w:tc>
      </w:tr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Цели подпрограммы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Создание условий: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- организация досуга (работа любительских объединений, клубов по интересам, проведение культурно - </w:t>
            </w:r>
            <w:proofErr w:type="spellStart"/>
            <w:r w:rsidRPr="00263DBE">
              <w:rPr>
                <w:sz w:val="24"/>
                <w:szCs w:val="24"/>
              </w:rPr>
              <w:t>досуговых</w:t>
            </w:r>
            <w:proofErr w:type="spellEnd"/>
            <w:r w:rsidRPr="00263DBE">
              <w:rPr>
                <w:sz w:val="24"/>
                <w:szCs w:val="24"/>
              </w:rPr>
              <w:t xml:space="preserve">  и информационно-просветительских мероприятий); 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- развитие и реализация культурного и духовного потенциала населения </w:t>
            </w:r>
            <w:proofErr w:type="spellStart"/>
            <w:r w:rsidRPr="00263DBE">
              <w:rPr>
                <w:sz w:val="24"/>
                <w:szCs w:val="24"/>
              </w:rPr>
              <w:t>Новоладожского</w:t>
            </w:r>
            <w:proofErr w:type="spellEnd"/>
            <w:r w:rsidRPr="00263DBE">
              <w:rPr>
                <w:sz w:val="24"/>
                <w:szCs w:val="24"/>
              </w:rPr>
              <w:t xml:space="preserve"> городского поселения, сохранения исторического и культурного наследия;  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-сохранения и развития преемственности  поколений в сфере культуры и искусства.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Задачи подпрограммы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882B53" w:rsidRPr="00263DBE" w:rsidRDefault="00882B53" w:rsidP="00882B53">
            <w:pPr>
              <w:pStyle w:val="consplusnormal"/>
              <w:jc w:val="both"/>
            </w:pPr>
            <w:r w:rsidRPr="00263DBE">
              <w:t xml:space="preserve">-создание благоприятных условий для творческой самореализации и приобщения к культуре и искусству  всех групп населения (работы любительских объединений, клубов по интересам, проведение </w:t>
            </w:r>
            <w:proofErr w:type="spellStart"/>
            <w:r w:rsidRPr="00263DBE">
              <w:t>культурно-досуговых</w:t>
            </w:r>
            <w:proofErr w:type="spellEnd"/>
            <w:r w:rsidRPr="00263DBE">
              <w:t xml:space="preserve">  и информационно-просветительских мероприятий); </w:t>
            </w:r>
          </w:p>
          <w:p w:rsidR="00882B53" w:rsidRPr="00263DBE" w:rsidRDefault="00882B53" w:rsidP="00472AC8">
            <w:pPr>
              <w:pStyle w:val="consplusnormalcxspmiddle"/>
              <w:jc w:val="both"/>
            </w:pPr>
            <w:r w:rsidRPr="00263DBE">
              <w:t>-повышение качественного уровня организации обслуживания населения;</w:t>
            </w:r>
          </w:p>
          <w:p w:rsidR="00882B53" w:rsidRPr="00263DBE" w:rsidRDefault="00882B53" w:rsidP="00472AC8">
            <w:pPr>
              <w:pStyle w:val="consplusnormalcxsplast"/>
              <w:ind w:left="-31" w:firstLine="31"/>
              <w:contextualSpacing/>
              <w:jc w:val="both"/>
            </w:pPr>
            <w:r w:rsidRPr="00263DBE">
              <w:t xml:space="preserve">-улучшение условий для роста  интеллектуального  и культурного потенциала жителей </w:t>
            </w:r>
            <w:proofErr w:type="spellStart"/>
            <w:r w:rsidRPr="00263DBE">
              <w:t>Новоладожского</w:t>
            </w:r>
            <w:proofErr w:type="spellEnd"/>
            <w:r w:rsidRPr="00263DBE">
              <w:t xml:space="preserve"> городского поселения;</w:t>
            </w:r>
          </w:p>
          <w:p w:rsidR="00882B53" w:rsidRPr="00263DBE" w:rsidRDefault="00882B53" w:rsidP="00472AC8">
            <w:pPr>
              <w:pStyle w:val="consplusnormal"/>
              <w:contextualSpacing/>
              <w:jc w:val="both"/>
            </w:pPr>
            <w:r w:rsidRPr="00263DBE">
              <w:rPr>
                <w:color w:val="000000"/>
              </w:rPr>
              <w:t xml:space="preserve"> -воспитание духа патриотизма, гражданственности посредством культурной деятельности.</w:t>
            </w:r>
          </w:p>
        </w:tc>
      </w:tr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Целевые индикаторы и показатели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подпрограммы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882B53" w:rsidRPr="00263DBE" w:rsidRDefault="00882B53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3DBE">
              <w:rPr>
                <w:rFonts w:ascii="Times New Roman" w:hAnsi="Times New Roman"/>
                <w:sz w:val="24"/>
                <w:szCs w:val="24"/>
                <w:u w:val="single"/>
              </w:rPr>
              <w:t>Целевые показатели:</w:t>
            </w:r>
          </w:p>
          <w:p w:rsidR="00882B53" w:rsidRPr="00263DBE" w:rsidRDefault="00882B53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1) сохранение и увеличение количества  творческих коллективов и любительских объединений, клубов по интересам  к концу 2015 года;</w:t>
            </w:r>
          </w:p>
          <w:p w:rsidR="00882B53" w:rsidRPr="00263DBE" w:rsidRDefault="00882B53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2) сохранение и увеличение количества участников  творческих и любительских объединений к концу 2015 года;</w:t>
            </w:r>
          </w:p>
          <w:p w:rsidR="00882B53" w:rsidRPr="00263DBE" w:rsidRDefault="00882B53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3DBE">
              <w:rPr>
                <w:rFonts w:ascii="Times New Roman" w:hAnsi="Times New Roman"/>
                <w:sz w:val="24"/>
                <w:szCs w:val="24"/>
                <w:u w:val="single"/>
              </w:rPr>
              <w:t>Целевые индикаторы:</w:t>
            </w:r>
          </w:p>
          <w:p w:rsidR="00882B53" w:rsidRPr="00263DBE" w:rsidRDefault="00882B53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3DBE">
              <w:rPr>
                <w:rFonts w:ascii="Times New Roman" w:hAnsi="Times New Roman"/>
                <w:sz w:val="24"/>
                <w:szCs w:val="24"/>
              </w:rPr>
              <w:t>1) число творческих коллективов и любительских объединений  к концу 2015 года увеличится и составит 22  формирования;</w:t>
            </w:r>
          </w:p>
          <w:p w:rsidR="00882B53" w:rsidRPr="00263DBE" w:rsidRDefault="00882B53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DBE">
              <w:rPr>
                <w:rFonts w:ascii="Times New Roman" w:hAnsi="Times New Roman"/>
                <w:sz w:val="24"/>
                <w:szCs w:val="24"/>
              </w:rPr>
              <w:t>2) количество участников творческих и любительских объединений  к концу 2015 года увеличится до 500 человек;</w:t>
            </w:r>
          </w:p>
          <w:p w:rsidR="00882B53" w:rsidRPr="00263DBE" w:rsidRDefault="00882B53" w:rsidP="00472AC8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Этапы и сроки реализации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программы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2015г.</w:t>
            </w:r>
          </w:p>
        </w:tc>
      </w:tr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Объемы бюджетных ассигнований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подпрограммы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Реализация осуществляется за счет средств местного бюджета. Объем финансирования, необходимый для реализации мероприятий подпрограммы, составляет </w:t>
            </w:r>
            <w:r w:rsidRPr="00263DBE">
              <w:rPr>
                <w:sz w:val="24"/>
                <w:szCs w:val="24"/>
                <w:shd w:val="clear" w:color="auto" w:fill="FFFFFF"/>
              </w:rPr>
              <w:t xml:space="preserve"> по годам: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63DBE">
              <w:rPr>
                <w:sz w:val="24"/>
                <w:szCs w:val="24"/>
                <w:shd w:val="clear" w:color="auto" w:fill="FFFFFF"/>
              </w:rPr>
              <w:t>2015 год – 7 093100,00</w:t>
            </w:r>
          </w:p>
          <w:p w:rsidR="00882B53" w:rsidRPr="00263DBE" w:rsidRDefault="00882B53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Мероприятия подпрограммы и объемы их финансирования </w:t>
            </w:r>
            <w:r w:rsidRPr="00263DBE">
              <w:rPr>
                <w:sz w:val="24"/>
                <w:szCs w:val="24"/>
              </w:rPr>
              <w:lastRenderedPageBreak/>
              <w:t>подлежат ежегодной корректировке.</w:t>
            </w:r>
          </w:p>
        </w:tc>
      </w:tr>
      <w:tr w:rsidR="00882B53" w:rsidRPr="00263DBE" w:rsidTr="00472AC8">
        <w:tc>
          <w:tcPr>
            <w:tcW w:w="3369" w:type="dxa"/>
          </w:tcPr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подпрограммы</w:t>
            </w:r>
          </w:p>
          <w:p w:rsidR="00882B53" w:rsidRPr="00263DBE" w:rsidRDefault="00882B53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882B53" w:rsidRPr="00263DBE" w:rsidRDefault="00882B53" w:rsidP="00472AC8">
            <w:pPr>
              <w:pStyle w:val="consplusnormal"/>
              <w:spacing w:before="0" w:beforeAutospacing="0" w:after="0" w:afterAutospacing="0"/>
            </w:pPr>
            <w:r w:rsidRPr="00263DBE">
              <w:t> Реализация  Программы позволит:</w:t>
            </w:r>
          </w:p>
          <w:p w:rsidR="00882B53" w:rsidRPr="00263DBE" w:rsidRDefault="00882B53" w:rsidP="00472AC8">
            <w:pPr>
              <w:pStyle w:val="consplusnormal"/>
              <w:spacing w:before="0" w:beforeAutospacing="0" w:after="0" w:afterAutospacing="0"/>
              <w:jc w:val="both"/>
            </w:pPr>
            <w:r w:rsidRPr="00263DBE">
              <w:t xml:space="preserve">- сохранить  число творческих коллективов и любительских  объединений до 20 формирований в год с количеством участников  до 490 человек; </w:t>
            </w:r>
          </w:p>
          <w:p w:rsidR="00882B53" w:rsidRPr="00263DBE" w:rsidRDefault="00882B53" w:rsidP="00472AC8">
            <w:pPr>
              <w:pStyle w:val="consplusnormal"/>
              <w:spacing w:before="0" w:beforeAutospacing="0" w:after="0" w:afterAutospacing="0"/>
              <w:jc w:val="both"/>
            </w:pPr>
            <w:r w:rsidRPr="00263DBE">
              <w:t xml:space="preserve">- улучшить  качество по проведению </w:t>
            </w:r>
            <w:proofErr w:type="spellStart"/>
            <w:r w:rsidRPr="00263DBE">
              <w:t>досуговых</w:t>
            </w:r>
            <w:proofErr w:type="spellEnd"/>
            <w:r w:rsidRPr="00263DBE">
              <w:t xml:space="preserve"> мероприятий.</w:t>
            </w:r>
          </w:p>
        </w:tc>
      </w:tr>
    </w:tbl>
    <w:p w:rsidR="00882B53" w:rsidRPr="00263DBE" w:rsidRDefault="00882B53" w:rsidP="00882B5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1.Постановка проблемы и обоснование необходимости разработки подпрограммы. 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82B53" w:rsidRPr="00263DBE" w:rsidRDefault="00882B53" w:rsidP="00882B53">
      <w:pPr>
        <w:pStyle w:val="a6"/>
        <w:contextualSpacing/>
        <w:jc w:val="both"/>
      </w:pPr>
      <w:r w:rsidRPr="00263DBE">
        <w:t xml:space="preserve">   В Законе Российской Федерации  от 09.10.1992г  №3612-1 «Основы законодательства Российской Федерации о культуре»  признана  основополагающая  роль культуры  в развитии и самореализации  личности, в </w:t>
      </w:r>
      <w:proofErr w:type="spellStart"/>
      <w:r w:rsidRPr="00263DBE">
        <w:t>гуманизации</w:t>
      </w:r>
      <w:proofErr w:type="spellEnd"/>
      <w:r w:rsidRPr="00263DBE">
        <w:t xml:space="preserve"> общества и сохранении национальной  самобытности народов.</w:t>
      </w:r>
    </w:p>
    <w:p w:rsidR="00882B53" w:rsidRPr="00263DBE" w:rsidRDefault="00882B53" w:rsidP="00882B53">
      <w:pPr>
        <w:pStyle w:val="a6"/>
        <w:contextualSpacing/>
        <w:jc w:val="both"/>
      </w:pPr>
      <w:r w:rsidRPr="00263DBE">
        <w:t xml:space="preserve">   Культура  оказывает значительное влияние на экономику  через совершенствование  интеллектуального, образовательного потенциала людей, занятых в сфере  материального производства. Настоятельная необходимость  совершенствования явлений и процессов, составляющих отрасль «Культура», обуславливает необходимость  координации  ее развития программными методами.</w:t>
      </w:r>
    </w:p>
    <w:p w:rsidR="00882B53" w:rsidRPr="00263DBE" w:rsidRDefault="00882B53" w:rsidP="00882B53">
      <w:pPr>
        <w:pStyle w:val="a6"/>
        <w:contextualSpacing/>
        <w:jc w:val="both"/>
      </w:pPr>
      <w:r w:rsidRPr="00263DBE">
        <w:t xml:space="preserve">   Муниципальная подпрограмма «Организация досуга  и обеспечения жителей </w:t>
      </w:r>
      <w:proofErr w:type="spellStart"/>
      <w:r w:rsidRPr="00263DBE">
        <w:t>Новоладожского</w:t>
      </w:r>
      <w:proofErr w:type="spellEnd"/>
      <w:r w:rsidRPr="00263DBE">
        <w:t xml:space="preserve"> городского поселения услугами организаций  культуры» разработана в соответствии с Постановлением  администрации </w:t>
      </w:r>
      <w:proofErr w:type="spellStart"/>
      <w:r w:rsidRPr="00263DBE">
        <w:t>Новоладожского</w:t>
      </w:r>
      <w:proofErr w:type="spellEnd"/>
      <w:r w:rsidRPr="00263DBE">
        <w:t xml:space="preserve"> городского поселения № 565    от   30.10.2013года.   Настоящая программа  реализует одно из основных  направлений  социально-экономического развития  МО  </w:t>
      </w:r>
      <w:proofErr w:type="spellStart"/>
      <w:r w:rsidRPr="00263DBE">
        <w:t>Новоладожское</w:t>
      </w:r>
      <w:proofErr w:type="spellEnd"/>
      <w:r w:rsidRPr="00263DBE">
        <w:t xml:space="preserve"> городское поселение, позволяет  в процессе работы  сохранять культурное наследие, осуществлять   поддержку творческой деятельности населения   и обеспечивает   высокий уровень  культурно - </w:t>
      </w:r>
      <w:proofErr w:type="spellStart"/>
      <w:r w:rsidRPr="00263DBE">
        <w:t>досугового</w:t>
      </w:r>
      <w:proofErr w:type="spellEnd"/>
      <w:r w:rsidRPr="00263DBE">
        <w:t xml:space="preserve">  обслуживания населения. 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</w:t>
      </w:r>
      <w:proofErr w:type="gramStart"/>
      <w:r w:rsidRPr="00263DBE">
        <w:rPr>
          <w:sz w:val="24"/>
          <w:szCs w:val="24"/>
        </w:rPr>
        <w:t>Исполнителем подпрограммы  является Муниципальное бюджетное учреждение культуры «</w:t>
      </w:r>
      <w:proofErr w:type="spellStart"/>
      <w:r w:rsidRPr="00263DBE">
        <w:rPr>
          <w:sz w:val="24"/>
          <w:szCs w:val="24"/>
        </w:rPr>
        <w:t>Новоладожский</w:t>
      </w:r>
      <w:proofErr w:type="spellEnd"/>
      <w:r w:rsidRPr="00263DBE">
        <w:rPr>
          <w:sz w:val="24"/>
          <w:szCs w:val="24"/>
        </w:rPr>
        <w:t xml:space="preserve"> городской Дом культуры» и осуществляют деятельность в целях: </w:t>
      </w:r>
      <w:r w:rsidRPr="00263DBE">
        <w:rPr>
          <w:sz w:val="24"/>
          <w:szCs w:val="24"/>
        </w:rPr>
        <w:br/>
        <w:t xml:space="preserve">- удовлетворения общественных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 – возрастных групп жителей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</w:t>
      </w:r>
      <w:proofErr w:type="gramEnd"/>
      <w:r w:rsidRPr="00263DBE">
        <w:rPr>
          <w:sz w:val="24"/>
          <w:szCs w:val="24"/>
        </w:rPr>
        <w:t xml:space="preserve"> </w:t>
      </w:r>
      <w:r w:rsidRPr="00263DBE">
        <w:rPr>
          <w:sz w:val="24"/>
          <w:szCs w:val="24"/>
        </w:rPr>
        <w:br/>
        <w:t>Для целей, указанных в уставных документах, учреждения осуществляют следующие основные виды деятельности:</w:t>
      </w:r>
      <w:r w:rsidRPr="00263DBE">
        <w:rPr>
          <w:sz w:val="24"/>
          <w:szCs w:val="24"/>
        </w:rPr>
        <w:br/>
        <w:t xml:space="preserve">- проведение культурно-массовой, театрально-зрелищной, развлекательно - познавательной, </w:t>
      </w:r>
      <w:proofErr w:type="spellStart"/>
      <w:r w:rsidRPr="00263DBE">
        <w:rPr>
          <w:sz w:val="24"/>
          <w:szCs w:val="24"/>
        </w:rPr>
        <w:t>досуговой</w:t>
      </w:r>
      <w:proofErr w:type="spellEnd"/>
      <w:r w:rsidRPr="00263DBE">
        <w:rPr>
          <w:sz w:val="24"/>
          <w:szCs w:val="24"/>
        </w:rPr>
        <w:t>, просветительной работы с населением;</w:t>
      </w:r>
      <w:r w:rsidRPr="00263DBE">
        <w:rPr>
          <w:sz w:val="24"/>
          <w:szCs w:val="24"/>
        </w:rPr>
        <w:br/>
        <w:t>- художественно-оформительские виды деятельности на договорных условиях;</w:t>
      </w:r>
      <w:r w:rsidRPr="00263DBE">
        <w:rPr>
          <w:sz w:val="24"/>
          <w:szCs w:val="24"/>
        </w:rPr>
        <w:br/>
        <w:t>- организация, драматических, музыкально-оперных, балетных, цирковых, эстрадных, кукольных коллективов и театров, ансамблей, художественных бригад, студий изобразительного и прикладного искусства и других коллективов народного и технического творчества, консультативных и прокатных пунктов, мастерских по возрождению народных промыслов, работающих как на бесплатной основе, так и на платной основе.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На настоящий момент  в учреждении работает 20 клубных формирований, в год проводится  более 300 мероприятий для разных возрастных категорий, сложилась система традиционных творческих акций - Молодежных праздников, Областного исторического  праздника «Алтарь Отечества», фестивалей и конкурсов  народного творчества, самодеятельного искусства.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Однако сохраняется несоответствие технического оснащения учреждения  современным требованиям, недостаток финансовых средств  на обновление костюмов, светового и </w:t>
      </w:r>
      <w:r w:rsidRPr="00263DBE">
        <w:rPr>
          <w:sz w:val="24"/>
          <w:szCs w:val="24"/>
        </w:rPr>
        <w:lastRenderedPageBreak/>
        <w:t>звукового оборудования, дефицит  профессионалов-специалистов, дефицит помещений  для занятий творческих коллективов.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Финансирование МБУК «</w:t>
      </w:r>
      <w:proofErr w:type="spellStart"/>
      <w:r w:rsidRPr="00263DBE">
        <w:rPr>
          <w:sz w:val="24"/>
          <w:szCs w:val="24"/>
        </w:rPr>
        <w:t>Новоладожский</w:t>
      </w:r>
      <w:proofErr w:type="spellEnd"/>
      <w:r w:rsidRPr="00263DBE">
        <w:rPr>
          <w:sz w:val="24"/>
          <w:szCs w:val="24"/>
        </w:rPr>
        <w:t xml:space="preserve"> ГДК» осуществляется за счет средств бюджета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 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Услуги, предоставляемые учреждением, способствуют культурному развитию граждан, обеспечивают развитие самодеятельного, художественного творчества, сохранение национальных традиций.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В целях управления в процессе реализации подпрограммы предусматривается: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1) осуществление контроля исполнения подпрограммы;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 контроль эффективности использования финансовых средств подпрограммы.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2. Основная цель, задачи, этапы и сроки выполнения подпрограммы, целевые индикаторы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63DBE">
        <w:rPr>
          <w:sz w:val="24"/>
          <w:szCs w:val="24"/>
        </w:rPr>
        <w:t xml:space="preserve">Основной целью подпрограммы является создание условий для обеспечения населения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   услугами  МБУК «</w:t>
      </w:r>
      <w:proofErr w:type="spellStart"/>
      <w:r w:rsidRPr="00263DBE">
        <w:rPr>
          <w:sz w:val="24"/>
          <w:szCs w:val="24"/>
        </w:rPr>
        <w:t>Новоладожский</w:t>
      </w:r>
      <w:proofErr w:type="spellEnd"/>
      <w:r w:rsidRPr="00263DBE">
        <w:rPr>
          <w:sz w:val="24"/>
          <w:szCs w:val="24"/>
        </w:rPr>
        <w:t xml:space="preserve">  ГДК», развитие местного традиционного  народного творчества, сохранения исторического и культурного наследия  в целях обеспечения реальной возможности  развития личности, ее духовного становления, повышения культурного потенциала жителей  муниципального образования, сохранения и развития преемственности поколений в сфере культуры и искусства.</w:t>
      </w:r>
      <w:proofErr w:type="gramEnd"/>
    </w:p>
    <w:p w:rsidR="00882B53" w:rsidRPr="00263DBE" w:rsidRDefault="00882B53" w:rsidP="00882B53">
      <w:pPr>
        <w:pStyle w:val="NoSpacing"/>
        <w:ind w:firstLine="709"/>
        <w:contextualSpacing/>
        <w:jc w:val="both"/>
      </w:pPr>
      <w:r w:rsidRPr="00263DBE">
        <w:t xml:space="preserve">Достижение цели подпрограммы предполагает решение следующей задачи – </w:t>
      </w:r>
    </w:p>
    <w:p w:rsidR="00882B53" w:rsidRPr="00263DBE" w:rsidRDefault="00882B53" w:rsidP="00882B53">
      <w:pPr>
        <w:pStyle w:val="NoSpacing"/>
        <w:ind w:firstLine="709"/>
        <w:contextualSpacing/>
        <w:jc w:val="both"/>
      </w:pPr>
      <w:r w:rsidRPr="00263DBE">
        <w:t xml:space="preserve">  - улучшение благоприятных условий для творческой самореализации и увеличение числа  участников творческих коллективов и любительских объединений; </w:t>
      </w:r>
    </w:p>
    <w:p w:rsidR="00882B53" w:rsidRPr="00263DBE" w:rsidRDefault="00882B53" w:rsidP="00882B53">
      <w:pPr>
        <w:pStyle w:val="consplusnormalcxspmiddle"/>
        <w:contextualSpacing/>
        <w:jc w:val="both"/>
      </w:pPr>
      <w:r w:rsidRPr="00263DBE">
        <w:t xml:space="preserve">            -   повышение качественного уровня организации обслуживания населения;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Сроки реализации подпрограммы 2015 год, без выделения отдельных этапов.</w:t>
      </w:r>
    </w:p>
    <w:p w:rsidR="00882B53" w:rsidRPr="00263DBE" w:rsidRDefault="00882B53" w:rsidP="00882B53">
      <w:pPr>
        <w:widowControl w:val="0"/>
        <w:suppressAutoHyphens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882B53" w:rsidRPr="00263DBE" w:rsidRDefault="00882B53" w:rsidP="00882B53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- число творческих коллективов и любительских объединений  к концу 2015 года увеличится на 2 и составит 22  формирования;</w:t>
      </w:r>
    </w:p>
    <w:p w:rsidR="00882B53" w:rsidRPr="00263DBE" w:rsidRDefault="00882B53" w:rsidP="00882B53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- количество участников творческих и любительских объединений  к концу 2015 года увеличится  и составит  до 500 человек;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3. Механизм реализации подпрограммы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Механизм реализации подпрограммы включает в себя ежегодное уточнение перечня подпрограммных мероприятий на очередной финансовый год и плановый период, с уточнением затрат по программным мероприятиям.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Администрация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осуществляет текущее управление подпрограммой, обладает правом вносить предложения об изменении объемов финансовых средств, направляемых на решение отдельных мероприятий подпрограммы.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Подпрограмма направлена на  совершенствование организации досуга населения, развитие художественного творчества и сохранение  национальных традиций.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Отдельные мероприятия подпрограммы: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1) оплата труда сотрудникам:</w:t>
      </w:r>
    </w:p>
    <w:p w:rsidR="00882B53" w:rsidRPr="00263DBE" w:rsidRDefault="00882B53" w:rsidP="00882B53">
      <w:pPr>
        <w:shd w:val="clear" w:color="auto" w:fill="FFFFFF"/>
        <w:ind w:firstLine="993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1.1) заработная плата;</w:t>
      </w:r>
    </w:p>
    <w:p w:rsidR="00882B53" w:rsidRPr="00263DBE" w:rsidRDefault="00882B53" w:rsidP="00882B53">
      <w:pPr>
        <w:shd w:val="clear" w:color="auto" w:fill="FFFFFF"/>
        <w:ind w:firstLine="993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1.2) начисления на заработную плату;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 прочие услуги;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3) прочие расходы;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4) приобретение основных средств;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5) приобретение материальных запасов.</w:t>
      </w:r>
    </w:p>
    <w:p w:rsidR="00882B53" w:rsidRPr="00263DBE" w:rsidRDefault="00882B53" w:rsidP="00882B5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lastRenderedPageBreak/>
        <w:t xml:space="preserve">Финансирование данных подпрограммных мероприятий осуществляется за счет средств бюджета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Оценка хода исполнения мероприятий подпрограммы основана на мониторинге ожидаемых непосредственных и конечных результатов подпрограммы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подпрограмму могут быть внесены корректировки. 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4. Управление подпрограммой и </w:t>
      </w:r>
      <w:proofErr w:type="gramStart"/>
      <w:r w:rsidRPr="00263DBE">
        <w:rPr>
          <w:sz w:val="24"/>
          <w:szCs w:val="24"/>
        </w:rPr>
        <w:t>контроль за</w:t>
      </w:r>
      <w:proofErr w:type="gramEnd"/>
      <w:r w:rsidRPr="00263DBE">
        <w:rPr>
          <w:sz w:val="24"/>
          <w:szCs w:val="24"/>
        </w:rPr>
        <w:t xml:space="preserve"> ходом ее выполнения </w:t>
      </w:r>
    </w:p>
    <w:p w:rsidR="00882B53" w:rsidRPr="00263DBE" w:rsidRDefault="00882B53" w:rsidP="00882B5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Управление реализацией подпрограммы и мероприятиями осуществляет муниципальный заказчик программы – администрация МО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</w:t>
      </w:r>
      <w:proofErr w:type="spellStart"/>
      <w:r w:rsidRPr="00263DBE">
        <w:rPr>
          <w:sz w:val="24"/>
          <w:szCs w:val="24"/>
        </w:rPr>
        <w:t>Волховского</w:t>
      </w:r>
      <w:proofErr w:type="spellEnd"/>
      <w:r w:rsidRPr="00263DBE">
        <w:rPr>
          <w:sz w:val="24"/>
          <w:szCs w:val="24"/>
        </w:rPr>
        <w:t xml:space="preserve"> муниципального района Ленинградской области.</w:t>
      </w:r>
    </w:p>
    <w:p w:rsidR="00882B53" w:rsidRPr="00263DBE" w:rsidRDefault="00882B53" w:rsidP="00882B53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82B53" w:rsidRPr="00263DBE" w:rsidRDefault="00882B53" w:rsidP="00882B53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Муниципальным заказчиком подпрограммы выполняется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882B53" w:rsidRPr="00263DBE" w:rsidRDefault="00882B53" w:rsidP="00882B53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DBE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осуществляется администрацией МО </w:t>
      </w:r>
      <w:proofErr w:type="spellStart"/>
      <w:r w:rsidRPr="00263DBE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Pr="00263DBE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5. Оценка социально-экономической эффективности</w:t>
      </w:r>
    </w:p>
    <w:p w:rsidR="00882B53" w:rsidRPr="00263DBE" w:rsidRDefault="00882B53" w:rsidP="00882B53">
      <w:pPr>
        <w:pStyle w:val="3"/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pStyle w:val="3"/>
        <w:spacing w:after="0"/>
        <w:ind w:left="0"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Ожидаемые результаты подпрограммы:</w:t>
      </w:r>
    </w:p>
    <w:p w:rsidR="00882B53" w:rsidRPr="00263DBE" w:rsidRDefault="00882B53" w:rsidP="00882B53">
      <w:pPr>
        <w:pStyle w:val="consplusnormal"/>
        <w:framePr w:hSpace="180" w:wrap="around" w:vAnchor="text" w:hAnchor="margin" w:xAlign="center" w:y="317"/>
        <w:spacing w:before="0" w:beforeAutospacing="0" w:after="0" w:afterAutospacing="0"/>
        <w:contextualSpacing/>
        <w:jc w:val="both"/>
      </w:pPr>
      <w:r w:rsidRPr="00263DBE">
        <w:t xml:space="preserve">            - сохранить  число творческих коллективов и любительских  объединений до 20 формирований в год с количеством участников  до 490 человек; 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 улучшить  качество по проведению </w:t>
      </w:r>
      <w:proofErr w:type="spellStart"/>
      <w:r w:rsidRPr="00263DBE">
        <w:rPr>
          <w:sz w:val="24"/>
          <w:szCs w:val="24"/>
        </w:rPr>
        <w:t>досуговых</w:t>
      </w:r>
      <w:proofErr w:type="spellEnd"/>
      <w:r w:rsidRPr="00263DBE">
        <w:rPr>
          <w:sz w:val="24"/>
          <w:szCs w:val="24"/>
        </w:rPr>
        <w:t xml:space="preserve"> мероприятий  подпрограммы Реализация  мероприятий подпрограммы будет способствовать: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1) повышению качества и доступности </w:t>
      </w:r>
      <w:proofErr w:type="spellStart"/>
      <w:r w:rsidRPr="00263DBE">
        <w:rPr>
          <w:sz w:val="24"/>
          <w:szCs w:val="24"/>
        </w:rPr>
        <w:t>культурно-досуговых</w:t>
      </w:r>
      <w:proofErr w:type="spellEnd"/>
      <w:r w:rsidRPr="00263DBE">
        <w:rPr>
          <w:sz w:val="24"/>
          <w:szCs w:val="24"/>
        </w:rPr>
        <w:t xml:space="preserve"> услуг </w:t>
      </w:r>
      <w:proofErr w:type="spellStart"/>
      <w:proofErr w:type="gramStart"/>
      <w:r w:rsidRPr="00263DBE">
        <w:rPr>
          <w:sz w:val="24"/>
          <w:szCs w:val="24"/>
        </w:rPr>
        <w:t>услуг</w:t>
      </w:r>
      <w:proofErr w:type="spellEnd"/>
      <w:proofErr w:type="gramEnd"/>
      <w:r w:rsidRPr="00263DBE">
        <w:rPr>
          <w:sz w:val="24"/>
          <w:szCs w:val="24"/>
        </w:rPr>
        <w:t>;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2)сохранению и развитию творческого потенциала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3) повышению уровня культурных  мероприятий. </w:t>
      </w:r>
    </w:p>
    <w:p w:rsidR="00882B53" w:rsidRPr="00263DBE" w:rsidRDefault="00882B53" w:rsidP="00882B53">
      <w:pPr>
        <w:pStyle w:val="HTML"/>
        <w:tabs>
          <w:tab w:val="clear" w:pos="916"/>
          <w:tab w:val="left" w:pos="5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 к подпрограмме, при этом обеспечить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Оценка социально-экономической эффективности реализации подпрограммы осуществляется по годам в течение всего срока реализации подпрограммы</w:t>
      </w:r>
      <w:proofErr w:type="gramStart"/>
      <w:r w:rsidRPr="00263DBE">
        <w:rPr>
          <w:sz w:val="24"/>
          <w:szCs w:val="24"/>
        </w:rPr>
        <w:t xml:space="preserve">..   </w:t>
      </w:r>
      <w:proofErr w:type="gramEnd"/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     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6.Мероприятия подпрограммы  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contextualSpacing/>
        <w:jc w:val="both"/>
        <w:outlineLvl w:val="3"/>
        <w:rPr>
          <w:sz w:val="24"/>
          <w:szCs w:val="24"/>
        </w:rPr>
      </w:pPr>
      <w:r w:rsidRPr="00263DBE">
        <w:rPr>
          <w:sz w:val="24"/>
          <w:szCs w:val="24"/>
        </w:rPr>
        <w:t>Приоритетные направления программы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 Совершенствование организации досуга населения.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 Развитие самодеятельного, художественного творчества.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 Поддержка юных дарований.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Сохранение национальных традиций.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Совершенствование работы со всеми категориями населения.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Внедрение новых технологий, передовых методов работы.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 Воспитание, </w:t>
      </w:r>
      <w:proofErr w:type="gramStart"/>
      <w:r w:rsidRPr="00263DBE">
        <w:rPr>
          <w:sz w:val="24"/>
          <w:szCs w:val="24"/>
        </w:rPr>
        <w:t>обучение молодежи по обновлению</w:t>
      </w:r>
      <w:proofErr w:type="gramEnd"/>
      <w:r w:rsidRPr="00263DBE">
        <w:rPr>
          <w:sz w:val="24"/>
          <w:szCs w:val="24"/>
        </w:rPr>
        <w:t xml:space="preserve"> кадрового состава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Дома культуры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Повышение качества предоставляемых услуг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внедрение новых технологий, передовых методов работы.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lastRenderedPageBreak/>
        <w:t xml:space="preserve">- воспитание, </w:t>
      </w:r>
      <w:proofErr w:type="gramStart"/>
      <w:r w:rsidRPr="00263DBE">
        <w:rPr>
          <w:sz w:val="24"/>
          <w:szCs w:val="24"/>
        </w:rPr>
        <w:t>обучение молодежи по обновлению</w:t>
      </w:r>
      <w:proofErr w:type="gramEnd"/>
      <w:r w:rsidRPr="00263DBE">
        <w:rPr>
          <w:sz w:val="24"/>
          <w:szCs w:val="24"/>
        </w:rPr>
        <w:t xml:space="preserve"> кадрового состава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Дома культуры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-повышение качества  осуществляемой работниками учреждения культуры трудовой деятельности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-изучение и пропаганда передового опыта в области народного творчества и культурно - </w:t>
      </w:r>
      <w:proofErr w:type="spellStart"/>
      <w:r w:rsidRPr="00263DBE">
        <w:rPr>
          <w:sz w:val="24"/>
          <w:szCs w:val="24"/>
        </w:rPr>
        <w:t>досуговой</w:t>
      </w:r>
      <w:proofErr w:type="spellEnd"/>
      <w:r w:rsidRPr="00263DBE">
        <w:rPr>
          <w:sz w:val="24"/>
          <w:szCs w:val="24"/>
        </w:rPr>
        <w:t xml:space="preserve"> деятельности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-улучшение материально-технической базы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Повышение качества предоставляемых услуг обеспечит:  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-увеличение посещаемости 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-рост объема мероприятий</w:t>
      </w:r>
    </w:p>
    <w:p w:rsidR="00882B53" w:rsidRPr="00263DBE" w:rsidRDefault="00882B53" w:rsidP="00882B53">
      <w:pPr>
        <w:autoSpaceDE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-увеличение численности участников </w:t>
      </w:r>
      <w:proofErr w:type="spellStart"/>
      <w:r w:rsidRPr="00263DBE">
        <w:rPr>
          <w:sz w:val="24"/>
          <w:szCs w:val="24"/>
        </w:rPr>
        <w:t>досуговых</w:t>
      </w:r>
      <w:proofErr w:type="spellEnd"/>
      <w:r w:rsidRPr="00263DBE">
        <w:rPr>
          <w:sz w:val="24"/>
          <w:szCs w:val="24"/>
        </w:rPr>
        <w:t xml:space="preserve"> формирований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Обеспечение нормативных условий учреждения. Обеспечение мероприятий по повышению пожарной безопасности ДК. Техническое обслуживание помещений. Охрана помещений.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Мероприятия по обеспечению нормативного режима материальных ценностей, создание страхового фонда документов, повышению пожарной безопасности ДК для обеспечения доступности жителей города.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Необходимо производить регулярное обследование помещений с целью определения уровня технических средств охраны, состояние защищенности помещений, материальных ценностей, </w:t>
      </w:r>
      <w:proofErr w:type="gramStart"/>
      <w:r w:rsidRPr="00263DBE">
        <w:rPr>
          <w:sz w:val="24"/>
          <w:szCs w:val="24"/>
        </w:rPr>
        <w:t>обучение персонала по работе</w:t>
      </w:r>
      <w:proofErr w:type="gramEnd"/>
      <w:r w:rsidRPr="00263DBE">
        <w:rPr>
          <w:sz w:val="24"/>
          <w:szCs w:val="24"/>
        </w:rPr>
        <w:t xml:space="preserve"> в чрезвычайных ситуациях (пожар, затопление), оборудование помещений современными комплексами технических средств безопасности, их постоянное совершенствование и обеспечение бесперебойной работы.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Предоставление качественных услуг   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Деятельность Дома культуры будет основываться на принципах общедоступности на безвозмездной и платной основе.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</w:t>
      </w:r>
      <w:proofErr w:type="gramStart"/>
      <w:r w:rsidRPr="00263DBE">
        <w:rPr>
          <w:sz w:val="24"/>
          <w:szCs w:val="24"/>
        </w:rPr>
        <w:t>В целях улучшения  деятельности Дома культуры планируется проведение творческих акций, зрелищно-массовых мероприятий, презентаций, выставок, с вязанных  с историей города, края, творческих концертов, смотров-конкурсов, фестивалей.</w:t>
      </w:r>
      <w:proofErr w:type="gramEnd"/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Организация работы любительских объединений, клубов по интересам, коллективов художественной самодеятельности. Создание и реализация мини-проектов и  творческих программ. Создание комфортных условий для общения и проведения досуга гражданам города.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Информатизация деятельности учреждения. Укрепление материально-технической базы.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</w:t>
      </w:r>
      <w:proofErr w:type="gramStart"/>
      <w:r w:rsidRPr="00263DBE">
        <w:rPr>
          <w:sz w:val="24"/>
          <w:szCs w:val="24"/>
        </w:rPr>
        <w:t>Работа  и поддержание собственного сайта, являющегося одним из основных инструментов по формированию и поддержке облика МБУК «</w:t>
      </w:r>
      <w:proofErr w:type="spellStart"/>
      <w:r w:rsidRPr="00263DBE">
        <w:rPr>
          <w:sz w:val="24"/>
          <w:szCs w:val="24"/>
        </w:rPr>
        <w:t>Новоладожский</w:t>
      </w:r>
      <w:proofErr w:type="spellEnd"/>
      <w:r w:rsidRPr="00263DBE">
        <w:rPr>
          <w:sz w:val="24"/>
          <w:szCs w:val="24"/>
        </w:rPr>
        <w:t xml:space="preserve"> городской Дом культуры» постоянное  его обновление, реклама, работа с </w:t>
      </w:r>
      <w:proofErr w:type="spellStart"/>
      <w:r w:rsidRPr="00263DBE">
        <w:rPr>
          <w:sz w:val="24"/>
          <w:szCs w:val="24"/>
        </w:rPr>
        <w:t>блогами</w:t>
      </w:r>
      <w:proofErr w:type="spellEnd"/>
      <w:r w:rsidRPr="00263DBE">
        <w:rPr>
          <w:sz w:val="24"/>
          <w:szCs w:val="24"/>
        </w:rPr>
        <w:t xml:space="preserve">, социальными сетями и  сайтами других учреждений культуры, установление взаимоотношений с прессой (написание, рассылка пресс-релизов, подготовка и написание сообщений о деятельности Дома культуры, </w:t>
      </w:r>
      <w:proofErr w:type="spellStart"/>
      <w:r w:rsidRPr="00263DBE">
        <w:rPr>
          <w:sz w:val="24"/>
          <w:szCs w:val="24"/>
        </w:rPr>
        <w:t>досуговых</w:t>
      </w:r>
      <w:proofErr w:type="spellEnd"/>
      <w:r w:rsidRPr="00263DBE">
        <w:rPr>
          <w:sz w:val="24"/>
          <w:szCs w:val="24"/>
        </w:rPr>
        <w:t xml:space="preserve"> формирований), работа с радио, </w:t>
      </w:r>
      <w:proofErr w:type="spellStart"/>
      <w:r w:rsidRPr="00263DBE">
        <w:rPr>
          <w:sz w:val="24"/>
          <w:szCs w:val="24"/>
        </w:rPr>
        <w:t>брендинг</w:t>
      </w:r>
      <w:proofErr w:type="spellEnd"/>
      <w:r w:rsidRPr="00263DBE">
        <w:rPr>
          <w:sz w:val="24"/>
          <w:szCs w:val="24"/>
        </w:rPr>
        <w:t xml:space="preserve"> поселения.</w:t>
      </w:r>
      <w:proofErr w:type="gramEnd"/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Улучшение материально-технической базы, обновление мебели, замена светового оборудования, реконструкция помещений, обновление музыкального оборудования, персональных компьютеров и технических средств.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Перечень мероприятий подпрограммы с указанием объема средств на их реализацию представлен в приложении №2 к подпрограмме.</w:t>
      </w:r>
    </w:p>
    <w:p w:rsidR="00882B53" w:rsidRPr="00263DBE" w:rsidRDefault="00882B53" w:rsidP="00882B53">
      <w:pPr>
        <w:spacing w:after="2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82B53" w:rsidRPr="00263DBE" w:rsidRDefault="00882B53" w:rsidP="00882B53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B53" w:rsidRPr="00263DBE" w:rsidRDefault="00882B53" w:rsidP="00882B53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 xml:space="preserve">Финансирование подпрограммных мероприятий осуществляется в пределах средств, утвержденных решением Совета депутатов о бюджете </w:t>
      </w:r>
      <w:proofErr w:type="spellStart"/>
      <w:r w:rsidRPr="00263DB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263DBE">
        <w:rPr>
          <w:rFonts w:ascii="Times New Roman" w:hAnsi="Times New Roman" w:cs="Times New Roman"/>
          <w:sz w:val="24"/>
          <w:szCs w:val="24"/>
        </w:rPr>
        <w:t xml:space="preserve"> </w:t>
      </w:r>
      <w:r w:rsidRPr="00263DBE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в составе ведомственной структуры расходов бюджета на очередной финансовый год и плановый период.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Объемы финансирования подпрограммы и уточняются ежегодно при утверждении бюджета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на очередной год.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Реализация подпрограммы осуществляется за счет средств местного бюджета, формируемых за счет поступающих в местный бюджет в соответствии с бюджетным законодательством. 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Объем финансирования, необходимый для реализации мероприятий подпрограммы, составляет 7 093 100,00 рублей, в том числе по годам:</w:t>
      </w:r>
    </w:p>
    <w:p w:rsidR="00882B53" w:rsidRPr="00263DBE" w:rsidRDefault="00882B53" w:rsidP="00882B5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2015 год – 7 093 100,00 рублей.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Мероприятия подпрограммы и объемы их финансирования подлежат корректировке.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Информационное обеспечение подпрограммы осуществляется посредством освещения целей, задач и механизмов настоящей подпрограммы в средствах массовой информации.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63DBE">
        <w:rPr>
          <w:sz w:val="24"/>
          <w:szCs w:val="24"/>
        </w:rPr>
        <w:t>Контроль за</w:t>
      </w:r>
      <w:proofErr w:type="gramEnd"/>
      <w:r w:rsidRPr="00263DBE">
        <w:rPr>
          <w:sz w:val="24"/>
          <w:szCs w:val="24"/>
        </w:rPr>
        <w:t xml:space="preserve"> исполнением подпрограммы осуществляет администрация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поселения. </w:t>
      </w:r>
    </w:p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8. Управление и контроль реализации муниципальной подпрограммы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left="1134" w:firstLine="567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8.1. Текущее управление реализацией и реализация муниципальной подпрограммы осуществляется ответственным исполнителем муниципальной подпрограммы.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8.2. С целью контроля  реализации муниципальной подпрограммы ответственный исполнитель один раз в квартал до 15 числа месяца, следующего за отчетным кварталом, направляет в финансово-экономический отдел оперативный отчет, который содержит:</w:t>
      </w:r>
    </w:p>
    <w:p w:rsidR="00882B53" w:rsidRPr="00263DBE" w:rsidRDefault="00882B53" w:rsidP="00882B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перечень выполненных мероприятий муниципальной подпрограммы с указанием объемов и источников финансирования и результатов выполнения мероприятий;</w:t>
      </w:r>
    </w:p>
    <w:p w:rsidR="00882B53" w:rsidRPr="00263DBE" w:rsidRDefault="00882B53" w:rsidP="00882B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анализ причин несвоевременного выполнения подпрограммных мероприятий.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Оперативный </w:t>
      </w:r>
      <w:hyperlink w:anchor="Par555" w:history="1">
        <w:r w:rsidRPr="00263DBE">
          <w:rPr>
            <w:sz w:val="24"/>
            <w:szCs w:val="24"/>
          </w:rPr>
          <w:t>отчет</w:t>
        </w:r>
      </w:hyperlink>
      <w:r w:rsidRPr="00263DBE">
        <w:rPr>
          <w:sz w:val="24"/>
          <w:szCs w:val="24"/>
        </w:rPr>
        <w:t xml:space="preserve"> о реализации мероприятий муниципальной подпрограммы представляется в финансово-экономический отдел по форме согласно Приложению N 4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поселение».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8.3. </w:t>
      </w:r>
      <w:proofErr w:type="gramStart"/>
      <w:r w:rsidRPr="00263DBE">
        <w:rPr>
          <w:sz w:val="24"/>
          <w:szCs w:val="24"/>
        </w:rPr>
        <w:t xml:space="preserve">Ответственный исполнитель ежегодно готовит годовой отчет о реализации муниципальной подпрограммы согласно Приложениям № 4 и № 5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 и до 1 марта года, следующего за отчетным, представляет его в финансово-экономический отдел администрации для оценки эффективности реализации муниципальной подпрограммы.</w:t>
      </w:r>
      <w:proofErr w:type="gramEnd"/>
    </w:p>
    <w:p w:rsidR="00882B53" w:rsidRPr="00263DBE" w:rsidRDefault="00882B53" w:rsidP="00882B53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Пояснительная записка годового отчета содержит:</w:t>
      </w:r>
    </w:p>
    <w:p w:rsidR="00882B53" w:rsidRPr="00263DBE" w:rsidRDefault="00882B53" w:rsidP="00882B5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а) перечень мероприятий, не выполненных в установленные сроки (с указанием причин);</w:t>
      </w:r>
    </w:p>
    <w:p w:rsidR="00882B53" w:rsidRPr="00263DBE" w:rsidRDefault="00882B53" w:rsidP="00882B5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б) анализ факторов, повлиявших на ход реализации муниципальной подпрограммы;</w:t>
      </w:r>
    </w:p>
    <w:p w:rsidR="00882B53" w:rsidRPr="00263DBE" w:rsidRDefault="00882B53" w:rsidP="00882B5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в) информацию о внесенных ответственным исполнителем изменениях в муниципальную подпрограмму.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8.4. После окончания срока реализации муниципальной программы ответственный исполнитель представляет главе администрации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 на утверждение не позднее 1 марта года, следующего за последним годом реализации муниципальной программы, итоговый отчет о ее реализации согласно Приложению № 6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9. Порядок проведения и критерии оценки эффективности</w:t>
      </w:r>
    </w:p>
    <w:p w:rsidR="00882B53" w:rsidRPr="00263DBE" w:rsidRDefault="00882B53" w:rsidP="00882B53">
      <w:pPr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реализации муниципальной подпрограммы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left="1134" w:firstLine="567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9.1. Оценка эффективности реализации муниципальной подпрограммы осуществляется финансово-экономическим отделом администрации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на основании годового (итогового) отчета о реализации муниципальной </w:t>
      </w:r>
      <w:r w:rsidRPr="00263DBE">
        <w:rPr>
          <w:sz w:val="24"/>
          <w:szCs w:val="24"/>
        </w:rPr>
        <w:lastRenderedPageBreak/>
        <w:t>подпрограммы, представленного ответственным исполнителем.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9.2. Оценка эффективности реализации муниципальной подпрограммы проводится в соответствии с </w:t>
      </w:r>
      <w:hyperlink w:anchor="Par718" w:history="1">
        <w:r w:rsidRPr="00263DBE">
          <w:rPr>
            <w:sz w:val="24"/>
            <w:szCs w:val="24"/>
          </w:rPr>
          <w:t>Методикой</w:t>
        </w:r>
      </w:hyperlink>
      <w:r w:rsidRPr="00263DBE">
        <w:rPr>
          <w:sz w:val="24"/>
          <w:szCs w:val="24"/>
        </w:rPr>
        <w:t xml:space="preserve"> оценки эффективности реализации муниципальных программ согласно приложению N 7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поселение».</w:t>
      </w: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882B53" w:rsidRPr="00263DBE" w:rsidRDefault="00882B53" w:rsidP="00882B5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563C08" w:rsidRPr="00263DBE" w:rsidRDefault="00563C08" w:rsidP="00563C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563C08" w:rsidRPr="00263DBE" w:rsidSect="00882B53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563C08" w:rsidRPr="00263DBE" w:rsidRDefault="00563C08" w:rsidP="00563C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lastRenderedPageBreak/>
        <w:t>Перечень мероприятий подпрограммы</w:t>
      </w:r>
    </w:p>
    <w:p w:rsidR="00563C08" w:rsidRPr="00263DBE" w:rsidRDefault="00563C08" w:rsidP="00563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b/>
          <w:sz w:val="24"/>
          <w:szCs w:val="24"/>
        </w:rPr>
        <w:t xml:space="preserve">Организация досуга и обеспечения жителей </w:t>
      </w:r>
      <w:proofErr w:type="spellStart"/>
      <w:r w:rsidRPr="00263DBE">
        <w:rPr>
          <w:rFonts w:ascii="Times New Roman" w:hAnsi="Times New Roman" w:cs="Times New Roman"/>
          <w:b/>
          <w:sz w:val="24"/>
          <w:szCs w:val="24"/>
        </w:rPr>
        <w:t>Новоладожского</w:t>
      </w:r>
      <w:proofErr w:type="spellEnd"/>
      <w:r w:rsidRPr="00263DB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услугами организаций культуры</w:t>
      </w:r>
    </w:p>
    <w:p w:rsidR="00563C08" w:rsidRPr="00263DBE" w:rsidRDefault="00563C08" w:rsidP="00563C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764"/>
        <w:gridCol w:w="1308"/>
        <w:gridCol w:w="1248"/>
        <w:gridCol w:w="1341"/>
        <w:gridCol w:w="963"/>
        <w:gridCol w:w="1056"/>
        <w:gridCol w:w="1100"/>
        <w:gridCol w:w="1012"/>
        <w:gridCol w:w="792"/>
        <w:gridCol w:w="1031"/>
        <w:gridCol w:w="1825"/>
        <w:gridCol w:w="1293"/>
      </w:tblGrid>
      <w:tr w:rsidR="00563C08" w:rsidRPr="00263DBE" w:rsidTr="00472AC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N   </w:t>
            </w:r>
            <w:r w:rsidRPr="00263DBE">
              <w:br/>
            </w:r>
            <w:proofErr w:type="spellStart"/>
            <w:proofErr w:type="gramStart"/>
            <w:r w:rsidRPr="00263DBE">
              <w:t>п</w:t>
            </w:r>
            <w:proofErr w:type="spellEnd"/>
            <w:proofErr w:type="gramEnd"/>
            <w:r w:rsidRPr="00263DBE">
              <w:t>/</w:t>
            </w:r>
            <w:proofErr w:type="spellStart"/>
            <w:r w:rsidRPr="00263DBE">
              <w:t>п</w:t>
            </w:r>
            <w:proofErr w:type="spellEnd"/>
            <w:r w:rsidRPr="00263DBE"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Мероприятия по</w:t>
            </w:r>
            <w:r w:rsidRPr="00263DBE">
              <w:br/>
              <w:t xml:space="preserve">реализации    </w:t>
            </w:r>
            <w:r w:rsidRPr="00263DBE">
              <w:br/>
              <w:t xml:space="preserve">программы     </w:t>
            </w:r>
            <w:r w:rsidRPr="00263DBE">
              <w:br/>
              <w:t>(подпрограммы)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Источники     </w:t>
            </w:r>
            <w:r w:rsidRPr="00263DBE"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Срок       </w:t>
            </w:r>
            <w:r w:rsidRPr="00263DBE">
              <w:br/>
              <w:t xml:space="preserve">исполнения </w:t>
            </w:r>
            <w:r w:rsidRPr="00263DBE">
              <w:br/>
              <w:t>мероприятия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Объем         </w:t>
            </w:r>
            <w:r w:rsidRPr="00263DBE">
              <w:br/>
              <w:t>финансирования</w:t>
            </w:r>
            <w:r w:rsidRPr="00263DBE">
              <w:br/>
              <w:t xml:space="preserve">мероприятия   </w:t>
            </w:r>
            <w:r w:rsidRPr="00263DBE">
              <w:br/>
              <w:t xml:space="preserve">в текущем     </w:t>
            </w:r>
            <w:r w:rsidRPr="00263DBE">
              <w:br/>
              <w:t xml:space="preserve">финансовом    </w:t>
            </w:r>
            <w:r w:rsidRPr="00263DBE">
              <w:br/>
              <w:t xml:space="preserve">году (тыс.    </w:t>
            </w:r>
            <w:r w:rsidRPr="00263DBE">
              <w:br/>
              <w:t xml:space="preserve">руб.) </w:t>
            </w:r>
            <w:hyperlink w:anchor="Par546" w:history="1">
              <w:r w:rsidRPr="00263DBE">
                <w:rPr>
                  <w:color w:val="0000FF"/>
                </w:rPr>
                <w:t>*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Всего</w:t>
            </w:r>
            <w:r w:rsidRPr="00263DBE">
              <w:br/>
              <w:t>(тыс.</w:t>
            </w:r>
            <w:r w:rsidRPr="00263DBE">
              <w:br/>
              <w:t>руб.)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Объем финансирования по годам (тыс. руб.)        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proofErr w:type="gramStart"/>
            <w:r w:rsidRPr="00263DBE">
              <w:t>Ответственный</w:t>
            </w:r>
            <w:proofErr w:type="gramEnd"/>
            <w:r w:rsidRPr="00263DBE">
              <w:t xml:space="preserve"> </w:t>
            </w:r>
            <w:r w:rsidRPr="00263DBE">
              <w:br/>
              <w:t xml:space="preserve">за выполнение </w:t>
            </w:r>
            <w:r w:rsidRPr="00263DBE">
              <w:br/>
              <w:t xml:space="preserve">мероприятия   </w:t>
            </w:r>
            <w:r w:rsidRPr="00263DBE">
              <w:br/>
              <w:t xml:space="preserve">программы     </w:t>
            </w:r>
            <w:r w:rsidRPr="00263DBE">
              <w:br/>
              <w:t>(подпрограммы)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Планируемые   </w:t>
            </w:r>
            <w:r w:rsidRPr="00263DBE">
              <w:br/>
              <w:t xml:space="preserve">результаты    </w:t>
            </w:r>
            <w:r w:rsidRPr="00263DBE">
              <w:br/>
              <w:t xml:space="preserve">выполнения    </w:t>
            </w:r>
            <w:r w:rsidRPr="00263DBE">
              <w:br/>
              <w:t xml:space="preserve">мероприятий   </w:t>
            </w:r>
            <w:r w:rsidRPr="00263DBE">
              <w:br/>
              <w:t xml:space="preserve">программы    </w:t>
            </w:r>
            <w:r w:rsidRPr="00263DBE">
              <w:br/>
              <w:t>(подпрограммы)</w:t>
            </w:r>
          </w:p>
        </w:tc>
      </w:tr>
      <w:tr w:rsidR="00563C08" w:rsidRPr="00263DBE" w:rsidTr="00472AC8">
        <w:trPr>
          <w:trHeight w:val="118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Очередной </w:t>
            </w:r>
            <w:r w:rsidRPr="00263DBE">
              <w:br/>
              <w:t>финансовый</w:t>
            </w:r>
            <w:r w:rsidRPr="00263DBE">
              <w:br/>
              <w:t xml:space="preserve">год </w:t>
            </w:r>
          </w:p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  <w:r w:rsidRPr="00263DBE">
              <w:t xml:space="preserve">2015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1-й      </w:t>
            </w:r>
            <w:r w:rsidRPr="00263DBE">
              <w:br/>
              <w:t xml:space="preserve">год      </w:t>
            </w:r>
            <w:r w:rsidRPr="00263DBE">
              <w:br/>
              <w:t>планового</w:t>
            </w:r>
            <w:r w:rsidRPr="00263DBE">
              <w:br/>
              <w:t xml:space="preserve">периода  </w:t>
            </w:r>
          </w:p>
          <w:p w:rsidR="00563C08" w:rsidRPr="00263DBE" w:rsidRDefault="00563C08" w:rsidP="00472AC8">
            <w:pPr>
              <w:pStyle w:val="ConsPlusCell"/>
            </w:pPr>
            <w:r w:rsidRPr="00263DBE">
              <w:t>2016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  <w:r w:rsidRPr="00263DBE">
              <w:t>2017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</w:p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…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</w:tr>
      <w:tr w:rsidR="00563C08" w:rsidRPr="00263DBE" w:rsidTr="00472AC8">
        <w:trPr>
          <w:trHeight w:val="31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1 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   2     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 5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   6    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 8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9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10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11 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12  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  13     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      14      </w:t>
            </w:r>
          </w:p>
        </w:tc>
      </w:tr>
      <w:tr w:rsidR="00563C08" w:rsidRPr="00263DBE" w:rsidTr="00472AC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1.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rPr>
                <w:b/>
              </w:rPr>
              <w:t xml:space="preserve">Мероприятие </w:t>
            </w:r>
            <w:r w:rsidRPr="00263DBE">
              <w:t xml:space="preserve">Организация досуга и обеспечения жителей </w:t>
            </w:r>
            <w:proofErr w:type="spellStart"/>
            <w:r w:rsidRPr="00263DBE">
              <w:t>Новоладожского</w:t>
            </w:r>
            <w:proofErr w:type="spellEnd"/>
            <w:r w:rsidRPr="00263DBE">
              <w:t xml:space="preserve"> городского поселения услугами организаций культуры </w:t>
            </w:r>
          </w:p>
          <w:p w:rsidR="00563C08" w:rsidRPr="00263DBE" w:rsidRDefault="00563C08" w:rsidP="00472AC8">
            <w:pPr>
              <w:pStyle w:val="ConsPlusCell"/>
              <w:rPr>
                <w:b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563C08">
            <w:pPr>
              <w:pStyle w:val="ConsPlusCell"/>
            </w:pPr>
            <w:r w:rsidRPr="00263DBE">
              <w:t>2015г.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263DBE" w:rsidP="00472AC8">
            <w:pPr>
              <w:pStyle w:val="ConsPlusCell"/>
            </w:pPr>
            <w:r>
              <w:t>7093,1</w:t>
            </w:r>
          </w:p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7093,1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7093,1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Директор МБУК</w:t>
            </w:r>
            <w:proofErr w:type="gramStart"/>
            <w:r w:rsidRPr="00263DBE">
              <w:t>»</w:t>
            </w:r>
            <w:proofErr w:type="spellStart"/>
            <w:r w:rsidRPr="00263DBE">
              <w:t>Н</w:t>
            </w:r>
            <w:proofErr w:type="gramEnd"/>
            <w:r w:rsidRPr="00263DBE">
              <w:t>оволадожский</w:t>
            </w:r>
            <w:proofErr w:type="spellEnd"/>
            <w:r w:rsidRPr="00263DBE">
              <w:t xml:space="preserve"> ГДК» Тараканова Т.А.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</w:tr>
      <w:tr w:rsidR="00563C08" w:rsidRPr="00263DBE" w:rsidTr="00472AC8">
        <w:trPr>
          <w:trHeight w:val="5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Средства      </w:t>
            </w:r>
            <w:r w:rsidRPr="00263DBE">
              <w:br/>
              <w:t xml:space="preserve">бюджета </w:t>
            </w:r>
            <w:r w:rsidRPr="00263DBE">
              <w:br/>
              <w:t xml:space="preserve">поселения   </w:t>
            </w:r>
            <w:r w:rsidRPr="00263DBE"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>2015г.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>
            <w:pPr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7093,1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>
            <w:pPr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7093,1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>
            <w:pPr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7093,1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</w:tr>
      <w:tr w:rsidR="00563C08" w:rsidRPr="00263DBE" w:rsidTr="00472AC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  <w:r w:rsidRPr="00263DBE">
              <w:t xml:space="preserve">Средства      </w:t>
            </w:r>
            <w:r w:rsidRPr="00263DBE">
              <w:br/>
              <w:t xml:space="preserve">бюджета       </w:t>
            </w:r>
            <w:r w:rsidRPr="00263DBE">
              <w:br/>
            </w:r>
            <w:proofErr w:type="gramStart"/>
            <w:r w:rsidRPr="00263DBE">
              <w:t>Ленинградской</w:t>
            </w:r>
            <w:proofErr w:type="gramEnd"/>
          </w:p>
          <w:p w:rsidR="00563C08" w:rsidRPr="00263DBE" w:rsidRDefault="00563C08" w:rsidP="00472AC8">
            <w:pPr>
              <w:pStyle w:val="ConsPlusCell"/>
            </w:pPr>
            <w:r w:rsidRPr="00263DBE">
              <w:t xml:space="preserve">области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08" w:rsidRPr="00263DBE" w:rsidRDefault="00563C08" w:rsidP="00472AC8">
            <w:pPr>
              <w:pStyle w:val="ConsPlusCell"/>
            </w:pPr>
          </w:p>
        </w:tc>
      </w:tr>
    </w:tbl>
    <w:p w:rsidR="00882B53" w:rsidRPr="00263DBE" w:rsidRDefault="00882B53" w:rsidP="00882B53">
      <w:pPr>
        <w:ind w:firstLine="709"/>
        <w:contextualSpacing/>
        <w:jc w:val="both"/>
        <w:rPr>
          <w:sz w:val="24"/>
          <w:szCs w:val="24"/>
        </w:rPr>
      </w:pPr>
    </w:p>
    <w:p w:rsidR="00263DBE" w:rsidRPr="00263DBE" w:rsidRDefault="00263DBE" w:rsidP="00882B53">
      <w:pPr>
        <w:ind w:firstLine="709"/>
        <w:contextualSpacing/>
        <w:jc w:val="both"/>
        <w:rPr>
          <w:sz w:val="24"/>
          <w:szCs w:val="24"/>
        </w:rPr>
      </w:pPr>
    </w:p>
    <w:p w:rsidR="00263DBE" w:rsidRPr="00263DBE" w:rsidRDefault="00263DBE" w:rsidP="00882B53">
      <w:pPr>
        <w:ind w:firstLine="709"/>
        <w:contextualSpacing/>
        <w:jc w:val="both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rPr>
          <w:b/>
          <w:sz w:val="24"/>
          <w:szCs w:val="24"/>
        </w:rPr>
        <w:sectPr w:rsidR="00263DBE" w:rsidRPr="00263DBE" w:rsidSect="00563C08">
          <w:pgSz w:w="16838" w:h="11906" w:orient="landscape"/>
          <w:pgMar w:top="1701" w:right="567" w:bottom="851" w:left="425" w:header="709" w:footer="709" w:gutter="0"/>
          <w:cols w:space="708"/>
          <w:docGrid w:linePitch="360"/>
        </w:sectPr>
      </w:pPr>
    </w:p>
    <w:p w:rsidR="00263DBE" w:rsidRPr="00263DBE" w:rsidRDefault="00263DBE" w:rsidP="00263D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lastRenderedPageBreak/>
        <w:t>ПАСПОРТ</w:t>
      </w:r>
    </w:p>
    <w:p w:rsidR="00263DBE" w:rsidRPr="00263DBE" w:rsidRDefault="00263DBE" w:rsidP="00263DB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муниципальной подпрограммы</w:t>
      </w:r>
    </w:p>
    <w:p w:rsidR="00263DBE" w:rsidRPr="00263DBE" w:rsidRDefault="00263DBE" w:rsidP="00263DB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 «Культурно - </w:t>
      </w:r>
      <w:proofErr w:type="spellStart"/>
      <w:r w:rsidRPr="00263DBE">
        <w:rPr>
          <w:b/>
          <w:sz w:val="24"/>
          <w:szCs w:val="24"/>
        </w:rPr>
        <w:t>досуговые</w:t>
      </w:r>
      <w:proofErr w:type="spellEnd"/>
      <w:r w:rsidRPr="00263DBE">
        <w:rPr>
          <w:b/>
          <w:sz w:val="24"/>
          <w:szCs w:val="24"/>
        </w:rPr>
        <w:t xml:space="preserve"> мероприятия </w:t>
      </w:r>
      <w:proofErr w:type="spellStart"/>
      <w:r w:rsidRPr="00263DBE">
        <w:rPr>
          <w:b/>
          <w:sz w:val="24"/>
          <w:szCs w:val="24"/>
        </w:rPr>
        <w:t>Новоладожского</w:t>
      </w:r>
      <w:proofErr w:type="spellEnd"/>
      <w:r w:rsidRPr="00263DBE">
        <w:rPr>
          <w:b/>
          <w:sz w:val="24"/>
          <w:szCs w:val="24"/>
        </w:rPr>
        <w:t xml:space="preserve"> городского поселения »</w:t>
      </w:r>
    </w:p>
    <w:tbl>
      <w:tblPr>
        <w:tblpPr w:leftFromText="180" w:rightFromText="180" w:vertAnchor="text" w:horzAnchor="margin" w:tblpXSpec="center" w:tblpY="3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695"/>
      </w:tblGrid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Участники подпрограммы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63DBE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63DBE">
              <w:rPr>
                <w:b/>
                <w:sz w:val="24"/>
                <w:szCs w:val="24"/>
              </w:rPr>
              <w:t>Новоладожского</w:t>
            </w:r>
            <w:proofErr w:type="spellEnd"/>
            <w:r w:rsidRPr="00263DBE">
              <w:rPr>
                <w:b/>
                <w:sz w:val="24"/>
                <w:szCs w:val="24"/>
              </w:rPr>
              <w:t xml:space="preserve"> городского поселения, Муниципальное бюджетное учреждение культуры «</w:t>
            </w:r>
            <w:proofErr w:type="spellStart"/>
            <w:r w:rsidRPr="00263DBE">
              <w:rPr>
                <w:b/>
                <w:sz w:val="24"/>
                <w:szCs w:val="24"/>
              </w:rPr>
              <w:t>Новоладожский</w:t>
            </w:r>
            <w:proofErr w:type="spellEnd"/>
            <w:r w:rsidRPr="00263DBE">
              <w:rPr>
                <w:b/>
                <w:sz w:val="24"/>
                <w:szCs w:val="24"/>
              </w:rPr>
              <w:t xml:space="preserve"> городской Дом культуры», муниципальное казенное учреждение культуры «</w:t>
            </w:r>
            <w:proofErr w:type="spellStart"/>
            <w:r w:rsidRPr="00263DBE">
              <w:rPr>
                <w:b/>
                <w:sz w:val="24"/>
                <w:szCs w:val="24"/>
              </w:rPr>
              <w:t>Новоладожская</w:t>
            </w:r>
            <w:proofErr w:type="spellEnd"/>
            <w:r w:rsidRPr="00263DBE">
              <w:rPr>
                <w:b/>
                <w:sz w:val="24"/>
                <w:szCs w:val="24"/>
              </w:rPr>
              <w:t xml:space="preserve"> городская библиотека»</w:t>
            </w:r>
          </w:p>
        </w:tc>
      </w:tr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6695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263DBE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263DBE">
              <w:rPr>
                <w:b/>
                <w:sz w:val="24"/>
                <w:szCs w:val="24"/>
              </w:rPr>
              <w:t xml:space="preserve"> мероприятия </w:t>
            </w:r>
            <w:proofErr w:type="spellStart"/>
            <w:r w:rsidRPr="00263DBE">
              <w:rPr>
                <w:b/>
                <w:sz w:val="24"/>
                <w:szCs w:val="24"/>
              </w:rPr>
              <w:t>Новоладожского</w:t>
            </w:r>
            <w:proofErr w:type="spellEnd"/>
            <w:r w:rsidRPr="00263DBE">
              <w:rPr>
                <w:b/>
                <w:sz w:val="24"/>
                <w:szCs w:val="24"/>
              </w:rPr>
              <w:t xml:space="preserve"> городского поселения </w:t>
            </w:r>
          </w:p>
        </w:tc>
      </w:tr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Цели подпрограммы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Создание условий: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Обеспечение преемственности развития культуры в  МО </w:t>
            </w:r>
            <w:proofErr w:type="spellStart"/>
            <w:r w:rsidRPr="00263DBE">
              <w:rPr>
                <w:sz w:val="24"/>
                <w:szCs w:val="24"/>
              </w:rPr>
              <w:t>Новоладожское</w:t>
            </w:r>
            <w:proofErr w:type="spellEnd"/>
            <w:r w:rsidRPr="00263DBE">
              <w:rPr>
                <w:sz w:val="24"/>
                <w:szCs w:val="24"/>
              </w:rPr>
              <w:t xml:space="preserve"> городское поселение  по средствам создания условий для доступа различных слоев населения к культурным благам; способной обеспечить население максимально быстрым, полным  и качественным доступом к информации, повышение интеллектуального и культурного уровня различных слоев населения путем проведения тематических и массовых мероприятий на территории поселения. </w:t>
            </w:r>
          </w:p>
        </w:tc>
      </w:tr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Задачи подпрограммы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263DBE" w:rsidRPr="00263DBE" w:rsidRDefault="00263DBE" w:rsidP="00472AC8">
            <w:pPr>
              <w:pStyle w:val="consplusnormal"/>
              <w:jc w:val="both"/>
            </w:pPr>
            <w:r w:rsidRPr="00263DBE">
              <w:t>1.Совершенствование материально-технической базы муниципальных учреждений культуры;</w:t>
            </w:r>
          </w:p>
          <w:p w:rsidR="00263DBE" w:rsidRPr="00263DBE" w:rsidRDefault="00263DBE" w:rsidP="00472AC8">
            <w:pPr>
              <w:pStyle w:val="consplusnormal"/>
              <w:jc w:val="both"/>
            </w:pPr>
            <w:r w:rsidRPr="00263DBE">
              <w:t>2. Стимулирование и поддержка творческих инициатив, создание условий для самореализации населения;</w:t>
            </w:r>
          </w:p>
          <w:p w:rsidR="00263DBE" w:rsidRPr="00263DBE" w:rsidRDefault="00263DBE" w:rsidP="00472AC8">
            <w:pPr>
              <w:pStyle w:val="consplusnormal"/>
              <w:jc w:val="both"/>
            </w:pPr>
            <w:r w:rsidRPr="00263DBE">
              <w:t xml:space="preserve">3. Обеспечение сохранности социальных объектов и защита жизни и здоровья граждан; </w:t>
            </w:r>
          </w:p>
          <w:p w:rsidR="00263DBE" w:rsidRPr="00263DBE" w:rsidRDefault="00263DBE" w:rsidP="00472AC8">
            <w:pPr>
              <w:pStyle w:val="consplusnormal"/>
              <w:jc w:val="both"/>
            </w:pPr>
            <w:r w:rsidRPr="00263DBE">
              <w:t xml:space="preserve">4. Организация и проведение культурно-массовых и тематических мероприятий для населения; </w:t>
            </w:r>
          </w:p>
          <w:p w:rsidR="00263DBE" w:rsidRPr="00263DBE" w:rsidRDefault="00263DBE" w:rsidP="00472AC8">
            <w:pPr>
              <w:pStyle w:val="consplusnormal"/>
              <w:jc w:val="both"/>
            </w:pPr>
            <w:r w:rsidRPr="00263DBE">
              <w:t>5. Разработка и внедрение информационных продуктов и технологий в сфере культуры, обеспечивающих повышение уровня доступности получения информации;</w:t>
            </w:r>
          </w:p>
        </w:tc>
      </w:tr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263DBE" w:rsidRPr="00263DBE" w:rsidRDefault="00263DBE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263DBE" w:rsidRPr="00263DBE" w:rsidRDefault="00263DBE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1) сохранение и увеличение количества  проведения  </w:t>
            </w:r>
            <w:proofErr w:type="spellStart"/>
            <w:r w:rsidRPr="00263DBE">
              <w:rPr>
                <w:sz w:val="24"/>
                <w:szCs w:val="24"/>
              </w:rPr>
              <w:t>культурно-досуговых</w:t>
            </w:r>
            <w:proofErr w:type="spellEnd"/>
            <w:r w:rsidRPr="00263DBE">
              <w:rPr>
                <w:sz w:val="24"/>
                <w:szCs w:val="24"/>
              </w:rPr>
              <w:t xml:space="preserve"> мероприятий  на уровне 95 мероприятий;</w:t>
            </w:r>
          </w:p>
          <w:p w:rsidR="00263DBE" w:rsidRPr="00263DBE" w:rsidRDefault="00263DBE" w:rsidP="00472AC8">
            <w:pPr>
              <w:jc w:val="both"/>
              <w:rPr>
                <w:sz w:val="24"/>
                <w:szCs w:val="24"/>
              </w:rPr>
            </w:pPr>
          </w:p>
          <w:p w:rsidR="00263DBE" w:rsidRPr="00263DBE" w:rsidRDefault="00263DBE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  <w:p w:rsidR="00263DBE" w:rsidRPr="00263DBE" w:rsidRDefault="00263DBE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DBE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 </w:t>
            </w:r>
            <w:proofErr w:type="spellStart"/>
            <w:r w:rsidRPr="00263DBE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63DB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и информационно просветительских мероприятий увеличить до 95  мероприятий к концу 2015г;</w:t>
            </w:r>
          </w:p>
          <w:p w:rsidR="00263DBE" w:rsidRPr="00263DBE" w:rsidRDefault="00263DBE" w:rsidP="00472AC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Этапы и сроки реализации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программы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2015г.</w:t>
            </w:r>
          </w:p>
        </w:tc>
      </w:tr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Объемы бюджетных ассигнований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подпрограммы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Реализация осуществляется за счет средств местного бюджета. Объем финансирования, необходимый для реализации мероприятий подпрограммы, составляет  по годам: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2 432 000</w:t>
            </w:r>
            <w:r w:rsidRPr="00263DBE">
              <w:rPr>
                <w:sz w:val="24"/>
                <w:szCs w:val="24"/>
              </w:rPr>
              <w:t>,00</w:t>
            </w:r>
          </w:p>
          <w:p w:rsidR="00263DBE" w:rsidRPr="00263DBE" w:rsidRDefault="00263DBE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Мероприятия подпрограммы и объемы их финансирования подлежат корректировке.</w:t>
            </w:r>
          </w:p>
        </w:tc>
      </w:tr>
      <w:tr w:rsidR="00263DBE" w:rsidRPr="00263DBE" w:rsidTr="00472AC8">
        <w:tc>
          <w:tcPr>
            <w:tcW w:w="3369" w:type="dxa"/>
          </w:tcPr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 xml:space="preserve">Ожидаемые результаты </w:t>
            </w:r>
            <w:r w:rsidRPr="00263DBE">
              <w:rPr>
                <w:sz w:val="24"/>
                <w:szCs w:val="24"/>
              </w:rPr>
              <w:lastRenderedPageBreak/>
              <w:t>реализации подпрограммы</w:t>
            </w:r>
          </w:p>
          <w:p w:rsidR="00263DBE" w:rsidRPr="00263DBE" w:rsidRDefault="00263DBE" w:rsidP="00472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95" w:type="dxa"/>
          </w:tcPr>
          <w:p w:rsidR="00263DBE" w:rsidRPr="00263DBE" w:rsidRDefault="00263DBE" w:rsidP="00472AC8">
            <w:pPr>
              <w:pStyle w:val="consplusnormal"/>
              <w:spacing w:before="0" w:beforeAutospacing="0" w:after="0" w:afterAutospacing="0"/>
            </w:pPr>
          </w:p>
          <w:p w:rsidR="00263DBE" w:rsidRPr="00263DBE" w:rsidRDefault="00263DBE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lastRenderedPageBreak/>
              <w:t xml:space="preserve">- сохранение  проведения  </w:t>
            </w:r>
            <w:proofErr w:type="spellStart"/>
            <w:r w:rsidRPr="00263DBE">
              <w:rPr>
                <w:sz w:val="24"/>
                <w:szCs w:val="24"/>
              </w:rPr>
              <w:t>культурно-досуговых</w:t>
            </w:r>
            <w:proofErr w:type="spellEnd"/>
            <w:r w:rsidRPr="00263DBE">
              <w:rPr>
                <w:sz w:val="24"/>
                <w:szCs w:val="24"/>
              </w:rPr>
              <w:t xml:space="preserve"> мероприятий;</w:t>
            </w:r>
          </w:p>
          <w:p w:rsidR="00263DBE" w:rsidRPr="00263DBE" w:rsidRDefault="00263DBE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- увеличение проведение массовых мероприятий на территории поселения на 5-10%.</w:t>
            </w:r>
          </w:p>
          <w:p w:rsidR="00263DBE" w:rsidRPr="00263DBE" w:rsidRDefault="00263DBE" w:rsidP="00472AC8">
            <w:pPr>
              <w:jc w:val="both"/>
              <w:rPr>
                <w:sz w:val="24"/>
                <w:szCs w:val="24"/>
              </w:rPr>
            </w:pPr>
            <w:r w:rsidRPr="00263DBE">
              <w:rPr>
                <w:sz w:val="24"/>
                <w:szCs w:val="24"/>
              </w:rPr>
              <w:t>- увеличение количества жителей, принявших участие в культурно-массовых мероприятиях на 10%</w:t>
            </w:r>
          </w:p>
          <w:p w:rsidR="00263DBE" w:rsidRPr="00263DBE" w:rsidRDefault="00263DBE" w:rsidP="00472AC8">
            <w:pPr>
              <w:jc w:val="both"/>
              <w:rPr>
                <w:sz w:val="24"/>
                <w:szCs w:val="24"/>
              </w:rPr>
            </w:pPr>
          </w:p>
          <w:p w:rsidR="00263DBE" w:rsidRPr="00263DBE" w:rsidRDefault="00263DBE" w:rsidP="00472AC8">
            <w:pPr>
              <w:pStyle w:val="consplusnormal"/>
              <w:spacing w:before="0" w:beforeAutospacing="0" w:after="0" w:afterAutospacing="0"/>
              <w:jc w:val="both"/>
            </w:pPr>
            <w:r w:rsidRPr="00263DBE">
              <w:t xml:space="preserve">- улучшить  качество по проведению </w:t>
            </w:r>
            <w:proofErr w:type="spellStart"/>
            <w:r w:rsidRPr="00263DBE">
              <w:t>культурно-досуговых</w:t>
            </w:r>
            <w:proofErr w:type="spellEnd"/>
            <w:r w:rsidRPr="00263DBE">
              <w:t xml:space="preserve"> мероприятий.</w:t>
            </w:r>
          </w:p>
        </w:tc>
      </w:tr>
    </w:tbl>
    <w:p w:rsidR="00263DBE" w:rsidRPr="00263DBE" w:rsidRDefault="00263DBE" w:rsidP="00263DB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1.Постановка проблемы и обоснование необходимости разработки подпрограммы. 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Основной целью развития любой территории является создание благоприятных условий для жизни местного населения через достаточное оснащение его социальными услугами на уровне, соответствующем принятым в обществе социальным стандартам.</w:t>
      </w:r>
    </w:p>
    <w:p w:rsidR="00263DBE" w:rsidRPr="00263DBE" w:rsidRDefault="00263DBE" w:rsidP="00263DBE">
      <w:pPr>
        <w:pStyle w:val="a6"/>
        <w:jc w:val="both"/>
      </w:pPr>
      <w:r w:rsidRPr="00263DBE">
        <w:t>Культура  оказывает значительное влияние на экономику  через совершенствование  интеллектуального, образовательного потенциала людей, занятых в сфере  материального производства. Настоятельная необходимость  совершенствования явлений и процессов, составляющих отрасль «Культура», обуславливает необходимость  координации  ее развития программными методами.</w:t>
      </w:r>
    </w:p>
    <w:p w:rsidR="00263DBE" w:rsidRPr="00263DBE" w:rsidRDefault="00263DBE" w:rsidP="00263DBE">
      <w:pPr>
        <w:pStyle w:val="a6"/>
        <w:jc w:val="both"/>
      </w:pPr>
      <w:r w:rsidRPr="00263DBE">
        <w:t xml:space="preserve">Муниципальная подпрограмма « Культурно - </w:t>
      </w:r>
      <w:proofErr w:type="spellStart"/>
      <w:r w:rsidRPr="00263DBE">
        <w:t>досуговые</w:t>
      </w:r>
      <w:proofErr w:type="spellEnd"/>
      <w:r w:rsidRPr="00263DBE">
        <w:t xml:space="preserve"> мероприятия </w:t>
      </w:r>
      <w:proofErr w:type="spellStart"/>
      <w:r w:rsidRPr="00263DBE">
        <w:t>Новоладожского</w:t>
      </w:r>
      <w:proofErr w:type="spellEnd"/>
      <w:r w:rsidRPr="00263DBE">
        <w:t xml:space="preserve"> городского поселения» разработана в соответствии с Постановлением  администрации </w:t>
      </w:r>
      <w:proofErr w:type="spellStart"/>
      <w:r w:rsidRPr="00263DBE">
        <w:t>Новоладожского</w:t>
      </w:r>
      <w:proofErr w:type="spellEnd"/>
      <w:r w:rsidRPr="00263DBE">
        <w:t xml:space="preserve"> городского поселения №566     от  30 октября 2013года.   Настоящая программа  реализует одно из основных  направлений  социально-экономического развития  МО  </w:t>
      </w:r>
      <w:proofErr w:type="spellStart"/>
      <w:r w:rsidRPr="00263DBE">
        <w:t>Новоладожское</w:t>
      </w:r>
      <w:proofErr w:type="spellEnd"/>
      <w:r w:rsidRPr="00263DBE">
        <w:t xml:space="preserve"> городское поселение, позволяет  в процессе работы  сохранять культурное наследие, осуществлять   поддержку творческой деятельности населения   и обеспечивает   высокий уровень  культурно - </w:t>
      </w:r>
      <w:proofErr w:type="spellStart"/>
      <w:r w:rsidRPr="00263DBE">
        <w:t>досугового</w:t>
      </w:r>
      <w:proofErr w:type="spellEnd"/>
      <w:r w:rsidRPr="00263DBE">
        <w:t xml:space="preserve">  обслуживания населения. 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</w:t>
      </w:r>
      <w:proofErr w:type="gramStart"/>
      <w:r w:rsidRPr="00263DBE">
        <w:rPr>
          <w:sz w:val="24"/>
          <w:szCs w:val="24"/>
        </w:rPr>
        <w:t xml:space="preserve">Исполнителем подпрограммы  является: администрация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поселения, муниципальное бюджетное учреждение культуры «</w:t>
      </w:r>
      <w:proofErr w:type="spellStart"/>
      <w:r w:rsidRPr="00263DBE">
        <w:rPr>
          <w:sz w:val="24"/>
          <w:szCs w:val="24"/>
        </w:rPr>
        <w:t>Новоладожский</w:t>
      </w:r>
      <w:proofErr w:type="spellEnd"/>
      <w:r w:rsidRPr="00263DBE">
        <w:rPr>
          <w:sz w:val="24"/>
          <w:szCs w:val="24"/>
        </w:rPr>
        <w:t xml:space="preserve"> городской Дом культуры», муниципальное казенное учреждение культуры «</w:t>
      </w:r>
      <w:proofErr w:type="spellStart"/>
      <w:r w:rsidRPr="00263DBE">
        <w:rPr>
          <w:sz w:val="24"/>
          <w:szCs w:val="24"/>
        </w:rPr>
        <w:t>Новоладожская</w:t>
      </w:r>
      <w:proofErr w:type="spellEnd"/>
      <w:r w:rsidRPr="00263DBE">
        <w:rPr>
          <w:sz w:val="24"/>
          <w:szCs w:val="24"/>
        </w:rPr>
        <w:t xml:space="preserve"> городская библиотека» и осуществляют деятельность в целях: </w:t>
      </w:r>
      <w:r w:rsidRPr="00263DBE">
        <w:rPr>
          <w:sz w:val="24"/>
          <w:szCs w:val="24"/>
        </w:rPr>
        <w:br/>
        <w:t>- удовлетворения общественных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</w:t>
      </w:r>
      <w:proofErr w:type="gramEnd"/>
      <w:r w:rsidRPr="00263DBE">
        <w:rPr>
          <w:sz w:val="24"/>
          <w:szCs w:val="24"/>
        </w:rPr>
        <w:t xml:space="preserve"> социально – возрастных групп жителей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 </w:t>
      </w:r>
      <w:r w:rsidRPr="00263DBE">
        <w:rPr>
          <w:sz w:val="24"/>
          <w:szCs w:val="24"/>
        </w:rPr>
        <w:br/>
      </w:r>
      <w:proofErr w:type="gramStart"/>
      <w:r w:rsidRPr="00263DBE">
        <w:rPr>
          <w:sz w:val="24"/>
          <w:szCs w:val="24"/>
        </w:rPr>
        <w:t>Для целей, указанных в уставных документах, учреждения осуществляют следующие основные виды деятельности:</w:t>
      </w:r>
      <w:r w:rsidRPr="00263DBE">
        <w:rPr>
          <w:sz w:val="24"/>
          <w:szCs w:val="24"/>
        </w:rPr>
        <w:br/>
        <w:t xml:space="preserve">- проведение культурно-массовой, театрально-зрелищной, развлекательно - познавательной, </w:t>
      </w:r>
      <w:proofErr w:type="spellStart"/>
      <w:r w:rsidRPr="00263DBE">
        <w:rPr>
          <w:sz w:val="24"/>
          <w:szCs w:val="24"/>
        </w:rPr>
        <w:t>досуговой</w:t>
      </w:r>
      <w:proofErr w:type="spellEnd"/>
      <w:r w:rsidRPr="00263DBE">
        <w:rPr>
          <w:sz w:val="24"/>
          <w:szCs w:val="24"/>
        </w:rPr>
        <w:t>, просветительной работы с населением;</w:t>
      </w:r>
      <w:r w:rsidRPr="00263DBE">
        <w:rPr>
          <w:sz w:val="24"/>
          <w:szCs w:val="24"/>
        </w:rPr>
        <w:br/>
        <w:t xml:space="preserve">- проведение массовых мероприятий (тематических вечеров, праздников, народных гуляний, представлений, фестивалей и смотров самодеятельности, обрядов, </w:t>
      </w:r>
      <w:proofErr w:type="spellStart"/>
      <w:r w:rsidRPr="00263DBE">
        <w:rPr>
          <w:sz w:val="24"/>
          <w:szCs w:val="24"/>
        </w:rPr>
        <w:t>фольклерных</w:t>
      </w:r>
      <w:proofErr w:type="spellEnd"/>
      <w:r w:rsidRPr="00263DBE">
        <w:rPr>
          <w:sz w:val="24"/>
          <w:szCs w:val="24"/>
        </w:rPr>
        <w:t xml:space="preserve">  праздников. </w:t>
      </w:r>
      <w:proofErr w:type="gramEnd"/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На настоящий момент  в учреждении в год проводится  более 300 мероприятий для разных возрастных категорий, сложилась система традиционных творческих акций </w:t>
      </w:r>
      <w:proofErr w:type="gramStart"/>
      <w:r w:rsidRPr="00263DBE">
        <w:rPr>
          <w:sz w:val="24"/>
          <w:szCs w:val="24"/>
        </w:rPr>
        <w:t>-М</w:t>
      </w:r>
      <w:proofErr w:type="gramEnd"/>
      <w:r w:rsidRPr="00263DBE">
        <w:rPr>
          <w:sz w:val="24"/>
          <w:szCs w:val="24"/>
        </w:rPr>
        <w:t>олодежных праздников, Областного исторического  праздника «Алтарь Отечества», фестивалей и конкурсов  народного творчества, самодеятельного искусства.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Однако сохраняется несоответствие технического оснащения учреждения  современным требованиям, недостаток финансовых средств  на обновление костюмов, светового и звукового оборудования, дефицит  профессионалов-специалистов, дефицит помещений  для занятий творческих коллективов.</w:t>
      </w:r>
    </w:p>
    <w:p w:rsidR="00263DBE" w:rsidRPr="00263DBE" w:rsidRDefault="00263DBE" w:rsidP="00263DBE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</w:t>
      </w:r>
    </w:p>
    <w:p w:rsidR="00263DBE" w:rsidRPr="00263DBE" w:rsidRDefault="00263DBE" w:rsidP="00263DBE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lastRenderedPageBreak/>
        <w:t xml:space="preserve">Финансирование осуществляется за счет средств бюджета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 </w:t>
      </w:r>
    </w:p>
    <w:p w:rsidR="00263DBE" w:rsidRPr="00263DBE" w:rsidRDefault="00263DBE" w:rsidP="00263DBE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Услуги, предоставляемые учреждением, способствуют культурному развитию граждан, обеспечивают развитие самодеятельного, художественного творчества, сохранение национальных традиций.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В целях управления в процессе реализации подпрограммы предусматривается: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1) осуществление контроля исполнения подпрограммы;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 контроль эффективности использования финансовых средств подпрограммы.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2. Основная цель, задачи, этапы и сроки выполнения подпрограммы, целевые индикаторы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63DBE">
        <w:rPr>
          <w:sz w:val="24"/>
          <w:szCs w:val="24"/>
        </w:rPr>
        <w:t xml:space="preserve">Основной целью Программы является обеспечение преемственности развития культуры в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 по средствам создания условий для доступа различных слоев населения к культурным благам, способной обеспечить население максимально быстрым, полным  и качественным доступом к информации, повышение интеллектуального и культурного уровня различных слоев населения путем проведения тематических и массовых мероприятий на территории поселения. </w:t>
      </w:r>
      <w:proofErr w:type="gramEnd"/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Для достижения поставленной цели в рамках Программы необходимо решение следующих задач:</w:t>
      </w:r>
    </w:p>
    <w:p w:rsidR="00263DBE" w:rsidRPr="00263DBE" w:rsidRDefault="00263DBE" w:rsidP="00263DBE">
      <w:pPr>
        <w:tabs>
          <w:tab w:val="num" w:pos="88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совершенствование материально-технической базы муниципальных учреждений культуры;</w:t>
      </w:r>
    </w:p>
    <w:p w:rsidR="00263DBE" w:rsidRPr="00263DBE" w:rsidRDefault="00263DBE" w:rsidP="00263DBE">
      <w:pPr>
        <w:tabs>
          <w:tab w:val="num" w:pos="88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стимулирование и поддержка творческих инициатив, создание условий для самореализации населения;</w:t>
      </w:r>
    </w:p>
    <w:p w:rsidR="00263DBE" w:rsidRPr="00263DBE" w:rsidRDefault="00263DBE" w:rsidP="00263DBE">
      <w:pPr>
        <w:tabs>
          <w:tab w:val="num" w:pos="88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обеспечение сохранности социальных объектов и защита жизни и здоровья граждан; </w:t>
      </w:r>
    </w:p>
    <w:p w:rsidR="00263DBE" w:rsidRPr="00263DBE" w:rsidRDefault="00263DBE" w:rsidP="00263DBE">
      <w:pPr>
        <w:tabs>
          <w:tab w:val="num" w:pos="88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организация и проведение культурно-массовых и тематических мероприятий для населения; </w:t>
      </w:r>
    </w:p>
    <w:p w:rsidR="00263DBE" w:rsidRPr="00263DBE" w:rsidRDefault="00263DBE" w:rsidP="00263DBE">
      <w:pPr>
        <w:tabs>
          <w:tab w:val="num" w:pos="88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разработка и внедрение информационных продуктов и технологий в сфере культуры, обеспечивающих доступность получения информации и приобщения населения к культурно-массовым мероприятиям.</w:t>
      </w: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Сроки реализации подпрограммы 2015 год, без выделения отдельных этапов.</w:t>
      </w:r>
    </w:p>
    <w:p w:rsidR="00263DBE" w:rsidRPr="00263DBE" w:rsidRDefault="00263DBE" w:rsidP="00263DBE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 количество  культурно - </w:t>
      </w:r>
      <w:proofErr w:type="spellStart"/>
      <w:r w:rsidRPr="00263DBE">
        <w:rPr>
          <w:sz w:val="24"/>
          <w:szCs w:val="24"/>
        </w:rPr>
        <w:t>досуговых</w:t>
      </w:r>
      <w:proofErr w:type="spellEnd"/>
      <w:r w:rsidRPr="00263DBE">
        <w:rPr>
          <w:sz w:val="24"/>
          <w:szCs w:val="24"/>
        </w:rPr>
        <w:t xml:space="preserve"> мероприятий  и информационно просветительских мероприятий увеличить на 5-10% к  2015г. 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увеличение количества жителей, принявших участие в культурно-массовых мероприятиях на 10%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3DBE">
        <w:rPr>
          <w:sz w:val="24"/>
          <w:szCs w:val="24"/>
        </w:rPr>
        <w:t>П</w:t>
      </w:r>
      <w:r w:rsidRPr="00263DBE">
        <w:rPr>
          <w:color w:val="000000"/>
          <w:sz w:val="24"/>
          <w:szCs w:val="24"/>
        </w:rPr>
        <w:t>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3. Механизм реализации подпрограммы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>Механизм реализации подпрограммы включает в себя ежегодное уточнение перечня подпрограммных мероприятий на очередной финансовый год и плановый период, с уточнением затрат по программным мероприятиям.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 xml:space="preserve">Администрация </w:t>
      </w:r>
      <w:proofErr w:type="spellStart"/>
      <w:r w:rsidRPr="00263DBE">
        <w:rPr>
          <w:color w:val="000000"/>
          <w:sz w:val="24"/>
          <w:szCs w:val="24"/>
        </w:rPr>
        <w:t>Новоладожского</w:t>
      </w:r>
      <w:proofErr w:type="spellEnd"/>
      <w:r w:rsidRPr="00263DBE">
        <w:rPr>
          <w:color w:val="000000"/>
          <w:sz w:val="24"/>
          <w:szCs w:val="24"/>
        </w:rPr>
        <w:t xml:space="preserve"> городского поселения осуществляет текущее управление подпрограммой, обладает правом вносить предложения об изменении объемов финансовых средств, направляемых на решение отдельных мероприятий подпрограммы.</w:t>
      </w:r>
    </w:p>
    <w:p w:rsidR="00263DBE" w:rsidRPr="00263DBE" w:rsidRDefault="00263DBE" w:rsidP="00263DBE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Подпрограмма направлена на  совершенствование организации досуга населения, развитие художественного творчества и сохранение  национальных традиций.</w:t>
      </w:r>
    </w:p>
    <w:p w:rsidR="00263DBE" w:rsidRPr="00263DBE" w:rsidRDefault="00263DBE" w:rsidP="00263DBE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Отдельные мероприятия подпрограммы:</w:t>
      </w:r>
    </w:p>
    <w:p w:rsidR="00263DBE" w:rsidRPr="00263DBE" w:rsidRDefault="00263DBE" w:rsidP="00263D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t xml:space="preserve">-   </w:t>
      </w:r>
      <w:r w:rsidRPr="00263DBE">
        <w:rPr>
          <w:sz w:val="24"/>
          <w:szCs w:val="24"/>
        </w:rPr>
        <w:t>организация и проведение культурно-массовых и тематических мероприятий для населения</w:t>
      </w:r>
      <w:r w:rsidRPr="00263DBE">
        <w:rPr>
          <w:color w:val="000000"/>
          <w:sz w:val="24"/>
          <w:szCs w:val="24"/>
        </w:rPr>
        <w:t>;</w:t>
      </w:r>
    </w:p>
    <w:p w:rsidR="00263DBE" w:rsidRPr="00263DBE" w:rsidRDefault="00263DBE" w:rsidP="00263D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63DBE" w:rsidRPr="00263DBE" w:rsidRDefault="00263DBE" w:rsidP="00263DBE">
      <w:pPr>
        <w:shd w:val="clear" w:color="auto" w:fill="FFFFFF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Финансирование данных подпрограммных мероприятий осуществляется за счет средств бюджета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поселение.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63DBE">
        <w:rPr>
          <w:color w:val="000000"/>
          <w:sz w:val="24"/>
          <w:szCs w:val="24"/>
        </w:rPr>
        <w:lastRenderedPageBreak/>
        <w:t xml:space="preserve">Оценка хода исполнения мероприятий подпрограммы основана на мониторинге ожидаемых непосредственных и конечных результатов подпрограммы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подпрограмму могут быть внесены корректировки. </w:t>
      </w: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4. Управление подпрограммой и </w:t>
      </w:r>
      <w:proofErr w:type="gramStart"/>
      <w:r w:rsidRPr="00263DBE">
        <w:rPr>
          <w:b/>
          <w:sz w:val="24"/>
          <w:szCs w:val="24"/>
        </w:rPr>
        <w:t>контроль за</w:t>
      </w:r>
      <w:proofErr w:type="gramEnd"/>
      <w:r w:rsidRPr="00263DBE">
        <w:rPr>
          <w:b/>
          <w:sz w:val="24"/>
          <w:szCs w:val="24"/>
        </w:rPr>
        <w:t xml:space="preserve"> ходом ее выполнения </w:t>
      </w:r>
    </w:p>
    <w:p w:rsidR="00263DBE" w:rsidRPr="00263DBE" w:rsidRDefault="00263DBE" w:rsidP="00263DBE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Управление реализацией подпрограммы и мероприятиями осуществляет муниципальный заказчик программы – администрация МО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</w:t>
      </w:r>
      <w:proofErr w:type="spellStart"/>
      <w:r w:rsidRPr="00263DBE">
        <w:rPr>
          <w:sz w:val="24"/>
          <w:szCs w:val="24"/>
        </w:rPr>
        <w:t>Волховского</w:t>
      </w:r>
      <w:proofErr w:type="spellEnd"/>
      <w:r w:rsidRPr="00263DBE">
        <w:rPr>
          <w:sz w:val="24"/>
          <w:szCs w:val="24"/>
        </w:rPr>
        <w:t xml:space="preserve"> муниципального района Ленинградской области.</w:t>
      </w:r>
    </w:p>
    <w:p w:rsidR="00263DBE" w:rsidRPr="00263DBE" w:rsidRDefault="00263DBE" w:rsidP="00263DBE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63DBE">
        <w:rPr>
          <w:rFonts w:ascii="Times New Roman" w:hAnsi="Times New Roman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263DBE" w:rsidRPr="00263DBE" w:rsidRDefault="00263DBE" w:rsidP="00263DBE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63DBE">
        <w:rPr>
          <w:rFonts w:ascii="Times New Roman" w:hAnsi="Times New Roman"/>
          <w:sz w:val="24"/>
          <w:szCs w:val="24"/>
        </w:rPr>
        <w:t>Муниципальным заказчиком подпрограммы выполняется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263DBE" w:rsidRPr="00263DBE" w:rsidRDefault="00263DBE" w:rsidP="00263DBE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D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3DBE">
        <w:rPr>
          <w:rFonts w:ascii="Times New Roman" w:hAnsi="Times New Roman"/>
          <w:sz w:val="24"/>
          <w:szCs w:val="24"/>
        </w:rPr>
        <w:t xml:space="preserve"> реализацией подпрограммы осуществляется администрацией МО </w:t>
      </w:r>
      <w:proofErr w:type="spellStart"/>
      <w:r w:rsidRPr="00263DBE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263DBE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5. Оценка социально-экономической эффективности</w:t>
      </w:r>
    </w:p>
    <w:p w:rsidR="00263DBE" w:rsidRPr="00263DBE" w:rsidRDefault="00263DBE" w:rsidP="00263DBE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63DBE" w:rsidRPr="00263DBE" w:rsidRDefault="00263DBE" w:rsidP="00263DB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Ожидаемые результаты подпрограммы: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           - увеличить количество по проведению </w:t>
      </w:r>
      <w:proofErr w:type="spellStart"/>
      <w:r w:rsidRPr="00263DBE">
        <w:rPr>
          <w:sz w:val="24"/>
          <w:szCs w:val="24"/>
        </w:rPr>
        <w:t>культурно-досуговых</w:t>
      </w:r>
      <w:proofErr w:type="spellEnd"/>
      <w:r w:rsidRPr="00263DBE">
        <w:rPr>
          <w:sz w:val="24"/>
          <w:szCs w:val="24"/>
        </w:rPr>
        <w:t xml:space="preserve"> мероприятий к концу 2015 г на 5-10%.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 Реализация  мероприятий подпрограммы будет способствовать: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1) повышению качества и доступности </w:t>
      </w:r>
      <w:proofErr w:type="spellStart"/>
      <w:r w:rsidRPr="00263DBE">
        <w:rPr>
          <w:sz w:val="24"/>
          <w:szCs w:val="24"/>
        </w:rPr>
        <w:t>культурно-досуговых</w:t>
      </w:r>
      <w:proofErr w:type="spellEnd"/>
      <w:r w:rsidRPr="00263DBE">
        <w:rPr>
          <w:sz w:val="24"/>
          <w:szCs w:val="24"/>
        </w:rPr>
        <w:t xml:space="preserve"> услуг;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2)сохранению и развитию творческого потенциала населения и сохранению преемственности поколений;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3) повышению уровня культурных  мероприятий. </w:t>
      </w:r>
    </w:p>
    <w:p w:rsidR="00263DBE" w:rsidRPr="00263DBE" w:rsidRDefault="00263DBE" w:rsidP="00263DBE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BE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 достичь целевых индикаторов, отраженных в приложении № 1 к подпрограмме, при этом обеспечить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263DBE" w:rsidRPr="00263DBE" w:rsidRDefault="00263DBE" w:rsidP="00263DBE">
      <w:pPr>
        <w:autoSpaceDE w:val="0"/>
        <w:ind w:firstLine="709"/>
        <w:jc w:val="both"/>
        <w:rPr>
          <w:b/>
          <w:sz w:val="24"/>
          <w:szCs w:val="24"/>
        </w:rPr>
      </w:pPr>
      <w:r w:rsidRPr="00263DBE">
        <w:rPr>
          <w:sz w:val="24"/>
          <w:szCs w:val="24"/>
        </w:rPr>
        <w:t>Оценка социально-экономической эффективности реализации подпрограммы осуществляется по годам в течение всего срока реализации подпрограммы.</w:t>
      </w:r>
      <w:r w:rsidRPr="00263DBE">
        <w:rPr>
          <w:b/>
          <w:sz w:val="24"/>
          <w:szCs w:val="24"/>
        </w:rPr>
        <w:t xml:space="preserve">   </w:t>
      </w:r>
    </w:p>
    <w:p w:rsidR="00263DBE" w:rsidRPr="00263DBE" w:rsidRDefault="00263DBE" w:rsidP="00263DBE">
      <w:pPr>
        <w:jc w:val="both"/>
        <w:outlineLvl w:val="3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                  </w:t>
      </w:r>
    </w:p>
    <w:p w:rsidR="00263DBE" w:rsidRPr="00263DBE" w:rsidRDefault="00263DBE" w:rsidP="00263DBE">
      <w:pPr>
        <w:jc w:val="both"/>
        <w:outlineLvl w:val="3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 xml:space="preserve"> 6.Мероприятия подпрограммы.    </w:t>
      </w:r>
    </w:p>
    <w:p w:rsidR="00263DBE" w:rsidRPr="00263DBE" w:rsidRDefault="00263DBE" w:rsidP="00263DBE">
      <w:pPr>
        <w:jc w:val="both"/>
        <w:outlineLvl w:val="3"/>
        <w:rPr>
          <w:b/>
          <w:bCs/>
          <w:sz w:val="24"/>
          <w:szCs w:val="24"/>
        </w:rPr>
      </w:pPr>
    </w:p>
    <w:p w:rsidR="00263DBE" w:rsidRPr="00263DBE" w:rsidRDefault="00263DBE" w:rsidP="00263DBE">
      <w:pPr>
        <w:jc w:val="both"/>
        <w:outlineLvl w:val="3"/>
        <w:rPr>
          <w:b/>
          <w:bCs/>
          <w:sz w:val="24"/>
          <w:szCs w:val="24"/>
        </w:rPr>
      </w:pPr>
      <w:r w:rsidRPr="00263DBE">
        <w:rPr>
          <w:b/>
          <w:bCs/>
          <w:sz w:val="24"/>
          <w:szCs w:val="24"/>
        </w:rPr>
        <w:t>Приоритетные направления программы:</w:t>
      </w:r>
    </w:p>
    <w:p w:rsidR="00263DBE" w:rsidRPr="00263DBE" w:rsidRDefault="00263DBE" w:rsidP="00263DBE">
      <w:pPr>
        <w:jc w:val="both"/>
        <w:outlineLvl w:val="3"/>
        <w:rPr>
          <w:b/>
          <w:bCs/>
          <w:sz w:val="24"/>
          <w:szCs w:val="24"/>
        </w:rPr>
      </w:pP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Совершенствование организации досуга населения.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Развитие самодеятельного, художественного творчества.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Поддержка юных дарований.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Сохранение национальных традиций.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Совершенствование работы со всеми категориями населения.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Внедрение новых технологий, передовых методов работы.</w:t>
      </w:r>
    </w:p>
    <w:p w:rsidR="00263DBE" w:rsidRPr="00263DBE" w:rsidRDefault="00263DBE" w:rsidP="00263DBE">
      <w:pPr>
        <w:jc w:val="both"/>
        <w:rPr>
          <w:b/>
          <w:sz w:val="24"/>
          <w:szCs w:val="24"/>
        </w:rPr>
      </w:pPr>
      <w:r w:rsidRPr="00263DBE">
        <w:rPr>
          <w:sz w:val="24"/>
          <w:szCs w:val="24"/>
        </w:rPr>
        <w:t xml:space="preserve">- </w:t>
      </w:r>
    </w:p>
    <w:p w:rsidR="00263DBE" w:rsidRPr="00263DBE" w:rsidRDefault="00263DBE" w:rsidP="00263DBE">
      <w:pPr>
        <w:autoSpaceDE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Повышение качества предоставляемых услуг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>- внедрение новых технологий, передовых методов работы.</w:t>
      </w:r>
    </w:p>
    <w:p w:rsidR="00263DBE" w:rsidRPr="00263DBE" w:rsidRDefault="00263DBE" w:rsidP="00263DBE">
      <w:pPr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 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-повышение качества  осуществляемой работниками учреждения культуры трудовой деятельности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lastRenderedPageBreak/>
        <w:t xml:space="preserve">-изучение и пропаганда передового опыта в области народного творчества и </w:t>
      </w:r>
      <w:proofErr w:type="spellStart"/>
      <w:r w:rsidRPr="00263DBE">
        <w:rPr>
          <w:sz w:val="24"/>
          <w:szCs w:val="24"/>
        </w:rPr>
        <w:t>культурно-досуговой</w:t>
      </w:r>
      <w:proofErr w:type="spellEnd"/>
      <w:r w:rsidRPr="00263DBE">
        <w:rPr>
          <w:sz w:val="24"/>
          <w:szCs w:val="24"/>
        </w:rPr>
        <w:t xml:space="preserve"> деятельности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-улучшение материально-технической базы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Повышение качества предоставляемых услуг обеспечит:  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-увеличение посещаемости 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-рост объема мероприятий</w:t>
      </w:r>
    </w:p>
    <w:p w:rsidR="00263DBE" w:rsidRPr="00263DBE" w:rsidRDefault="00263DBE" w:rsidP="00263DBE">
      <w:pPr>
        <w:autoSpaceDE w:val="0"/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-увеличение численности участников </w:t>
      </w:r>
      <w:proofErr w:type="spellStart"/>
      <w:r w:rsidRPr="00263DBE">
        <w:rPr>
          <w:sz w:val="24"/>
          <w:szCs w:val="24"/>
        </w:rPr>
        <w:t>досуговых</w:t>
      </w:r>
      <w:proofErr w:type="spellEnd"/>
      <w:r w:rsidRPr="00263DBE">
        <w:rPr>
          <w:sz w:val="24"/>
          <w:szCs w:val="24"/>
        </w:rPr>
        <w:t xml:space="preserve"> формирований.</w:t>
      </w:r>
    </w:p>
    <w:p w:rsidR="00263DBE" w:rsidRPr="00263DBE" w:rsidRDefault="00263DBE" w:rsidP="00263DB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63DBE" w:rsidRPr="00263DBE" w:rsidRDefault="00263DBE" w:rsidP="00263DBE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DBE" w:rsidRPr="00263DBE" w:rsidRDefault="00263DBE" w:rsidP="00263DBE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63DBE">
        <w:rPr>
          <w:rFonts w:ascii="Times New Roman" w:hAnsi="Times New Roman"/>
          <w:sz w:val="24"/>
          <w:szCs w:val="24"/>
        </w:rPr>
        <w:t xml:space="preserve">Финансирование подпрограммных мероприятий осуществляется в пределах средств, утвержденных решением Совета депутатов о бюджете МО </w:t>
      </w:r>
      <w:proofErr w:type="spellStart"/>
      <w:r w:rsidRPr="00263DBE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Pr="00263DBE">
        <w:rPr>
          <w:rFonts w:ascii="Times New Roman" w:hAnsi="Times New Roman"/>
          <w:sz w:val="24"/>
          <w:szCs w:val="24"/>
        </w:rPr>
        <w:t xml:space="preserve"> городского поселения в составе расходов бюджета на очередной финансовый год и плановый период.</w:t>
      </w: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Объемы финансирования подпрограммы и уточняются ежегодно при утверждении бюджета МО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на очередной год.</w:t>
      </w: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Реализация подпрограммы осуществляется за счет средств местного бюджета, формируемых за счет поступающих в местный бюджет в соответствии с бюджетным законодательством. 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263DBE">
        <w:rPr>
          <w:sz w:val="24"/>
          <w:szCs w:val="24"/>
        </w:rPr>
        <w:t xml:space="preserve">Объем финансирования, необходимый для реализации мероприятий подпрограммы, составляет </w:t>
      </w:r>
      <w:r>
        <w:rPr>
          <w:sz w:val="24"/>
          <w:szCs w:val="24"/>
        </w:rPr>
        <w:t xml:space="preserve"> 2 432 000,00</w:t>
      </w:r>
      <w:r w:rsidRPr="00263DBE">
        <w:rPr>
          <w:sz w:val="24"/>
          <w:szCs w:val="24"/>
          <w:shd w:val="clear" w:color="auto" w:fill="FFFFFF"/>
        </w:rPr>
        <w:t xml:space="preserve"> рублей, в том числе по годам:</w:t>
      </w:r>
    </w:p>
    <w:p w:rsidR="00263DBE" w:rsidRPr="00263DBE" w:rsidRDefault="00263DBE" w:rsidP="00263DBE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263DBE">
        <w:rPr>
          <w:sz w:val="24"/>
          <w:szCs w:val="24"/>
          <w:shd w:val="clear" w:color="auto" w:fill="FFFFFF"/>
        </w:rPr>
        <w:t xml:space="preserve">2015 год – </w:t>
      </w:r>
      <w:r>
        <w:rPr>
          <w:sz w:val="24"/>
          <w:szCs w:val="24"/>
          <w:shd w:val="clear" w:color="auto" w:fill="FFFFFF"/>
        </w:rPr>
        <w:t>2 432 000,00</w:t>
      </w:r>
      <w:r w:rsidRPr="00263DBE">
        <w:rPr>
          <w:sz w:val="24"/>
          <w:szCs w:val="24"/>
          <w:shd w:val="clear" w:color="auto" w:fill="FFFFFF"/>
        </w:rPr>
        <w:t xml:space="preserve"> рублей.</w:t>
      </w: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Мероприятия подпрограммы и объемы их финансирования подлежат ежегодной корректировке.</w:t>
      </w: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Информационное обеспечение подпрограммы осуществляется посредством освещения целей, задач и механизмов настоящей подпрограммы в средствах массовой информации.</w:t>
      </w:r>
    </w:p>
    <w:p w:rsidR="00263DBE" w:rsidRPr="00263DBE" w:rsidRDefault="00263DBE" w:rsidP="00263DBE">
      <w:pPr>
        <w:ind w:firstLine="709"/>
        <w:jc w:val="both"/>
        <w:rPr>
          <w:sz w:val="24"/>
          <w:szCs w:val="24"/>
        </w:rPr>
      </w:pPr>
      <w:proofErr w:type="gramStart"/>
      <w:r w:rsidRPr="00263DBE">
        <w:rPr>
          <w:sz w:val="24"/>
          <w:szCs w:val="24"/>
        </w:rPr>
        <w:t>Контроль за</w:t>
      </w:r>
      <w:proofErr w:type="gramEnd"/>
      <w:r w:rsidRPr="00263DBE">
        <w:rPr>
          <w:sz w:val="24"/>
          <w:szCs w:val="24"/>
        </w:rPr>
        <w:t xml:space="preserve"> исполнением подпрограммы осуществляет администрация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поселения. </w:t>
      </w:r>
    </w:p>
    <w:p w:rsidR="00263DBE" w:rsidRPr="00263DBE" w:rsidRDefault="00263DBE" w:rsidP="00263DBE">
      <w:pPr>
        <w:jc w:val="both"/>
        <w:rPr>
          <w:b/>
          <w:sz w:val="24"/>
          <w:szCs w:val="24"/>
        </w:rPr>
      </w:pPr>
    </w:p>
    <w:p w:rsidR="00263DBE" w:rsidRPr="00263DBE" w:rsidRDefault="00263DBE" w:rsidP="00263DBE">
      <w:pPr>
        <w:jc w:val="both"/>
        <w:rPr>
          <w:b/>
          <w:sz w:val="24"/>
          <w:szCs w:val="24"/>
        </w:rPr>
      </w:pPr>
    </w:p>
    <w:p w:rsidR="00263DBE" w:rsidRPr="00263DBE" w:rsidRDefault="00263DBE" w:rsidP="00263DBE">
      <w:pPr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8. Управление и контроль реализации муниципальной подпрограммы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left="1134" w:firstLine="567"/>
        <w:jc w:val="both"/>
        <w:rPr>
          <w:color w:val="FF0000"/>
          <w:sz w:val="24"/>
          <w:szCs w:val="24"/>
        </w:rPr>
      </w:pPr>
    </w:p>
    <w:p w:rsidR="00263DBE" w:rsidRPr="00263DBE" w:rsidRDefault="00263DBE" w:rsidP="00263D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8.1. Текущее управление реализацией и реализация муниципальной подпрограммы осуществляется ответственным исполнителем муниципальной подпрограммы.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8.2. С целью контроля  реализации муниципальной подпрограммы ответственный исполнитель один раз в квартал до 15 числа месяца, следующего за отчетным кварталом, направляет в финансово-экономический отдел оперативный отчет, который содержит:</w:t>
      </w:r>
    </w:p>
    <w:p w:rsidR="00263DBE" w:rsidRPr="00263DBE" w:rsidRDefault="00263DBE" w:rsidP="00263D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перечень выполненных мероприятий муниципальной подпрограммы с указанием объемов и источников финансирования и результатов выполнения мероприятий;</w:t>
      </w:r>
    </w:p>
    <w:p w:rsidR="00263DBE" w:rsidRPr="00263DBE" w:rsidRDefault="00263DBE" w:rsidP="00263D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анализ причин несвоевременного выполнения подпрограммных мероприятий.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3DBE">
        <w:rPr>
          <w:sz w:val="24"/>
          <w:szCs w:val="24"/>
        </w:rPr>
        <w:t xml:space="preserve">Оперативный </w:t>
      </w:r>
      <w:hyperlink w:anchor="Par555" w:history="1">
        <w:r w:rsidRPr="00263DBE">
          <w:rPr>
            <w:sz w:val="24"/>
            <w:szCs w:val="24"/>
          </w:rPr>
          <w:t>отчет</w:t>
        </w:r>
      </w:hyperlink>
      <w:r w:rsidRPr="00263DBE">
        <w:rPr>
          <w:sz w:val="24"/>
          <w:szCs w:val="24"/>
        </w:rPr>
        <w:t xml:space="preserve"> о реализации мероприятий муниципальной подпрограммы представляется в финансово-экономический отдел по форме согласно Приложению N 4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поселение».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8.3. </w:t>
      </w:r>
      <w:proofErr w:type="gramStart"/>
      <w:r w:rsidRPr="00263DBE">
        <w:rPr>
          <w:sz w:val="24"/>
          <w:szCs w:val="24"/>
        </w:rPr>
        <w:t xml:space="preserve">Ответственный исполнитель ежегодно готовит годовой отчет о реализации муниципальной подпрограммы согласно Приложениям № 4 и № 5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 и до 1 марта года, следующего за отчетным, представляет его в финансово-экономический отдел администрации для оценки эффективности реализации муниципальной подпрограммы.</w:t>
      </w:r>
      <w:proofErr w:type="gramEnd"/>
    </w:p>
    <w:p w:rsidR="00263DBE" w:rsidRPr="00263DBE" w:rsidRDefault="00263DBE" w:rsidP="00263D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Пояснительная записка годового отчета содержит:</w:t>
      </w:r>
    </w:p>
    <w:p w:rsidR="00263DBE" w:rsidRPr="00263DBE" w:rsidRDefault="00263DBE" w:rsidP="00263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а) перечень мероприятий, не выполненных в установленные сроки (с указанием причин);</w:t>
      </w:r>
    </w:p>
    <w:p w:rsidR="00263DBE" w:rsidRPr="00263DBE" w:rsidRDefault="00263DBE" w:rsidP="00263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3DBE">
        <w:rPr>
          <w:sz w:val="24"/>
          <w:szCs w:val="24"/>
        </w:rPr>
        <w:t>б) анализ факторов, повлиявших на ход реализации муниципальной подпрограммы;</w:t>
      </w:r>
    </w:p>
    <w:p w:rsidR="00263DBE" w:rsidRPr="00263DBE" w:rsidRDefault="00263DBE" w:rsidP="00263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3DBE">
        <w:rPr>
          <w:sz w:val="24"/>
          <w:szCs w:val="24"/>
        </w:rPr>
        <w:lastRenderedPageBreak/>
        <w:t>в) информацию о внесенных ответственным исполнителем изменениях в муниципальную подпрограмму.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3DBE">
        <w:rPr>
          <w:sz w:val="24"/>
          <w:szCs w:val="24"/>
        </w:rPr>
        <w:t xml:space="preserve">8.4. После окончания срока реализации муниципальной программы ответственный исполнитель представляет главе администрации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 на утверждение не позднее 1 марта года, следующего за последним годом реализации муниципальной программы, итоговый отчет о ее реализации согласно Приложению № 6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</w:t>
      </w:r>
    </w:p>
    <w:p w:rsidR="00263DBE" w:rsidRPr="00263DBE" w:rsidRDefault="00263DBE" w:rsidP="00263DBE">
      <w:pPr>
        <w:jc w:val="both"/>
        <w:rPr>
          <w:b/>
          <w:sz w:val="24"/>
          <w:szCs w:val="24"/>
        </w:rPr>
      </w:pPr>
    </w:p>
    <w:p w:rsidR="00263DBE" w:rsidRPr="00263DBE" w:rsidRDefault="00263DBE" w:rsidP="00263DBE">
      <w:pPr>
        <w:jc w:val="both"/>
        <w:rPr>
          <w:b/>
          <w:sz w:val="24"/>
          <w:szCs w:val="24"/>
        </w:rPr>
      </w:pPr>
    </w:p>
    <w:p w:rsidR="00263DBE" w:rsidRPr="00263DBE" w:rsidRDefault="00263DBE" w:rsidP="00263DBE">
      <w:pPr>
        <w:jc w:val="both"/>
        <w:rPr>
          <w:b/>
          <w:sz w:val="24"/>
          <w:szCs w:val="24"/>
        </w:rPr>
      </w:pPr>
      <w:r w:rsidRPr="00263DBE">
        <w:rPr>
          <w:b/>
          <w:sz w:val="24"/>
          <w:szCs w:val="24"/>
        </w:rPr>
        <w:t>9. Порядок проведения и критерии оценки эффективности реализации муниципальной подпрограммы</w:t>
      </w:r>
    </w:p>
    <w:p w:rsidR="00263DBE" w:rsidRPr="00263DBE" w:rsidRDefault="00263DBE" w:rsidP="00263DBE">
      <w:pPr>
        <w:widowControl w:val="0"/>
        <w:autoSpaceDE w:val="0"/>
        <w:autoSpaceDN w:val="0"/>
        <w:adjustRightInd w:val="0"/>
        <w:ind w:left="1134" w:firstLine="567"/>
        <w:jc w:val="both"/>
        <w:rPr>
          <w:b/>
          <w:color w:val="FF0000"/>
          <w:sz w:val="24"/>
          <w:szCs w:val="24"/>
        </w:rPr>
      </w:pPr>
    </w:p>
    <w:p w:rsidR="00263DBE" w:rsidRPr="00263DBE" w:rsidRDefault="00263DBE" w:rsidP="00263D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9.1. Оценка эффективности реализации муниципальной подпрограммы осуществляется финансово-экономическим отделом администрации </w:t>
      </w:r>
      <w:proofErr w:type="spellStart"/>
      <w:r w:rsidRPr="00263DBE">
        <w:rPr>
          <w:sz w:val="24"/>
          <w:szCs w:val="24"/>
        </w:rPr>
        <w:t>Новоладожского</w:t>
      </w:r>
      <w:proofErr w:type="spellEnd"/>
      <w:r w:rsidRPr="00263DBE">
        <w:rPr>
          <w:sz w:val="24"/>
          <w:szCs w:val="24"/>
        </w:rPr>
        <w:t xml:space="preserve"> городского поселения на основании годового (итогового) отчета о реализации муниципальной подпрограммы, представленного ответственным исполнителем.</w:t>
      </w:r>
    </w:p>
    <w:p w:rsidR="00263DBE" w:rsidRPr="00263DBE" w:rsidRDefault="00263DBE" w:rsidP="00263DBE">
      <w:pPr>
        <w:ind w:firstLine="709"/>
        <w:contextualSpacing/>
        <w:jc w:val="both"/>
        <w:rPr>
          <w:sz w:val="24"/>
          <w:szCs w:val="24"/>
        </w:rPr>
      </w:pPr>
      <w:r w:rsidRPr="00263DBE">
        <w:rPr>
          <w:sz w:val="24"/>
          <w:szCs w:val="24"/>
        </w:rPr>
        <w:t xml:space="preserve">9.2. Оценка эффективности реализации муниципальной подпрограммы проводится в соответствии с </w:t>
      </w:r>
      <w:hyperlink w:anchor="Par718" w:history="1">
        <w:r w:rsidRPr="00263DBE">
          <w:rPr>
            <w:sz w:val="24"/>
            <w:szCs w:val="24"/>
          </w:rPr>
          <w:t>Методикой</w:t>
        </w:r>
      </w:hyperlink>
      <w:r w:rsidRPr="00263DBE">
        <w:rPr>
          <w:sz w:val="24"/>
          <w:szCs w:val="24"/>
        </w:rPr>
        <w:t xml:space="preserve"> оценки эффективности реализации муниципальных программ согласно приложению N 7 к «Порядку   разработки, реализации и оценки эффективности муниципальных программ  МО </w:t>
      </w:r>
      <w:proofErr w:type="spellStart"/>
      <w:r w:rsidRPr="00263DBE">
        <w:rPr>
          <w:sz w:val="24"/>
          <w:szCs w:val="24"/>
        </w:rPr>
        <w:t>Новоладожское</w:t>
      </w:r>
      <w:proofErr w:type="spellEnd"/>
      <w:r w:rsidRPr="00263DBE">
        <w:rPr>
          <w:sz w:val="24"/>
          <w:szCs w:val="24"/>
        </w:rPr>
        <w:t xml:space="preserve"> городское поселение»</w:t>
      </w:r>
    </w:p>
    <w:p w:rsidR="00263DBE" w:rsidRPr="00263DBE" w:rsidRDefault="00263DBE" w:rsidP="00882B53">
      <w:pPr>
        <w:ind w:firstLine="709"/>
        <w:contextualSpacing/>
        <w:jc w:val="both"/>
        <w:rPr>
          <w:sz w:val="24"/>
          <w:szCs w:val="24"/>
        </w:rPr>
      </w:pPr>
    </w:p>
    <w:p w:rsidR="00263DBE" w:rsidRPr="00263DBE" w:rsidRDefault="00263DBE" w:rsidP="00882B53">
      <w:pPr>
        <w:ind w:firstLine="709"/>
        <w:contextualSpacing/>
        <w:jc w:val="both"/>
        <w:rPr>
          <w:sz w:val="24"/>
          <w:szCs w:val="24"/>
        </w:rPr>
      </w:pPr>
    </w:p>
    <w:p w:rsidR="00263DBE" w:rsidRDefault="00263DBE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882B53">
      <w:pPr>
        <w:ind w:firstLine="709"/>
        <w:contextualSpacing/>
        <w:jc w:val="both"/>
        <w:rPr>
          <w:sz w:val="24"/>
          <w:szCs w:val="24"/>
        </w:rPr>
      </w:pPr>
    </w:p>
    <w:p w:rsidR="004E7A42" w:rsidRDefault="004E7A42" w:rsidP="004E7A42">
      <w:pPr>
        <w:widowControl w:val="0"/>
        <w:autoSpaceDE w:val="0"/>
        <w:autoSpaceDN w:val="0"/>
        <w:adjustRightInd w:val="0"/>
        <w:jc w:val="center"/>
        <w:rPr>
          <w:b/>
        </w:rPr>
        <w:sectPr w:rsidR="004E7A42" w:rsidSect="00263DBE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4E7A42" w:rsidRPr="004E7A42" w:rsidRDefault="004E7A42" w:rsidP="004E7A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7A42">
        <w:rPr>
          <w:b/>
          <w:sz w:val="24"/>
          <w:szCs w:val="24"/>
        </w:rPr>
        <w:lastRenderedPageBreak/>
        <w:t>Перечень мероприятий подпрограммы</w:t>
      </w:r>
    </w:p>
    <w:p w:rsidR="004E7A42" w:rsidRPr="004E7A42" w:rsidRDefault="004E7A42" w:rsidP="004E7A4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E7A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E7A42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4E7A42">
        <w:rPr>
          <w:rFonts w:ascii="Times New Roman" w:hAnsi="Times New Roman" w:cs="Times New Roman"/>
          <w:b/>
          <w:sz w:val="24"/>
          <w:szCs w:val="24"/>
        </w:rPr>
        <w:t xml:space="preserve"> мероприятия </w:t>
      </w:r>
      <w:proofErr w:type="spellStart"/>
      <w:r w:rsidRPr="004E7A42">
        <w:rPr>
          <w:rFonts w:ascii="Times New Roman" w:hAnsi="Times New Roman" w:cs="Times New Roman"/>
          <w:b/>
          <w:sz w:val="24"/>
          <w:szCs w:val="24"/>
        </w:rPr>
        <w:t>Новоладожского</w:t>
      </w:r>
      <w:proofErr w:type="spellEnd"/>
      <w:r w:rsidRPr="004E7A4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                            </w:t>
      </w:r>
    </w:p>
    <w:p w:rsidR="004E7A42" w:rsidRPr="004E7A42" w:rsidRDefault="004E7A42" w:rsidP="004E7A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248"/>
        <w:gridCol w:w="1341"/>
        <w:gridCol w:w="993"/>
        <w:gridCol w:w="1026"/>
        <w:gridCol w:w="1100"/>
        <w:gridCol w:w="1012"/>
        <w:gridCol w:w="1056"/>
        <w:gridCol w:w="767"/>
        <w:gridCol w:w="1825"/>
        <w:gridCol w:w="1293"/>
      </w:tblGrid>
      <w:tr w:rsidR="004E7A42" w:rsidRPr="004E7A42" w:rsidTr="00472AC8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N   </w:t>
            </w:r>
            <w:r w:rsidRPr="004E7A42">
              <w:br/>
            </w:r>
            <w:proofErr w:type="spellStart"/>
            <w:proofErr w:type="gramStart"/>
            <w:r w:rsidRPr="004E7A42">
              <w:t>п</w:t>
            </w:r>
            <w:proofErr w:type="spellEnd"/>
            <w:proofErr w:type="gramEnd"/>
            <w:r w:rsidRPr="004E7A42">
              <w:t>/</w:t>
            </w:r>
            <w:proofErr w:type="spellStart"/>
            <w:r w:rsidRPr="004E7A42">
              <w:t>п</w:t>
            </w:r>
            <w:proofErr w:type="spellEnd"/>
            <w:r w:rsidRPr="004E7A42"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>Мероприятия по</w:t>
            </w:r>
            <w:r w:rsidRPr="004E7A42">
              <w:br/>
              <w:t xml:space="preserve">реализации    </w:t>
            </w:r>
            <w:r w:rsidRPr="004E7A42">
              <w:br/>
              <w:t xml:space="preserve">программы     </w:t>
            </w:r>
            <w:r w:rsidRPr="004E7A42"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Источники     </w:t>
            </w:r>
            <w:r w:rsidRPr="004E7A42"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Срок       </w:t>
            </w:r>
            <w:r w:rsidRPr="004E7A42">
              <w:br/>
              <w:t xml:space="preserve">исполнения </w:t>
            </w:r>
            <w:r w:rsidRPr="004E7A42">
              <w:br/>
              <w:t>мероприятия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Объем         </w:t>
            </w:r>
            <w:r w:rsidRPr="004E7A42">
              <w:br/>
              <w:t>финансирования</w:t>
            </w:r>
            <w:r w:rsidRPr="004E7A42">
              <w:br/>
              <w:t xml:space="preserve">мероприятия   </w:t>
            </w:r>
            <w:r w:rsidRPr="004E7A42">
              <w:br/>
              <w:t xml:space="preserve">в текущем     </w:t>
            </w:r>
            <w:r w:rsidRPr="004E7A42">
              <w:br/>
              <w:t xml:space="preserve">финансовом    </w:t>
            </w:r>
            <w:r w:rsidRPr="004E7A42">
              <w:br/>
              <w:t xml:space="preserve">году (тыс.    </w:t>
            </w:r>
            <w:r w:rsidRPr="004E7A42">
              <w:br/>
              <w:t xml:space="preserve">руб.) </w:t>
            </w:r>
            <w:hyperlink w:anchor="Par546" w:history="1">
              <w:r w:rsidRPr="004E7A42">
                <w:rPr>
                  <w:color w:val="0000FF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>Всего</w:t>
            </w:r>
            <w:r w:rsidRPr="004E7A42">
              <w:br/>
              <w:t>(тыс.</w:t>
            </w:r>
            <w:r w:rsidRPr="004E7A42"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Объем финансирования по годам (тыс. руб.)        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proofErr w:type="gramStart"/>
            <w:r w:rsidRPr="004E7A42">
              <w:t>Ответственный</w:t>
            </w:r>
            <w:proofErr w:type="gramEnd"/>
            <w:r w:rsidRPr="004E7A42">
              <w:t xml:space="preserve"> </w:t>
            </w:r>
            <w:r w:rsidRPr="004E7A42">
              <w:br/>
              <w:t xml:space="preserve">за выполнение </w:t>
            </w:r>
            <w:r w:rsidRPr="004E7A42">
              <w:br/>
              <w:t xml:space="preserve">мероприятия   </w:t>
            </w:r>
            <w:r w:rsidRPr="004E7A42">
              <w:br/>
              <w:t xml:space="preserve">программы     </w:t>
            </w:r>
            <w:r w:rsidRPr="004E7A42">
              <w:br/>
              <w:t>(подпрограммы)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Планируемые   </w:t>
            </w:r>
            <w:r w:rsidRPr="004E7A42">
              <w:br/>
              <w:t xml:space="preserve">результаты    </w:t>
            </w:r>
            <w:r w:rsidRPr="004E7A42">
              <w:br/>
              <w:t xml:space="preserve">выполнения    </w:t>
            </w:r>
            <w:r w:rsidRPr="004E7A42">
              <w:br/>
              <w:t xml:space="preserve">мероприятий   </w:t>
            </w:r>
            <w:r w:rsidRPr="004E7A42">
              <w:br/>
              <w:t xml:space="preserve">программы    </w:t>
            </w:r>
            <w:r w:rsidRPr="004E7A42">
              <w:br/>
              <w:t>(подпрограммы)</w:t>
            </w:r>
          </w:p>
        </w:tc>
      </w:tr>
      <w:tr w:rsidR="004E7A42" w:rsidRPr="004E7A42" w:rsidTr="00472AC8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Очередной </w:t>
            </w:r>
            <w:r w:rsidRPr="004E7A42">
              <w:br/>
              <w:t>финансовый</w:t>
            </w:r>
            <w:r w:rsidRPr="004E7A42">
              <w:br/>
              <w:t xml:space="preserve">год </w:t>
            </w:r>
          </w:p>
          <w:p w:rsidR="004E7A42" w:rsidRPr="004E7A42" w:rsidRDefault="004E7A42" w:rsidP="00472AC8">
            <w:pPr>
              <w:pStyle w:val="ConsPlusCell"/>
            </w:pPr>
          </w:p>
          <w:p w:rsidR="004E7A42" w:rsidRPr="004E7A42" w:rsidRDefault="004E7A42" w:rsidP="00472AC8">
            <w:pPr>
              <w:pStyle w:val="ConsPlusCell"/>
            </w:pPr>
            <w:r w:rsidRPr="004E7A42">
              <w:t xml:space="preserve">2015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1-й      </w:t>
            </w:r>
            <w:r w:rsidRPr="004E7A42">
              <w:br/>
              <w:t xml:space="preserve">год      </w:t>
            </w:r>
            <w:r w:rsidRPr="004E7A42">
              <w:br/>
              <w:t>планового</w:t>
            </w:r>
            <w:r w:rsidRPr="004E7A42">
              <w:br/>
              <w:t xml:space="preserve">периода  </w:t>
            </w:r>
          </w:p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>…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</w:tr>
      <w:tr w:rsidR="004E7A42" w:rsidRPr="004E7A42" w:rsidTr="00472AC8">
        <w:trPr>
          <w:trHeight w:val="31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 5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   6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7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 8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9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11  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12  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  13      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      14      </w:t>
            </w:r>
          </w:p>
        </w:tc>
      </w:tr>
      <w:tr w:rsidR="004E7A42" w:rsidRPr="004E7A42" w:rsidTr="00472AC8">
        <w:trPr>
          <w:trHeight w:val="27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>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  <w:rPr>
                <w:b/>
              </w:rPr>
            </w:pPr>
            <w:r w:rsidRPr="004E7A42">
              <w:rPr>
                <w:b/>
              </w:rPr>
              <w:t>Мероприятие</w:t>
            </w:r>
          </w:p>
          <w:p w:rsidR="004E7A42" w:rsidRPr="004E7A42" w:rsidRDefault="004E7A42" w:rsidP="00472AC8">
            <w:pPr>
              <w:pStyle w:val="ConsPlusCell"/>
            </w:pPr>
            <w:proofErr w:type="spellStart"/>
            <w:r w:rsidRPr="004E7A42">
              <w:t>Культурно-досуговые</w:t>
            </w:r>
            <w:proofErr w:type="spellEnd"/>
            <w:r w:rsidRPr="004E7A42">
              <w:t xml:space="preserve"> мероприятия </w:t>
            </w:r>
            <w:proofErr w:type="spellStart"/>
            <w:r w:rsidRPr="004E7A42">
              <w:t>Новоладожского</w:t>
            </w:r>
            <w:proofErr w:type="spellEnd"/>
            <w:r w:rsidRPr="004E7A42">
              <w:t xml:space="preserve"> городского поселения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Итого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>2015г.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>
            <w:pPr>
              <w:rPr>
                <w:sz w:val="24"/>
                <w:szCs w:val="24"/>
              </w:rPr>
            </w:pPr>
            <w:r w:rsidRPr="004E7A42">
              <w:rPr>
                <w:sz w:val="24"/>
                <w:szCs w:val="24"/>
              </w:rPr>
              <w:t>2 432,00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>
            <w:pPr>
              <w:rPr>
                <w:sz w:val="24"/>
                <w:szCs w:val="24"/>
              </w:rPr>
            </w:pPr>
            <w:r w:rsidRPr="004E7A42">
              <w:rPr>
                <w:sz w:val="24"/>
                <w:szCs w:val="24"/>
              </w:rPr>
              <w:t>2 432,00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>
              <w:t>2 432,00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>Директор МБУК «</w:t>
            </w:r>
            <w:proofErr w:type="spellStart"/>
            <w:r w:rsidRPr="004E7A42">
              <w:t>Новоладожский</w:t>
            </w:r>
            <w:proofErr w:type="spellEnd"/>
            <w:r w:rsidRPr="004E7A42">
              <w:t xml:space="preserve"> ГДК» Тараканова Т.А.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</w:tr>
      <w:tr w:rsidR="004E7A42" w:rsidRPr="004E7A42" w:rsidTr="00472AC8">
        <w:trPr>
          <w:trHeight w:val="1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Средства      </w:t>
            </w:r>
            <w:r w:rsidRPr="004E7A42">
              <w:br/>
              <w:t xml:space="preserve">бюджета        </w:t>
            </w:r>
            <w:r w:rsidRPr="004E7A42">
              <w:br/>
              <w:t xml:space="preserve">поселения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>
            <w:pPr>
              <w:rPr>
                <w:sz w:val="24"/>
                <w:szCs w:val="24"/>
              </w:rPr>
            </w:pPr>
            <w:r w:rsidRPr="004E7A42">
              <w:rPr>
                <w:sz w:val="24"/>
                <w:szCs w:val="24"/>
              </w:rPr>
              <w:t>2 432,00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>
            <w:pPr>
              <w:rPr>
                <w:sz w:val="24"/>
                <w:szCs w:val="24"/>
              </w:rPr>
            </w:pPr>
            <w:r w:rsidRPr="004E7A42">
              <w:rPr>
                <w:sz w:val="24"/>
                <w:szCs w:val="24"/>
              </w:rPr>
              <w:t>2 432,00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>
              <w:t>2 432,00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</w:tr>
      <w:tr w:rsidR="004E7A42" w:rsidRPr="004E7A42" w:rsidTr="00472AC8">
        <w:trPr>
          <w:trHeight w:val="1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</w:tr>
      <w:tr w:rsidR="004E7A42" w:rsidRPr="004E7A42" w:rsidTr="00472AC8">
        <w:trPr>
          <w:trHeight w:val="11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  <w:r w:rsidRPr="004E7A42">
              <w:t xml:space="preserve">Внебюджетные  </w:t>
            </w:r>
            <w:r w:rsidRPr="004E7A42">
              <w:br/>
              <w:t xml:space="preserve">источники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</w:tr>
      <w:tr w:rsidR="004E7A42" w:rsidRPr="004E7A42" w:rsidTr="00472AC8">
        <w:trPr>
          <w:trHeight w:val="72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</w:tr>
      <w:tr w:rsidR="004E7A42" w:rsidRPr="004E7A42" w:rsidTr="00472AC8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42" w:rsidRPr="004E7A42" w:rsidRDefault="004E7A42" w:rsidP="00472AC8">
            <w:pPr>
              <w:pStyle w:val="ConsPlusCell"/>
            </w:pPr>
          </w:p>
        </w:tc>
      </w:tr>
    </w:tbl>
    <w:p w:rsidR="004E7A42" w:rsidRPr="00263DBE" w:rsidRDefault="004E7A42" w:rsidP="004E7A42">
      <w:pPr>
        <w:contextualSpacing/>
        <w:jc w:val="both"/>
        <w:rPr>
          <w:sz w:val="24"/>
          <w:szCs w:val="24"/>
        </w:rPr>
      </w:pPr>
      <w:bookmarkStart w:id="0" w:name="Par546"/>
      <w:bookmarkEnd w:id="0"/>
    </w:p>
    <w:sectPr w:rsidR="004E7A42" w:rsidRPr="00263DBE" w:rsidSect="004E7A42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61B2"/>
    <w:multiLevelType w:val="hybridMultilevel"/>
    <w:tmpl w:val="58AC5B1A"/>
    <w:lvl w:ilvl="0" w:tplc="04190001">
      <w:start w:val="1"/>
      <w:numFmt w:val="bullet"/>
      <w:lvlText w:val=""/>
      <w:lvlJc w:val="left"/>
      <w:pPr>
        <w:ind w:left="-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A8"/>
    <w:rsid w:val="000514BC"/>
    <w:rsid w:val="000C05B3"/>
    <w:rsid w:val="00170389"/>
    <w:rsid w:val="001B73F8"/>
    <w:rsid w:val="00263DBE"/>
    <w:rsid w:val="002652E1"/>
    <w:rsid w:val="003973BD"/>
    <w:rsid w:val="00403943"/>
    <w:rsid w:val="0048239C"/>
    <w:rsid w:val="004E7A42"/>
    <w:rsid w:val="00563C08"/>
    <w:rsid w:val="005D40DF"/>
    <w:rsid w:val="00882B53"/>
    <w:rsid w:val="009202B7"/>
    <w:rsid w:val="009367C4"/>
    <w:rsid w:val="009744DB"/>
    <w:rsid w:val="009D217B"/>
    <w:rsid w:val="00A255BC"/>
    <w:rsid w:val="00B40E9E"/>
    <w:rsid w:val="00CA5952"/>
    <w:rsid w:val="00CE14C9"/>
    <w:rsid w:val="00E87C13"/>
    <w:rsid w:val="00EA61A8"/>
    <w:rsid w:val="00F00BB2"/>
    <w:rsid w:val="00F71E33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F00B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F00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ink w:val="ConsPlusNormal0"/>
    <w:uiPriority w:val="99"/>
    <w:rsid w:val="00F00BB2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F0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0B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0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00B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0B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E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1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82B53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uiPriority w:val="1"/>
    <w:qFormat/>
    <w:rsid w:val="0088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882B53"/>
    <w:pPr>
      <w:ind w:left="720"/>
      <w:contextualSpacing/>
    </w:pPr>
  </w:style>
  <w:style w:type="paragraph" w:customStyle="1" w:styleId="consplusnormalcxspmiddle">
    <w:name w:val="consplusnormalcxspmiddle"/>
    <w:basedOn w:val="a"/>
    <w:rsid w:val="00882B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"/>
    <w:rsid w:val="00882B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B0D7-C407-4517-BFC6-297223A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8437</Words>
  <Characters>48095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20</cp:revision>
  <cp:lastPrinted>2016-01-20T09:03:00Z</cp:lastPrinted>
  <dcterms:created xsi:type="dcterms:W3CDTF">2013-11-25T07:44:00Z</dcterms:created>
  <dcterms:modified xsi:type="dcterms:W3CDTF">2016-01-20T09:09:00Z</dcterms:modified>
</cp:coreProperties>
</file>