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D" w:rsidRDefault="00A11BAD" w:rsidP="00A11BAD">
      <w:pPr>
        <w:jc w:val="right"/>
      </w:pPr>
    </w:p>
    <w:p w:rsidR="00A11BAD" w:rsidRDefault="00A11BAD" w:rsidP="00A11BAD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AD" w:rsidRDefault="00A11BAD" w:rsidP="00A11BAD">
      <w:pPr>
        <w:jc w:val="center"/>
      </w:pPr>
    </w:p>
    <w:p w:rsidR="00A11BAD" w:rsidRDefault="00A11BAD" w:rsidP="00A11BAD">
      <w:pPr>
        <w:jc w:val="center"/>
      </w:pPr>
      <w:r>
        <w:t>Администрация Новоладожского городского поселения</w:t>
      </w:r>
    </w:p>
    <w:p w:rsidR="00A11BAD" w:rsidRDefault="00A11BAD" w:rsidP="00A11BAD">
      <w:pPr>
        <w:jc w:val="center"/>
      </w:pPr>
    </w:p>
    <w:p w:rsidR="00A11BAD" w:rsidRDefault="00A11BAD" w:rsidP="00A11BAD">
      <w:pPr>
        <w:jc w:val="center"/>
      </w:pPr>
      <w:r>
        <w:t>ПОСТАНОВЛЕНИЕ</w:t>
      </w:r>
    </w:p>
    <w:p w:rsidR="00A11BAD" w:rsidRDefault="00A11BAD" w:rsidP="00A11BAD">
      <w:pPr>
        <w:jc w:val="center"/>
      </w:pPr>
    </w:p>
    <w:p w:rsidR="00A11BAD" w:rsidRDefault="00A11BAD" w:rsidP="00A11BAD">
      <w:pPr>
        <w:jc w:val="center"/>
      </w:pPr>
    </w:p>
    <w:p w:rsidR="00A11BAD" w:rsidRDefault="00A11BAD" w:rsidP="00A11BAD">
      <w:pPr>
        <w:jc w:val="center"/>
      </w:pPr>
    </w:p>
    <w:p w:rsidR="00A11BAD" w:rsidRDefault="00F24055" w:rsidP="00A11BAD">
      <w:pPr>
        <w:jc w:val="both"/>
      </w:pPr>
      <w:r>
        <w:t>« 14</w:t>
      </w:r>
      <w:r w:rsidR="00353DE0">
        <w:t xml:space="preserve"> »  декабря   2015</w:t>
      </w:r>
      <w:r w:rsidR="00A11BAD">
        <w:t xml:space="preserve">г.                                                          </w:t>
      </w:r>
      <w:r>
        <w:t xml:space="preserve">                        № 802</w:t>
      </w:r>
    </w:p>
    <w:p w:rsidR="00A11BAD" w:rsidRDefault="00A11BAD" w:rsidP="00A11BAD">
      <w:pPr>
        <w:jc w:val="both"/>
      </w:pPr>
    </w:p>
    <w:p w:rsidR="00A11BAD" w:rsidRDefault="00A11BAD" w:rsidP="00A11BAD"/>
    <w:p w:rsidR="00A11BAD" w:rsidRDefault="00A11BAD" w:rsidP="00A11BAD"/>
    <w:p w:rsidR="00A11BAD" w:rsidRDefault="00A11BAD" w:rsidP="00A11BAD">
      <w:r>
        <w:t>О   мерах по обеспечению безопасности граждан</w:t>
      </w:r>
    </w:p>
    <w:p w:rsidR="00A11BAD" w:rsidRDefault="00A11BAD" w:rsidP="00A11BAD">
      <w:r>
        <w:t xml:space="preserve">на водоёмах на территории </w:t>
      </w:r>
      <w:r w:rsidR="00115A7C">
        <w:t>МО Новоладожское</w:t>
      </w:r>
    </w:p>
    <w:p w:rsidR="00A11BAD" w:rsidRDefault="00115A7C" w:rsidP="00A11BAD">
      <w:r>
        <w:t>городское поселение</w:t>
      </w:r>
      <w:r w:rsidR="00A11BAD">
        <w:t xml:space="preserve"> в зимне-весенний период</w:t>
      </w:r>
    </w:p>
    <w:p w:rsidR="00A11BAD" w:rsidRDefault="00353DE0" w:rsidP="00A11BAD">
      <w:r>
        <w:t>2015-2016</w:t>
      </w:r>
      <w:r w:rsidR="00A11BAD">
        <w:t xml:space="preserve"> годов</w:t>
      </w:r>
    </w:p>
    <w:p w:rsidR="00A11BAD" w:rsidRDefault="00A11BAD" w:rsidP="00A11BAD"/>
    <w:p w:rsidR="00A11BAD" w:rsidRDefault="00A11BAD" w:rsidP="00A11BAD">
      <w:pPr>
        <w:jc w:val="both"/>
      </w:pPr>
      <w:r>
        <w:tab/>
      </w:r>
    </w:p>
    <w:p w:rsidR="00A11BAD" w:rsidRDefault="00A11BAD" w:rsidP="00A11BAD">
      <w:pPr>
        <w:ind w:firstLine="708"/>
        <w:jc w:val="both"/>
      </w:pPr>
      <w:r>
        <w:t>В связи с началом ледостава на водоёмах, расположенных на территории Новоладожского городского поселения, а также с высокой вероятностью возникновения чрезвычайных ситуаций, связанных с отрывом ледовых полей от берегового припая с рыбаками-любителями и провалами людей под лёд, в целях предотвращения чрезвычайных ситуаций и обеспечения безопасности населения на водных объектах</w:t>
      </w:r>
      <w:r w:rsidR="00115A7C">
        <w:t xml:space="preserve"> на </w:t>
      </w:r>
      <w:r w:rsidR="00353DE0">
        <w:t>т</w:t>
      </w:r>
      <w:r w:rsidR="00115A7C">
        <w:t>е</w:t>
      </w:r>
      <w:r w:rsidR="00353DE0">
        <w:t>рритории МО Новоладожское городское поселение</w:t>
      </w:r>
      <w:r>
        <w:t xml:space="preserve"> и на основании п.п. 7.5 и 7.6 «Правил охраны жизни людей на водных объектах в Ленинградской области», утверждённых постановлением Правительства Ленинградской области от 29 декабря 2007 года № 352 (в редакции постановления Правительства Ленинградской области от 11 июля 2013 года № 206)  </w:t>
      </w:r>
    </w:p>
    <w:p w:rsidR="00A11BAD" w:rsidRDefault="00A11BAD" w:rsidP="00A11BAD">
      <w:pPr>
        <w:jc w:val="center"/>
      </w:pPr>
    </w:p>
    <w:p w:rsidR="00A11BAD" w:rsidRDefault="00A11BAD" w:rsidP="00A11BAD">
      <w:pPr>
        <w:jc w:val="center"/>
      </w:pPr>
      <w:r>
        <w:t>ПОСТАНОВЛЯЮ:</w:t>
      </w:r>
    </w:p>
    <w:p w:rsidR="00A11BAD" w:rsidRDefault="00A11BAD" w:rsidP="00A11BAD">
      <w:pPr>
        <w:jc w:val="both"/>
      </w:pPr>
      <w:r>
        <w:tab/>
      </w:r>
    </w:p>
    <w:p w:rsidR="00A11BAD" w:rsidRDefault="00A11BAD" w:rsidP="00A11BAD">
      <w:pPr>
        <w:ind w:firstLine="708"/>
        <w:jc w:val="both"/>
      </w:pPr>
      <w:r>
        <w:t xml:space="preserve">1. </w:t>
      </w:r>
      <w:r w:rsidR="00353DE0">
        <w:t>Запретить с 19 декабря 2015</w:t>
      </w:r>
      <w:r>
        <w:t xml:space="preserve"> года до особого распоряжения выход граждан, а также выезд механических транспортных средств на весь период ледостава  на ледовое покрытие водных объектов, расположенных на территории </w:t>
      </w:r>
      <w:r w:rsidR="00A41C70">
        <w:t>МО Новоладожское городское поселение</w:t>
      </w:r>
      <w:r>
        <w:t>.</w:t>
      </w:r>
    </w:p>
    <w:p w:rsidR="00A11BAD" w:rsidRDefault="00A11BAD" w:rsidP="00A11BAD">
      <w:pPr>
        <w:jc w:val="both"/>
      </w:pPr>
      <w:r>
        <w:tab/>
        <w:t xml:space="preserve">2. Рекомендовать гражданам при нахождении на ледовом покрытии неукоснительно выполнять рекомендации статьи 7. «Правил охраны жизни людей на водных объектах в Ленинградской области». </w:t>
      </w:r>
    </w:p>
    <w:p w:rsidR="00A11BAD" w:rsidRDefault="00A11BAD" w:rsidP="00A11BAD">
      <w:pPr>
        <w:jc w:val="both"/>
      </w:pPr>
      <w:r>
        <w:tab/>
        <w:t>2. Рекомендовать начальнику 92 отделения полиции ОМВД по Волховскому району  принять меры по пресечению правонарушений, связанных с нарушением запрета выхода граждан и выезда автотранспорта на ледовое покрытие водоёмов на территории поселения.</w:t>
      </w:r>
    </w:p>
    <w:p w:rsidR="00A11BAD" w:rsidRDefault="00A11BAD" w:rsidP="00A11BAD">
      <w:pPr>
        <w:jc w:val="both"/>
      </w:pPr>
      <w:r>
        <w:tab/>
        <w:t>3. Рекомендовать руководителям общеобразовательных учреждений на территории поселения провести с детьми беседы по мерам безопасности на водоёмах в зимнее время и о введении запрета выхода на ледовое покрытие водных объектов.</w:t>
      </w:r>
    </w:p>
    <w:p w:rsidR="00353DE0" w:rsidRDefault="00353DE0" w:rsidP="00A11BAD">
      <w:pPr>
        <w:jc w:val="both"/>
      </w:pPr>
      <w:r>
        <w:tab/>
        <w:t xml:space="preserve">4. Определить зону рыболовства для рыбаков-любителей в границах территории МО Новоладожское городское поселение на удалении 3-х километров от уреза воды на акватории </w:t>
      </w:r>
      <w:proofErr w:type="spellStart"/>
      <w:r>
        <w:t>Волховской</w:t>
      </w:r>
      <w:proofErr w:type="spellEnd"/>
      <w:r>
        <w:t xml:space="preserve"> губы Ладожского озера.</w:t>
      </w:r>
    </w:p>
    <w:p w:rsidR="00A11BAD" w:rsidRDefault="00353DE0" w:rsidP="00A11BAD">
      <w:pPr>
        <w:jc w:val="both"/>
      </w:pPr>
      <w:r>
        <w:lastRenderedPageBreak/>
        <w:tab/>
        <w:t>5</w:t>
      </w:r>
      <w:r w:rsidR="00A11BAD">
        <w:t>. Ведущему специалисту по ГО и ЧС Дорогомилову Н.В.:</w:t>
      </w:r>
    </w:p>
    <w:p w:rsidR="00A11BAD" w:rsidRDefault="00A11BAD" w:rsidP="00A11BAD">
      <w:pPr>
        <w:jc w:val="both"/>
      </w:pPr>
      <w:r>
        <w:tab/>
        <w:t>-</w:t>
      </w:r>
      <w:r w:rsidR="00353DE0">
        <w:t xml:space="preserve"> </w:t>
      </w:r>
      <w:r>
        <w:t>вывесить в местах массового выхода граждан (выезда автотранспорта) на лёд знаки безопасности на водных объектах;</w:t>
      </w:r>
    </w:p>
    <w:p w:rsidR="00A11BAD" w:rsidRDefault="00A11BAD" w:rsidP="00A11BAD">
      <w:pPr>
        <w:jc w:val="both"/>
      </w:pPr>
      <w:r>
        <w:tab/>
        <w:t>-</w:t>
      </w:r>
      <w:r w:rsidR="00353DE0">
        <w:t xml:space="preserve"> </w:t>
      </w:r>
      <w:r>
        <w:t xml:space="preserve">обеспечить координацию </w:t>
      </w:r>
      <w:r>
        <w:tab/>
        <w:t>действий сил и средств в случае возникновения чрезвычайной ситуации на водных объектах поселения и проведении поисково-спасательных работ.</w:t>
      </w:r>
    </w:p>
    <w:p w:rsidR="00A11BAD" w:rsidRDefault="00A11BAD" w:rsidP="00A11BAD">
      <w:pPr>
        <w:jc w:val="both"/>
      </w:pPr>
      <w:r>
        <w:tab/>
        <w:t>-</w:t>
      </w:r>
      <w:r w:rsidR="00353DE0">
        <w:t xml:space="preserve"> </w:t>
      </w:r>
      <w:r>
        <w:t>через средства массовой информации довести до граждан информацию о запрете выхода граждан (выезда автотранспорта) на лёд водоёмов, введённом данным постановлением.</w:t>
      </w:r>
    </w:p>
    <w:p w:rsidR="00A11BAD" w:rsidRDefault="00A11BAD" w:rsidP="00A11BAD">
      <w:pPr>
        <w:jc w:val="both"/>
      </w:pPr>
      <w:r>
        <w:tab/>
        <w:t>- при угрозе отрыва льда от берега принимать меры по немедленному оповещению об этом рыболовов и удалению их со льда.</w:t>
      </w:r>
    </w:p>
    <w:p w:rsidR="00A11BAD" w:rsidRDefault="00353DE0" w:rsidP="00A11BAD">
      <w:pPr>
        <w:jc w:val="both"/>
      </w:pPr>
      <w:r>
        <w:tab/>
        <w:t>6</w:t>
      </w:r>
      <w:r w:rsidR="00A11BAD">
        <w:t>. Контроль исполнения</w:t>
      </w:r>
      <w:r>
        <w:t xml:space="preserve"> постановления возложить на заместителя главы администрации - председателя КЧС и ОПБ Короля А.П</w:t>
      </w:r>
      <w:r w:rsidR="00A11BAD">
        <w:t>.</w:t>
      </w:r>
    </w:p>
    <w:p w:rsidR="00A11BAD" w:rsidRDefault="00353DE0" w:rsidP="00A11BAD">
      <w:pPr>
        <w:jc w:val="both"/>
      </w:pPr>
      <w:r>
        <w:tab/>
        <w:t>7</w:t>
      </w:r>
      <w:r w:rsidR="00A11BAD">
        <w:t>. Постановление вступает в силу с момента его опубликования в средствах массовой информации.</w:t>
      </w: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  <w:r>
        <w:t>Глава администрации                                                                       О.С. Баранова</w:t>
      </w: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</w:p>
    <w:p w:rsidR="00A11BAD" w:rsidRDefault="00A11BAD" w:rsidP="00A11BAD">
      <w:pPr>
        <w:jc w:val="both"/>
      </w:pPr>
    </w:p>
    <w:p w:rsidR="00EB552E" w:rsidRPr="00A11BAD" w:rsidRDefault="00EB552E" w:rsidP="00A11BAD">
      <w:pPr>
        <w:jc w:val="both"/>
      </w:pPr>
    </w:p>
    <w:sectPr w:rsidR="00EB552E" w:rsidRPr="00A11BAD" w:rsidSect="00E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BAD"/>
    <w:rsid w:val="00115A7C"/>
    <w:rsid w:val="001D308A"/>
    <w:rsid w:val="001E6DEC"/>
    <w:rsid w:val="00353DE0"/>
    <w:rsid w:val="006D4DB1"/>
    <w:rsid w:val="00A11BAD"/>
    <w:rsid w:val="00A41C70"/>
    <w:rsid w:val="00B27010"/>
    <w:rsid w:val="00EB552E"/>
    <w:rsid w:val="00EB6015"/>
    <w:rsid w:val="00F2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4</cp:revision>
  <cp:lastPrinted>2015-12-14T07:32:00Z</cp:lastPrinted>
  <dcterms:created xsi:type="dcterms:W3CDTF">2015-12-14T07:02:00Z</dcterms:created>
  <dcterms:modified xsi:type="dcterms:W3CDTF">2015-12-14T12:53:00Z</dcterms:modified>
</cp:coreProperties>
</file>