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056" w:rsidRDefault="00192056" w:rsidP="00192056">
      <w:pPr>
        <w:jc w:val="center"/>
      </w:pPr>
      <w:r>
        <w:rPr>
          <w:noProof/>
        </w:rPr>
        <w:drawing>
          <wp:inline distT="0" distB="0" distL="0" distR="0">
            <wp:extent cx="636270" cy="79502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056" w:rsidRDefault="00192056" w:rsidP="00192056">
      <w:pPr>
        <w:jc w:val="center"/>
      </w:pPr>
    </w:p>
    <w:p w:rsidR="00192056" w:rsidRPr="00A44400" w:rsidRDefault="00192056" w:rsidP="00192056">
      <w:pPr>
        <w:jc w:val="center"/>
        <w:rPr>
          <w:sz w:val="32"/>
          <w:szCs w:val="32"/>
        </w:rPr>
      </w:pPr>
      <w:r w:rsidRPr="00E46F52">
        <w:rPr>
          <w:sz w:val="32"/>
          <w:szCs w:val="32"/>
        </w:rPr>
        <w:t xml:space="preserve">Администрация </w:t>
      </w:r>
      <w:proofErr w:type="spellStart"/>
      <w:r w:rsidRPr="00E46F52">
        <w:rPr>
          <w:sz w:val="32"/>
          <w:szCs w:val="32"/>
        </w:rPr>
        <w:t>Новоладожского</w:t>
      </w:r>
      <w:proofErr w:type="spellEnd"/>
      <w:r w:rsidRPr="00E46F52">
        <w:rPr>
          <w:sz w:val="32"/>
          <w:szCs w:val="32"/>
        </w:rPr>
        <w:t xml:space="preserve"> городского поселения</w:t>
      </w:r>
    </w:p>
    <w:p w:rsidR="00192056" w:rsidRDefault="00192056" w:rsidP="00192056">
      <w:pPr>
        <w:rPr>
          <w:sz w:val="28"/>
          <w:szCs w:val="28"/>
        </w:rPr>
      </w:pPr>
    </w:p>
    <w:p w:rsidR="00192056" w:rsidRPr="00A57E58" w:rsidRDefault="00192056" w:rsidP="00192056">
      <w:pPr>
        <w:jc w:val="center"/>
        <w:rPr>
          <w:sz w:val="28"/>
          <w:szCs w:val="28"/>
        </w:rPr>
      </w:pPr>
      <w:proofErr w:type="gramStart"/>
      <w:r w:rsidRPr="00A57E58">
        <w:rPr>
          <w:sz w:val="28"/>
          <w:szCs w:val="28"/>
        </w:rPr>
        <w:t>П</w:t>
      </w:r>
      <w:proofErr w:type="gramEnd"/>
      <w:r w:rsidRPr="00A57E58">
        <w:rPr>
          <w:sz w:val="28"/>
          <w:szCs w:val="28"/>
        </w:rPr>
        <w:t xml:space="preserve"> О С Т А Н О В Л Е Н И Е</w:t>
      </w:r>
    </w:p>
    <w:p w:rsidR="00192056" w:rsidRDefault="00192056" w:rsidP="00192056">
      <w:pPr>
        <w:jc w:val="center"/>
        <w:rPr>
          <w:sz w:val="28"/>
          <w:szCs w:val="28"/>
        </w:rPr>
      </w:pPr>
    </w:p>
    <w:p w:rsidR="00192056" w:rsidRPr="00B02837" w:rsidRDefault="00192056" w:rsidP="00192056">
      <w:pPr>
        <w:rPr>
          <w:sz w:val="28"/>
          <w:szCs w:val="28"/>
        </w:rPr>
      </w:pPr>
      <w:r w:rsidRPr="00A57E58">
        <w:rPr>
          <w:sz w:val="28"/>
          <w:szCs w:val="28"/>
        </w:rPr>
        <w:t xml:space="preserve"> </w:t>
      </w:r>
      <w:r w:rsidRPr="00B02837">
        <w:rPr>
          <w:sz w:val="28"/>
          <w:szCs w:val="28"/>
        </w:rPr>
        <w:t>«</w:t>
      </w:r>
      <w:r>
        <w:rPr>
          <w:sz w:val="28"/>
          <w:szCs w:val="28"/>
        </w:rPr>
        <w:t>15</w:t>
      </w:r>
      <w:r w:rsidRPr="00B02837">
        <w:rPr>
          <w:sz w:val="28"/>
          <w:szCs w:val="28"/>
        </w:rPr>
        <w:t xml:space="preserve">»  </w:t>
      </w:r>
      <w:r>
        <w:rPr>
          <w:sz w:val="28"/>
          <w:szCs w:val="28"/>
        </w:rPr>
        <w:t>января</w:t>
      </w:r>
      <w:r w:rsidRPr="00B02837">
        <w:rPr>
          <w:sz w:val="28"/>
          <w:szCs w:val="28"/>
        </w:rPr>
        <w:t xml:space="preserve"> 2016 года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B02837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</w:p>
    <w:p w:rsidR="00192056" w:rsidRPr="00A57E58" w:rsidRDefault="00192056" w:rsidP="0019205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2056" w:rsidRPr="00B02837" w:rsidRDefault="00192056" w:rsidP="00192056">
      <w:pPr>
        <w:rPr>
          <w:b/>
        </w:rPr>
      </w:pPr>
      <w:r w:rsidRPr="00B02837">
        <w:rPr>
          <w:b/>
        </w:rPr>
        <w:t>Об утверждении Порядка по предоставлению</w:t>
      </w:r>
    </w:p>
    <w:p w:rsidR="00192056" w:rsidRPr="00B02837" w:rsidRDefault="00192056" w:rsidP="00192056">
      <w:pPr>
        <w:rPr>
          <w:b/>
        </w:rPr>
      </w:pPr>
      <w:r w:rsidRPr="00B02837">
        <w:rPr>
          <w:b/>
        </w:rPr>
        <w:t>субсидий</w:t>
      </w:r>
      <w:r w:rsidRPr="00B02837">
        <w:rPr>
          <w:b/>
          <w:bCs/>
        </w:rPr>
        <w:t xml:space="preserve"> </w:t>
      </w:r>
      <w:r w:rsidRPr="00B02837">
        <w:rPr>
          <w:b/>
        </w:rPr>
        <w:t xml:space="preserve">юридическим лицам </w:t>
      </w:r>
    </w:p>
    <w:p w:rsidR="00192056" w:rsidRPr="00B02837" w:rsidRDefault="00192056" w:rsidP="00192056">
      <w:pPr>
        <w:rPr>
          <w:b/>
        </w:rPr>
      </w:pPr>
      <w:proofErr w:type="gramStart"/>
      <w:r w:rsidRPr="00B02837">
        <w:rPr>
          <w:b/>
        </w:rPr>
        <w:t xml:space="preserve">(за исключением субсидий государственным </w:t>
      </w:r>
      <w:proofErr w:type="gramEnd"/>
    </w:p>
    <w:p w:rsidR="00192056" w:rsidRPr="00B02837" w:rsidRDefault="00192056" w:rsidP="00192056">
      <w:pPr>
        <w:rPr>
          <w:b/>
        </w:rPr>
      </w:pPr>
      <w:r w:rsidRPr="00B02837">
        <w:rPr>
          <w:b/>
        </w:rPr>
        <w:t xml:space="preserve">(муниципальным учреждениям), индивидуальным </w:t>
      </w:r>
    </w:p>
    <w:p w:rsidR="00192056" w:rsidRPr="00B02837" w:rsidRDefault="00192056" w:rsidP="00192056">
      <w:pPr>
        <w:rPr>
          <w:b/>
          <w:bCs/>
        </w:rPr>
      </w:pPr>
      <w:r w:rsidRPr="00B02837">
        <w:rPr>
          <w:b/>
        </w:rPr>
        <w:t>предпринимателям, физическим лицам</w:t>
      </w:r>
      <w:r w:rsidRPr="00B02837">
        <w:rPr>
          <w:b/>
          <w:bCs/>
        </w:rPr>
        <w:t xml:space="preserve"> в целях возмещения </w:t>
      </w:r>
    </w:p>
    <w:p w:rsidR="00192056" w:rsidRPr="00B02837" w:rsidRDefault="00192056" w:rsidP="00192056">
      <w:pPr>
        <w:rPr>
          <w:b/>
        </w:rPr>
      </w:pPr>
      <w:r w:rsidRPr="00B02837">
        <w:rPr>
          <w:b/>
          <w:bCs/>
        </w:rPr>
        <w:t>затрат или недополученных доходов в 2016 году</w:t>
      </w:r>
    </w:p>
    <w:p w:rsidR="00192056" w:rsidRPr="00B02837" w:rsidRDefault="00192056" w:rsidP="00192056">
      <w:pPr>
        <w:jc w:val="center"/>
      </w:pPr>
    </w:p>
    <w:p w:rsidR="00192056" w:rsidRPr="00B02837" w:rsidRDefault="00192056" w:rsidP="0019205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B0283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Положением о предоставлении из бюджета муниципального образования </w:t>
      </w:r>
      <w:proofErr w:type="spellStart"/>
      <w:r w:rsidRPr="00B02837">
        <w:rPr>
          <w:rFonts w:ascii="Times New Roman" w:hAnsi="Times New Roman" w:cs="Times New Roman"/>
          <w:b w:val="0"/>
          <w:sz w:val="24"/>
          <w:szCs w:val="24"/>
        </w:rPr>
        <w:t>Новоладожское</w:t>
      </w:r>
      <w:proofErr w:type="spellEnd"/>
      <w:r w:rsidRPr="00B02837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</w:t>
      </w:r>
      <w:proofErr w:type="spellStart"/>
      <w:r w:rsidRPr="00B02837">
        <w:rPr>
          <w:rFonts w:ascii="Times New Roman" w:hAnsi="Times New Roman" w:cs="Times New Roman"/>
          <w:b w:val="0"/>
          <w:sz w:val="24"/>
          <w:szCs w:val="24"/>
        </w:rPr>
        <w:t>Волховского</w:t>
      </w:r>
      <w:proofErr w:type="spellEnd"/>
      <w:r w:rsidRPr="00B02837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Ленинградской области субсидий юридическим лицам (за исключением субсидий государственным (муниципальным учреждениям), индивидуальным предпринимателям, физическим лицам утвержденное </w:t>
      </w:r>
      <w:r w:rsidRPr="00B028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Pr="00B02837">
        <w:rPr>
          <w:rFonts w:ascii="Times New Roman" w:hAnsi="Times New Roman" w:cs="Times New Roman"/>
          <w:b w:val="0"/>
          <w:sz w:val="24"/>
          <w:szCs w:val="24"/>
        </w:rPr>
        <w:t xml:space="preserve">Совета депутатов МО </w:t>
      </w:r>
      <w:proofErr w:type="spellStart"/>
      <w:r w:rsidRPr="00B02837">
        <w:rPr>
          <w:rFonts w:ascii="Times New Roman" w:hAnsi="Times New Roman" w:cs="Times New Roman"/>
          <w:b w:val="0"/>
          <w:sz w:val="24"/>
          <w:szCs w:val="24"/>
        </w:rPr>
        <w:t>Новоладожское</w:t>
      </w:r>
      <w:proofErr w:type="spellEnd"/>
      <w:r w:rsidRPr="00B02837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 </w:t>
      </w:r>
      <w:r w:rsidRPr="00B028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19  декабря  2014  года   № 39  </w:t>
      </w:r>
      <w:proofErr w:type="gramEnd"/>
    </w:p>
    <w:p w:rsidR="00192056" w:rsidRPr="00B02837" w:rsidRDefault="00192056" w:rsidP="00192056">
      <w:pPr>
        <w:ind w:firstLine="708"/>
        <w:jc w:val="both"/>
      </w:pPr>
      <w:r w:rsidRPr="00B02837">
        <w:t>по вопросам:</w:t>
      </w:r>
    </w:p>
    <w:p w:rsidR="00192056" w:rsidRPr="00B02837" w:rsidRDefault="00192056" w:rsidP="00192056">
      <w:pPr>
        <w:ind w:firstLine="708"/>
        <w:jc w:val="both"/>
      </w:pPr>
      <w:r w:rsidRPr="00B02837">
        <w:t>- предоставлению субсидий в целях возмещения затрат от оказания банных услуг организациям, оказывающим банные услуги физическим лицам</w:t>
      </w:r>
      <w:r>
        <w:t xml:space="preserve"> </w:t>
      </w:r>
      <w:r w:rsidRPr="00B02837">
        <w:t>по стоимости банных услуг установленных органами местного самоуправления</w:t>
      </w:r>
    </w:p>
    <w:p w:rsidR="00192056" w:rsidRDefault="00192056" w:rsidP="00192056">
      <w:pPr>
        <w:jc w:val="center"/>
      </w:pPr>
    </w:p>
    <w:p w:rsidR="00192056" w:rsidRPr="00B02837" w:rsidRDefault="00192056" w:rsidP="00192056">
      <w:pPr>
        <w:jc w:val="center"/>
      </w:pPr>
      <w:r w:rsidRPr="00B02837">
        <w:t>ПОСТАНОВЛЯЮ:</w:t>
      </w:r>
    </w:p>
    <w:p w:rsidR="00192056" w:rsidRPr="00B02837" w:rsidRDefault="00192056" w:rsidP="00192056">
      <w:pPr>
        <w:jc w:val="center"/>
      </w:pPr>
    </w:p>
    <w:p w:rsidR="00192056" w:rsidRPr="00B02837" w:rsidRDefault="00192056" w:rsidP="00192056">
      <w:pPr>
        <w:ind w:firstLine="708"/>
        <w:jc w:val="both"/>
      </w:pPr>
      <w:r w:rsidRPr="00B02837">
        <w:t xml:space="preserve">1. </w:t>
      </w:r>
      <w:proofErr w:type="gramStart"/>
      <w:r w:rsidRPr="00B02837">
        <w:t xml:space="preserve">Утвердить </w:t>
      </w:r>
      <w:r w:rsidRPr="00B02837">
        <w:rPr>
          <w:bCs/>
        </w:rPr>
        <w:t xml:space="preserve">Порядок предоставления субсидий </w:t>
      </w:r>
      <w:r w:rsidRPr="00B02837">
        <w:t>юридическим лицам (за исключением субсидий государственным (муниципальным учреждениям), индивидуальным предпринимателям</w:t>
      </w:r>
      <w:r w:rsidRPr="00B02837">
        <w:rPr>
          <w:bCs/>
        </w:rPr>
        <w:t xml:space="preserve"> в целях возмещения затрат или недополученных доходов в связи с </w:t>
      </w:r>
      <w:r w:rsidRPr="00B02837">
        <w:t>оказанием банных услуг, оказывающим банные услуги физическим лицам</w:t>
      </w:r>
      <w:r>
        <w:t xml:space="preserve"> в 2016 году</w:t>
      </w:r>
      <w:r w:rsidRPr="00B02837">
        <w:t xml:space="preserve"> Приложение №1.</w:t>
      </w:r>
      <w:proofErr w:type="gramEnd"/>
    </w:p>
    <w:p w:rsidR="00192056" w:rsidRPr="00B02837" w:rsidRDefault="00192056" w:rsidP="00192056">
      <w:pPr>
        <w:ind w:firstLine="708"/>
        <w:jc w:val="both"/>
      </w:pPr>
      <w:r w:rsidRPr="00B02837">
        <w:t xml:space="preserve">2. </w:t>
      </w:r>
      <w:proofErr w:type="gramStart"/>
      <w:r w:rsidRPr="00B02837">
        <w:t>Контроль за</w:t>
      </w:r>
      <w:proofErr w:type="gramEnd"/>
      <w:r w:rsidRPr="00B02837">
        <w:t xml:space="preserve"> исполнением постановления возложить на заместителя </w:t>
      </w:r>
    </w:p>
    <w:p w:rsidR="00192056" w:rsidRPr="00B02837" w:rsidRDefault="00192056" w:rsidP="00192056">
      <w:pPr>
        <w:jc w:val="both"/>
      </w:pPr>
      <w:r w:rsidRPr="00B02837">
        <w:t xml:space="preserve">главы администрации </w:t>
      </w:r>
      <w:proofErr w:type="spellStart"/>
      <w:r w:rsidRPr="00B02837">
        <w:t>Новоладожского</w:t>
      </w:r>
      <w:proofErr w:type="spellEnd"/>
      <w:r w:rsidRPr="00B02837">
        <w:t xml:space="preserve"> городского поселения.</w:t>
      </w:r>
    </w:p>
    <w:p w:rsidR="00192056" w:rsidRPr="00B02837" w:rsidRDefault="00192056" w:rsidP="00192056">
      <w:pPr>
        <w:jc w:val="both"/>
      </w:pPr>
    </w:p>
    <w:p w:rsidR="00192056" w:rsidRPr="00B02837" w:rsidRDefault="00192056" w:rsidP="00192056">
      <w:pPr>
        <w:jc w:val="both"/>
      </w:pPr>
    </w:p>
    <w:p w:rsidR="00192056" w:rsidRPr="00B02837" w:rsidRDefault="00192056" w:rsidP="00192056">
      <w:pPr>
        <w:jc w:val="both"/>
      </w:pPr>
      <w:r w:rsidRPr="00B02837">
        <w:t xml:space="preserve">  </w:t>
      </w:r>
    </w:p>
    <w:p w:rsidR="00192056" w:rsidRPr="00B02837" w:rsidRDefault="00192056" w:rsidP="00192056">
      <w:pPr>
        <w:jc w:val="both"/>
      </w:pPr>
    </w:p>
    <w:p w:rsidR="00192056" w:rsidRPr="00B02837" w:rsidRDefault="00192056" w:rsidP="00192056">
      <w:pPr>
        <w:jc w:val="both"/>
      </w:pPr>
      <w:r w:rsidRPr="00B02837">
        <w:t xml:space="preserve">Глава администрации  </w:t>
      </w:r>
      <w:proofErr w:type="spellStart"/>
      <w:r w:rsidRPr="00B02837">
        <w:t>Новоладожского</w:t>
      </w:r>
      <w:proofErr w:type="spellEnd"/>
      <w:r w:rsidRPr="00B02837">
        <w:t xml:space="preserve">                                  </w:t>
      </w:r>
      <w:r>
        <w:t xml:space="preserve">    </w:t>
      </w:r>
      <w:r w:rsidRPr="00B02837">
        <w:t xml:space="preserve">       О.С. Баранова</w:t>
      </w:r>
    </w:p>
    <w:p w:rsidR="00192056" w:rsidRPr="00B02837" w:rsidRDefault="00192056" w:rsidP="00192056">
      <w:pPr>
        <w:jc w:val="both"/>
      </w:pPr>
      <w:r w:rsidRPr="00B02837">
        <w:t>городского поселения</w:t>
      </w:r>
    </w:p>
    <w:p w:rsidR="00192056" w:rsidRDefault="00192056" w:rsidP="00192056">
      <w:pPr>
        <w:jc w:val="both"/>
        <w:rPr>
          <w:sz w:val="28"/>
          <w:szCs w:val="28"/>
        </w:rPr>
      </w:pPr>
    </w:p>
    <w:p w:rsidR="00192056" w:rsidRDefault="00192056" w:rsidP="00192056">
      <w:pPr>
        <w:jc w:val="both"/>
        <w:rPr>
          <w:sz w:val="28"/>
          <w:szCs w:val="28"/>
        </w:rPr>
      </w:pPr>
    </w:p>
    <w:p w:rsidR="00192056" w:rsidRPr="00AC406A" w:rsidRDefault="00192056" w:rsidP="00192056">
      <w:pPr>
        <w:pStyle w:val="1"/>
        <w:rPr>
          <w:b w:val="0"/>
          <w:i/>
          <w:sz w:val="16"/>
          <w:szCs w:val="16"/>
          <w:lang w:val="ru-RU"/>
        </w:rPr>
      </w:pPr>
      <w:r w:rsidRPr="00AC406A">
        <w:rPr>
          <w:b w:val="0"/>
          <w:i/>
          <w:sz w:val="16"/>
          <w:szCs w:val="16"/>
          <w:lang w:val="ru-RU"/>
        </w:rPr>
        <w:t>Дьякова О.П. 30-394</w:t>
      </w:r>
    </w:p>
    <w:p w:rsidR="00192056" w:rsidRDefault="00192056" w:rsidP="00192056">
      <w:pPr>
        <w:jc w:val="right"/>
      </w:pPr>
    </w:p>
    <w:p w:rsidR="00192056" w:rsidRDefault="00192056" w:rsidP="00192056">
      <w:pPr>
        <w:jc w:val="right"/>
      </w:pPr>
    </w:p>
    <w:p w:rsidR="00192056" w:rsidRPr="006C3477" w:rsidRDefault="00192056" w:rsidP="00192056">
      <w:pPr>
        <w:jc w:val="right"/>
      </w:pPr>
      <w:r w:rsidRPr="006C3477">
        <w:lastRenderedPageBreak/>
        <w:t>УТВЕРЖДЕНО</w:t>
      </w:r>
    </w:p>
    <w:p w:rsidR="00192056" w:rsidRPr="006C3477" w:rsidRDefault="00192056" w:rsidP="00192056">
      <w:pPr>
        <w:jc w:val="right"/>
      </w:pPr>
      <w:r w:rsidRPr="006C3477">
        <w:t xml:space="preserve">Постановлением администрации </w:t>
      </w:r>
    </w:p>
    <w:p w:rsidR="00192056" w:rsidRPr="006C3477" w:rsidRDefault="00192056" w:rsidP="00192056">
      <w:pPr>
        <w:jc w:val="right"/>
      </w:pPr>
      <w:proofErr w:type="spellStart"/>
      <w:r w:rsidRPr="006C3477">
        <w:t>Новоладожского</w:t>
      </w:r>
      <w:proofErr w:type="spellEnd"/>
      <w:r w:rsidRPr="006C3477">
        <w:t xml:space="preserve"> </w:t>
      </w:r>
    </w:p>
    <w:p w:rsidR="00192056" w:rsidRPr="006C3477" w:rsidRDefault="00192056" w:rsidP="00192056">
      <w:pPr>
        <w:jc w:val="right"/>
      </w:pPr>
      <w:r w:rsidRPr="006C3477">
        <w:t>городского поселения</w:t>
      </w:r>
    </w:p>
    <w:p w:rsidR="00192056" w:rsidRPr="006C3477" w:rsidRDefault="00192056" w:rsidP="00192056">
      <w:pPr>
        <w:widowControl w:val="0"/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C3477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«15» января 2016г.</w:t>
      </w:r>
      <w:r w:rsidRPr="006C3477">
        <w:rPr>
          <w:rFonts w:eastAsia="Calibri"/>
          <w:lang w:eastAsia="en-US"/>
        </w:rPr>
        <w:t xml:space="preserve"> N</w:t>
      </w:r>
      <w:r>
        <w:rPr>
          <w:rFonts w:eastAsia="Calibri"/>
          <w:lang w:eastAsia="en-US"/>
        </w:rPr>
        <w:t xml:space="preserve"> 7</w:t>
      </w:r>
      <w:r w:rsidRPr="006C3477">
        <w:rPr>
          <w:rFonts w:eastAsia="Calibri"/>
          <w:lang w:eastAsia="en-US"/>
        </w:rPr>
        <w:t xml:space="preserve"> </w:t>
      </w:r>
    </w:p>
    <w:p w:rsidR="00192056" w:rsidRPr="009D07F9" w:rsidRDefault="00192056" w:rsidP="00192056">
      <w:pPr>
        <w:jc w:val="right"/>
      </w:pPr>
      <w:r w:rsidRPr="006C3477">
        <w:t xml:space="preserve"> (Приложение </w:t>
      </w:r>
      <w:r>
        <w:t xml:space="preserve"> №1</w:t>
      </w:r>
      <w:r w:rsidRPr="006C3477">
        <w:t>)</w:t>
      </w:r>
    </w:p>
    <w:p w:rsidR="00192056" w:rsidRDefault="00192056" w:rsidP="00192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92056" w:rsidRDefault="00192056" w:rsidP="00192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2056" w:rsidRPr="00CF767D" w:rsidRDefault="00192056" w:rsidP="0019205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CF767D">
        <w:rPr>
          <w:bCs/>
          <w:sz w:val="28"/>
          <w:szCs w:val="28"/>
        </w:rPr>
        <w:t xml:space="preserve">предоставления субсидий </w:t>
      </w:r>
      <w:r w:rsidRPr="00CF767D">
        <w:rPr>
          <w:sz w:val="28"/>
          <w:szCs w:val="28"/>
        </w:rPr>
        <w:t>юридическим лицам (за исключением субсидий государственным (муниципальным учреждениям), индивидуальным предпринимателям</w:t>
      </w:r>
      <w:r w:rsidRPr="00CF767D">
        <w:rPr>
          <w:bCs/>
          <w:sz w:val="28"/>
          <w:szCs w:val="28"/>
        </w:rPr>
        <w:t xml:space="preserve"> в целях возмещения затрат или недополученных доходов в связи с </w:t>
      </w:r>
      <w:r>
        <w:rPr>
          <w:sz w:val="28"/>
          <w:szCs w:val="28"/>
        </w:rPr>
        <w:t>оказанием банных услуг, оказывающим банные услуги физическим лицам в 2016 году</w:t>
      </w:r>
      <w:proofErr w:type="gramEnd"/>
    </w:p>
    <w:p w:rsidR="00192056" w:rsidRPr="00CF767D" w:rsidRDefault="00192056" w:rsidP="0019205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92056" w:rsidRPr="00400897" w:rsidRDefault="00192056" w:rsidP="00192056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0897">
        <w:rPr>
          <w:rFonts w:ascii="Times New Roman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192056" w:rsidRPr="00400897" w:rsidRDefault="00192056" w:rsidP="00192056">
      <w:pPr>
        <w:pStyle w:val="ConsPlusTitle"/>
        <w:widowControl/>
        <w:ind w:firstLine="60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00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Настоящий Порядок устанавливает условия  и порядок </w:t>
      </w:r>
      <w:r w:rsidRPr="0040089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предоставления</w:t>
      </w:r>
      <w:r w:rsidRPr="00400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бюджета </w:t>
      </w:r>
      <w:r w:rsidRPr="0040089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МО </w:t>
      </w:r>
      <w:proofErr w:type="spellStart"/>
      <w:r w:rsidRPr="0040089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Новоладожское</w:t>
      </w:r>
      <w:proofErr w:type="spellEnd"/>
      <w:r w:rsidRPr="00400897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городское поселение </w:t>
      </w:r>
      <w:r w:rsidRPr="00400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субсидий в целях возмещения затрат от оказания банных услуг </w:t>
      </w:r>
      <w:r w:rsidRPr="00400897">
        <w:rPr>
          <w:rFonts w:ascii="Times New Roman" w:hAnsi="Times New Roman" w:cs="Times New Roman"/>
          <w:b w:val="0"/>
          <w:sz w:val="28"/>
          <w:szCs w:val="28"/>
        </w:rPr>
        <w:t>юридическим лицам (за исключением субсидий государственным (муниципальным учреждениям), индивидуальным предпринимателям</w:t>
      </w:r>
      <w:r w:rsidRPr="004008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оказывающим банные услуги физическим лицам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2016 году </w:t>
      </w:r>
      <w:r w:rsidRPr="00400897">
        <w:rPr>
          <w:rFonts w:ascii="Times New Roman" w:hAnsi="Times New Roman" w:cs="Times New Roman"/>
          <w:b w:val="0"/>
          <w:bCs w:val="0"/>
          <w:sz w:val="28"/>
          <w:szCs w:val="28"/>
        </w:rPr>
        <w:t>(далее – субсидии).</w:t>
      </w:r>
      <w:proofErr w:type="gramEnd"/>
    </w:p>
    <w:p w:rsidR="00192056" w:rsidRDefault="00192056" w:rsidP="00192056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Субсидии предоставляются на безвозмездной и безвозвратной основе юридическим лицам (за исключением государственных (муниципальных) учреждений), индивидуальным предпринимателям, физическим лицам, зарегистрированным и осуществляющим деятельность на территории </w:t>
      </w:r>
      <w:r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>
        <w:rPr>
          <w:rFonts w:eastAsia="Calibri"/>
          <w:sz w:val="28"/>
          <w:szCs w:val="28"/>
          <w:lang w:eastAsia="en-US"/>
        </w:rPr>
        <w:t>Новоладожское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городское поселение</w:t>
      </w:r>
      <w:r>
        <w:rPr>
          <w:sz w:val="28"/>
          <w:szCs w:val="28"/>
        </w:rPr>
        <w:t>, оказывающим банные услуги физическим лицам в 2016 году (далее – претенденты на получение субсидии).</w:t>
      </w:r>
    </w:p>
    <w:p w:rsidR="00192056" w:rsidRDefault="00192056" w:rsidP="00192056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Субсидии предоставляются в целях финансового обеспечения (возмещения) предельных затрат, возникших в 2016 году, в связи с оказанием организациями </w:t>
      </w:r>
      <w:r>
        <w:rPr>
          <w:bCs/>
          <w:sz w:val="28"/>
          <w:szCs w:val="28"/>
        </w:rPr>
        <w:t>банных услуг физическим лицам по стоимости банных услуг согласно приложению к настоящему Порядку.</w:t>
      </w:r>
    </w:p>
    <w:p w:rsidR="00192056" w:rsidRDefault="00192056" w:rsidP="00192056">
      <w:pPr>
        <w:ind w:firstLine="6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Предельный объем затрат на оказание банных услуг населению </w:t>
      </w:r>
      <w:r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>
        <w:rPr>
          <w:rFonts w:eastAsia="Calibri"/>
          <w:sz w:val="28"/>
          <w:szCs w:val="28"/>
          <w:lang w:eastAsia="en-US"/>
        </w:rPr>
        <w:t>Новоладожское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городское поселение </w:t>
      </w:r>
      <w:r>
        <w:rPr>
          <w:bCs/>
          <w:sz w:val="28"/>
          <w:szCs w:val="28"/>
        </w:rPr>
        <w:t>в расчете на одну помывку составляет ______ руб.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5. </w:t>
      </w:r>
      <w:r>
        <w:rPr>
          <w:sz w:val="28"/>
          <w:szCs w:val="28"/>
        </w:rPr>
        <w:t xml:space="preserve">Условием предоставления субсидий </w:t>
      </w:r>
      <w:r>
        <w:rPr>
          <w:sz w:val="28"/>
          <w:szCs w:val="28"/>
          <w:lang w:eastAsia="en-US"/>
        </w:rPr>
        <w:t>являются:</w:t>
      </w:r>
    </w:p>
    <w:p w:rsidR="00192056" w:rsidRDefault="00192056" w:rsidP="0019205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предоставления банных услуг физическим лицам по стоимости банных услуг согласно приложению к настоящему Порядку;</w:t>
      </w:r>
    </w:p>
    <w:p w:rsidR="00192056" w:rsidRDefault="00192056" w:rsidP="0019205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предоставления банных услуг отдельным категориям гражданам по льготной стоимости согласно приложению к настоящему Порядку;</w:t>
      </w:r>
    </w:p>
    <w:p w:rsidR="00192056" w:rsidRDefault="00192056" w:rsidP="0019205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>
        <w:rPr>
          <w:sz w:val="28"/>
          <w:szCs w:val="28"/>
          <w:lang w:eastAsia="en-US"/>
        </w:rPr>
        <w:t xml:space="preserve">пропускная возможность бани должна обеспечить предоставление банных услуг физическим лицам по стоимости банных услуг согласно приложению  к настоящему Порядку в среднем количестве за год не менее </w:t>
      </w:r>
      <w:r w:rsidRPr="00400897">
        <w:rPr>
          <w:color w:val="FF0000"/>
          <w:sz w:val="28"/>
          <w:szCs w:val="28"/>
          <w:lang w:eastAsia="en-US"/>
        </w:rPr>
        <w:t xml:space="preserve">____ </w:t>
      </w:r>
      <w:r>
        <w:rPr>
          <w:sz w:val="28"/>
          <w:szCs w:val="28"/>
          <w:lang w:eastAsia="en-US"/>
        </w:rPr>
        <w:t>тысяч посещений, в том числе по льготной категории и без льгот по полной стоимости;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г) отсутствие просроченной задолженности по платежам в бюджеты всех уровней и государственные внебюджетные фонды;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 w:rsidRPr="00400897">
        <w:rPr>
          <w:sz w:val="28"/>
          <w:szCs w:val="28"/>
          <w:lang w:eastAsia="en-US"/>
        </w:rPr>
        <w:t xml:space="preserve">6. Претенденты на получение субсидии представляют в </w:t>
      </w:r>
      <w:r>
        <w:rPr>
          <w:rFonts w:eastAsia="Calibri"/>
          <w:sz w:val="28"/>
          <w:szCs w:val="28"/>
          <w:lang w:eastAsia="en-US"/>
        </w:rPr>
        <w:t xml:space="preserve">Администрацию </w:t>
      </w:r>
      <w:proofErr w:type="spellStart"/>
      <w:r>
        <w:rPr>
          <w:rFonts w:eastAsia="Calibri"/>
          <w:sz w:val="28"/>
          <w:szCs w:val="28"/>
          <w:lang w:eastAsia="en-US"/>
        </w:rPr>
        <w:t>Новоладожского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 w:rsidRPr="00400897">
        <w:rPr>
          <w:rFonts w:eastAsia="Calibri"/>
          <w:sz w:val="28"/>
          <w:szCs w:val="28"/>
          <w:lang w:eastAsia="en-US"/>
        </w:rPr>
        <w:t xml:space="preserve"> </w:t>
      </w:r>
      <w:r w:rsidRPr="00400897">
        <w:rPr>
          <w:sz w:val="28"/>
          <w:szCs w:val="28"/>
          <w:lang w:eastAsia="en-US"/>
        </w:rPr>
        <w:t>(далее</w:t>
      </w:r>
      <w:r>
        <w:rPr>
          <w:sz w:val="28"/>
          <w:szCs w:val="28"/>
          <w:lang w:eastAsia="en-US"/>
        </w:rPr>
        <w:t xml:space="preserve"> – администрация) следующие документы: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заявка на получение субсидии по форме, утвержденной распоряжением администрации;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краткая информация о претенденте на получение субсидии (год образования, статус, род деятельности, цели и задачи, структура, состав работников, достижения, имеющиеся возможности и средства производства);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в) копия свидетельства о регистрации, заверенная претендентом на получение субсидии;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г) документ (документы), подтверждающий полномочия руководителя претендента на получение субсидии;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bookmarkStart w:id="1" w:name="Par53"/>
      <w:bookmarkEnd w:id="1"/>
      <w:proofErr w:type="spellStart"/>
      <w:r>
        <w:rPr>
          <w:sz w:val="28"/>
          <w:szCs w:val="28"/>
          <w:lang w:eastAsia="en-US"/>
        </w:rPr>
        <w:t>д</w:t>
      </w:r>
      <w:proofErr w:type="spellEnd"/>
      <w:r>
        <w:rPr>
          <w:sz w:val="28"/>
          <w:szCs w:val="28"/>
          <w:lang w:eastAsia="en-US"/>
        </w:rPr>
        <w:t>) справка на последнюю отчетную дату об отсутствии задолженности по налоговым и иным обязательным платежам;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е) копия учредительных документов, заверенная претендентом на получение субсидии;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ж) копия свидетельства о постановке на учет в налоговом органе, заверенная претендентом на получение субсидии;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bookmarkStart w:id="2" w:name="Par56"/>
      <w:bookmarkEnd w:id="2"/>
      <w:proofErr w:type="spellStart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  <w:lang w:eastAsia="en-US"/>
        </w:rPr>
        <w:t>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если заявитель не представил документы, указанные в </w:t>
      </w:r>
      <w:hyperlink r:id="rId5" w:anchor="Par53" w:history="1">
        <w:r>
          <w:rPr>
            <w:rStyle w:val="a3"/>
            <w:color w:val="000000"/>
            <w:sz w:val="28"/>
            <w:szCs w:val="28"/>
            <w:lang w:eastAsia="en-US"/>
          </w:rPr>
          <w:t>подпунктах «в», «</w:t>
        </w:r>
        <w:proofErr w:type="spellStart"/>
        <w:r>
          <w:rPr>
            <w:rStyle w:val="a3"/>
            <w:color w:val="000000"/>
            <w:sz w:val="28"/>
            <w:szCs w:val="28"/>
            <w:lang w:eastAsia="en-US"/>
          </w:rPr>
          <w:t>д</w:t>
        </w:r>
        <w:proofErr w:type="spellEnd"/>
      </w:hyperlink>
      <w:r>
        <w:rPr>
          <w:color w:val="000000"/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- «</w:t>
      </w:r>
      <w:proofErr w:type="spellStart"/>
      <w:r>
        <w:rPr>
          <w:sz w:val="28"/>
          <w:szCs w:val="28"/>
          <w:lang w:eastAsia="en-US"/>
        </w:rPr>
        <w:t>з</w:t>
      </w:r>
      <w:proofErr w:type="spellEnd"/>
      <w:r>
        <w:rPr>
          <w:sz w:val="28"/>
          <w:szCs w:val="28"/>
          <w:lang w:eastAsia="en-US"/>
        </w:rPr>
        <w:t>», документы запрашиваются администрацией в соответствующих государственных органах.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7. Срок представления заявок на получение субсидий в текущем году, требования к оформлению заявок, время и место подачи заявок утверждаются  постановлением администрации и размещаются на официальном сайте </w:t>
      </w:r>
      <w:r w:rsidRPr="00400897">
        <w:rPr>
          <w:sz w:val="28"/>
          <w:szCs w:val="28"/>
        </w:rPr>
        <w:t xml:space="preserve">администрации </w:t>
      </w:r>
      <w:proofErr w:type="spellStart"/>
      <w:r>
        <w:rPr>
          <w:rFonts w:eastAsia="Calibri"/>
          <w:sz w:val="28"/>
          <w:szCs w:val="28"/>
          <w:lang w:eastAsia="en-US"/>
        </w:rPr>
        <w:t>Новоладожского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8. Заявки на получение субсидий, представленные после утвержденного распоряжением администрации срока, не рассматриваются.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9. Претендент на получение субсидии имеет право отозвать заявку, о чем письменно уведомляет администрацию.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10. Представленные в администрацию документы и материалы претендентам на получение субсидии не возвращаются.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11. Отбор получателей субсидии осуществляется комиссией по отбору получателей субсидии (далее – комиссия).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12. Положение о комиссии и состав комиссии утверждается распоряжением администрации.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13. Субсидии предоставляются при условии заключения между администрацией и получателем субсидии договора по форме, утверждаемой Постановлением администрации (далее – договор).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Договором предусматриваются целевое назначение субсидии, сроки и условия предоставления, размер и порядок перечисления субсидии, порядок, форма и сроки представления получателем субсидии отчета о выполнении </w:t>
      </w:r>
      <w:r>
        <w:rPr>
          <w:sz w:val="28"/>
          <w:szCs w:val="28"/>
        </w:rPr>
        <w:lastRenderedPageBreak/>
        <w:t>договора, ответственность за несоблюдение получателем субсидии условий договора, право администрации и уполномоченных органов муниципального финансового контроля на проведение проверок соблюдения получателем субсидии условий, установленных настоящим Порядком и договором, а также порядок возврата субсидии в случае установления</w:t>
      </w:r>
      <w:proofErr w:type="gramEnd"/>
      <w:r>
        <w:rPr>
          <w:sz w:val="28"/>
          <w:szCs w:val="28"/>
        </w:rPr>
        <w:t xml:space="preserve"> факта нецелевого использования.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400897">
        <w:rPr>
          <w:sz w:val="28"/>
          <w:szCs w:val="28"/>
        </w:rPr>
        <w:t xml:space="preserve">14. Субсидии предоставляются в соответствии со сводной бюджетной росписью бюджета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08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0897">
        <w:rPr>
          <w:rFonts w:eastAsia="Calibri"/>
          <w:sz w:val="28"/>
          <w:szCs w:val="28"/>
          <w:lang w:eastAsia="en-US"/>
        </w:rPr>
        <w:t>Новоладожское</w:t>
      </w:r>
      <w:proofErr w:type="spellEnd"/>
      <w:r w:rsidRPr="00400897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Pr="00400897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400897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в пределах бюджетных ассигнований и лимитов бюджетных обязательств, утвержденных  администрацией на соответствующий финансовый год.</w:t>
      </w:r>
    </w:p>
    <w:p w:rsidR="00192056" w:rsidRDefault="00192056" w:rsidP="00192056">
      <w:pPr>
        <w:ind w:firstLine="6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15. Объем субсидии определяется исходя из количества получателей субсидий и количества заявленных банных услуг.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Размер субсидий определяется </w:t>
      </w:r>
      <w:r w:rsidRPr="00400897">
        <w:rPr>
          <w:bCs/>
          <w:sz w:val="28"/>
          <w:szCs w:val="28"/>
        </w:rPr>
        <w:t xml:space="preserve">как разница между предельным объемом затрат на оказание банных услуг населению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 w:rsidRPr="00400897">
        <w:rPr>
          <w:rFonts w:eastAsia="Calibri"/>
          <w:sz w:val="28"/>
          <w:szCs w:val="28"/>
          <w:lang w:eastAsia="en-US"/>
        </w:rPr>
        <w:t>Новоладожское</w:t>
      </w:r>
      <w:proofErr w:type="spellEnd"/>
      <w:r w:rsidRPr="00400897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Pr="00400897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400897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400897">
        <w:rPr>
          <w:bCs/>
          <w:sz w:val="28"/>
          <w:szCs w:val="28"/>
        </w:rPr>
        <w:t xml:space="preserve"> в ра</w:t>
      </w:r>
      <w:r>
        <w:rPr>
          <w:bCs/>
          <w:sz w:val="28"/>
          <w:szCs w:val="28"/>
        </w:rPr>
        <w:t xml:space="preserve">счете на одну помывку в соответствии с п. 4 настоящего Порядка  и стоимости банных услуг согласно приложению к настоящему Порядку в расчете на количество оказанных услуг. </w:t>
      </w:r>
      <w:proofErr w:type="gramEnd"/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превышения расчетного объема субсидий по всем получателям субсидий над бюджетными ассигнованиями, предусмотренными в бюджете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40089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00897">
        <w:rPr>
          <w:rFonts w:eastAsia="Calibri"/>
          <w:sz w:val="28"/>
          <w:szCs w:val="28"/>
          <w:lang w:eastAsia="en-US"/>
        </w:rPr>
        <w:t>Новоладожское</w:t>
      </w:r>
      <w:proofErr w:type="spellEnd"/>
      <w:r w:rsidRPr="00400897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Pr="00400897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400897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40089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указанные цели на соответствующий финансовый год, объем субсидий сокращается пропорционально.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16. Перечисление субсидий осуществляется в порядке, предусмотренном бюджетным законодательством, на основании заключенных договоров на счета получателей субсидий, открытые в кредитных организациях.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17. Получатели субсидии не позднее срока, установленного договором, представляют в администрацию отчет об использовании субсидии.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18. Контроль за целевым и эффективным использованием субсидии осуществляется в соответствии с законодательством.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В случае нарушения условий предоставления субсидии соответствующие средства подлежат возврату в  бюджет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BD67E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D67ED">
        <w:rPr>
          <w:rFonts w:eastAsia="Calibri"/>
          <w:sz w:val="28"/>
          <w:szCs w:val="28"/>
          <w:lang w:eastAsia="en-US"/>
        </w:rPr>
        <w:t>Новоладожское</w:t>
      </w:r>
      <w:proofErr w:type="spellEnd"/>
      <w:r w:rsidRPr="00BD67ED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Pr="00BD67ED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BD67ED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BD67ED">
        <w:rPr>
          <w:sz w:val="28"/>
          <w:szCs w:val="28"/>
        </w:rPr>
        <w:t xml:space="preserve"> в месяч</w:t>
      </w:r>
      <w:r>
        <w:rPr>
          <w:sz w:val="28"/>
          <w:szCs w:val="28"/>
        </w:rPr>
        <w:t xml:space="preserve">ный срок с момента выявления указанных нарушений в порядке, </w:t>
      </w:r>
      <w:r w:rsidRPr="00CF767D">
        <w:rPr>
          <w:rFonts w:eastAsia="Calibri"/>
          <w:sz w:val="28"/>
          <w:szCs w:val="28"/>
          <w:lang w:eastAsia="en-US"/>
        </w:rPr>
        <w:t xml:space="preserve">установленном </w:t>
      </w:r>
      <w:r>
        <w:rPr>
          <w:rFonts w:eastAsia="Calibri"/>
          <w:sz w:val="28"/>
          <w:szCs w:val="28"/>
          <w:lang w:eastAsia="en-US"/>
        </w:rPr>
        <w:t>администрацией</w:t>
      </w:r>
      <w:r w:rsidRPr="0074168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Новоладожского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</w:t>
      </w:r>
      <w:r>
        <w:rPr>
          <w:sz w:val="28"/>
          <w:szCs w:val="28"/>
        </w:rPr>
        <w:t>. Если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192056" w:rsidRPr="00BD67ED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Субсидии, не использованные в текущем финансовом году, подлежат возврату в бюджет муниципального образования</w:t>
      </w:r>
      <w:r w:rsidRPr="00BD67E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D67ED">
        <w:rPr>
          <w:rFonts w:eastAsia="Calibri"/>
          <w:sz w:val="28"/>
          <w:szCs w:val="28"/>
          <w:lang w:eastAsia="en-US"/>
        </w:rPr>
        <w:t>Новоладожское</w:t>
      </w:r>
      <w:proofErr w:type="spellEnd"/>
      <w:r w:rsidRPr="00BD67ED">
        <w:rPr>
          <w:rFonts w:eastAsia="Calibri"/>
          <w:sz w:val="28"/>
          <w:szCs w:val="28"/>
          <w:lang w:eastAsia="en-US"/>
        </w:rPr>
        <w:t xml:space="preserve"> городское поселение </w:t>
      </w:r>
      <w:proofErr w:type="spellStart"/>
      <w:r w:rsidRPr="00BD67ED">
        <w:rPr>
          <w:rFonts w:eastAsia="Calibri"/>
          <w:sz w:val="28"/>
          <w:szCs w:val="28"/>
          <w:lang w:eastAsia="en-US"/>
        </w:rPr>
        <w:t>Волховского</w:t>
      </w:r>
      <w:proofErr w:type="spellEnd"/>
      <w:r w:rsidRPr="00BD67ED">
        <w:rPr>
          <w:rFonts w:eastAsia="Calibri"/>
          <w:sz w:val="28"/>
          <w:szCs w:val="28"/>
          <w:lang w:eastAsia="en-US"/>
        </w:rPr>
        <w:t xml:space="preserve"> муниципального района Ленинградской области</w:t>
      </w:r>
      <w:r w:rsidRPr="00BD67ED">
        <w:rPr>
          <w:sz w:val="28"/>
          <w:szCs w:val="28"/>
        </w:rPr>
        <w:t>.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192056" w:rsidRDefault="00192056" w:rsidP="0019205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Порядку</w:t>
      </w:r>
    </w:p>
    <w:p w:rsidR="00192056" w:rsidRPr="00BD67ED" w:rsidRDefault="00192056" w:rsidP="0019205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67ED">
        <w:rPr>
          <w:rFonts w:ascii="Times New Roman" w:hAnsi="Times New Roman" w:cs="Times New Roman"/>
          <w:b w:val="0"/>
          <w:sz w:val="24"/>
          <w:szCs w:val="24"/>
        </w:rPr>
        <w:t xml:space="preserve">по предоставлению субсидий в целях </w:t>
      </w:r>
    </w:p>
    <w:p w:rsidR="00192056" w:rsidRDefault="00192056" w:rsidP="0019205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67ED">
        <w:rPr>
          <w:rFonts w:ascii="Times New Roman" w:hAnsi="Times New Roman" w:cs="Times New Roman"/>
          <w:b w:val="0"/>
          <w:sz w:val="24"/>
          <w:szCs w:val="24"/>
        </w:rPr>
        <w:t xml:space="preserve">возмещения затрат от оказания банных </w:t>
      </w:r>
    </w:p>
    <w:p w:rsidR="00192056" w:rsidRDefault="00192056" w:rsidP="0019205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BD67ED">
        <w:rPr>
          <w:rFonts w:ascii="Times New Roman" w:hAnsi="Times New Roman" w:cs="Times New Roman"/>
          <w:b w:val="0"/>
          <w:sz w:val="24"/>
          <w:szCs w:val="24"/>
        </w:rPr>
        <w:t>услуг юридическим лицам (за исключением</w:t>
      </w:r>
      <w:proofErr w:type="gramEnd"/>
    </w:p>
    <w:p w:rsidR="00192056" w:rsidRDefault="00192056" w:rsidP="0019205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67ED">
        <w:rPr>
          <w:rFonts w:ascii="Times New Roman" w:hAnsi="Times New Roman" w:cs="Times New Roman"/>
          <w:b w:val="0"/>
          <w:sz w:val="24"/>
          <w:szCs w:val="24"/>
        </w:rPr>
        <w:t xml:space="preserve"> субсидий государственным (муниципальным учреждениям),</w:t>
      </w:r>
    </w:p>
    <w:p w:rsidR="00192056" w:rsidRPr="00BD67ED" w:rsidRDefault="00192056" w:rsidP="00192056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D67ED">
        <w:rPr>
          <w:rFonts w:ascii="Times New Roman" w:hAnsi="Times New Roman" w:cs="Times New Roman"/>
          <w:b w:val="0"/>
          <w:sz w:val="24"/>
          <w:szCs w:val="24"/>
        </w:rPr>
        <w:t xml:space="preserve"> индивидуальным предпринимателям, </w:t>
      </w:r>
    </w:p>
    <w:p w:rsidR="00192056" w:rsidRPr="00BD67ED" w:rsidRDefault="00192056" w:rsidP="00192056">
      <w:pPr>
        <w:pStyle w:val="ConsPlusTitle"/>
        <w:widowControl/>
        <w:jc w:val="right"/>
        <w:rPr>
          <w:b w:val="0"/>
          <w:sz w:val="24"/>
          <w:szCs w:val="24"/>
        </w:rPr>
      </w:pPr>
      <w:r w:rsidRPr="00BD67ED">
        <w:rPr>
          <w:rFonts w:ascii="Times New Roman" w:hAnsi="Times New Roman" w:cs="Times New Roman"/>
          <w:b w:val="0"/>
          <w:sz w:val="24"/>
          <w:szCs w:val="24"/>
        </w:rPr>
        <w:t>оказывающим банные услуги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2016 году</w:t>
      </w:r>
    </w:p>
    <w:p w:rsidR="00192056" w:rsidRPr="00BD67ED" w:rsidRDefault="00192056" w:rsidP="00192056">
      <w:pPr>
        <w:widowControl w:val="0"/>
        <w:autoSpaceDE w:val="0"/>
        <w:autoSpaceDN w:val="0"/>
        <w:adjustRightInd w:val="0"/>
        <w:ind w:firstLine="600"/>
        <w:jc w:val="right"/>
      </w:pPr>
    </w:p>
    <w:p w:rsidR="00192056" w:rsidRPr="00BD67ED" w:rsidRDefault="00192056" w:rsidP="00192056">
      <w:pPr>
        <w:widowControl w:val="0"/>
        <w:autoSpaceDE w:val="0"/>
        <w:autoSpaceDN w:val="0"/>
        <w:adjustRightInd w:val="0"/>
        <w:ind w:firstLine="600"/>
        <w:jc w:val="right"/>
      </w:pPr>
    </w:p>
    <w:p w:rsidR="00192056" w:rsidRDefault="00192056" w:rsidP="001920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2056" w:rsidRDefault="00192056" w:rsidP="001920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банных услуг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right"/>
        <w:rPr>
          <w:sz w:val="28"/>
          <w:szCs w:val="28"/>
        </w:rPr>
      </w:pPr>
    </w:p>
    <w:tbl>
      <w:tblPr>
        <w:tblW w:w="10815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13"/>
        <w:gridCol w:w="1794"/>
        <w:gridCol w:w="3100"/>
        <w:gridCol w:w="3318"/>
      </w:tblGrid>
      <w:tr w:rsidR="00192056" w:rsidTr="000B7EEE">
        <w:trPr>
          <w:trHeight w:val="13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услуги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Продолжительность пользования банными услугами, час.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Стоимость банной услуги, руб.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Льготная стоимость банной услуги для отдельных категорий граждан, руб.</w:t>
            </w:r>
          </w:p>
        </w:tc>
      </w:tr>
      <w:tr w:rsidR="00192056" w:rsidTr="000B7EEE">
        <w:trPr>
          <w:trHeight w:val="6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Банные услуги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135,00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Default="00192056" w:rsidP="000B7E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67,50</w:t>
            </w:r>
          </w:p>
        </w:tc>
      </w:tr>
    </w:tbl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right"/>
        <w:rPr>
          <w:sz w:val="28"/>
          <w:szCs w:val="28"/>
        </w:rPr>
      </w:pP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right"/>
        <w:rPr>
          <w:sz w:val="28"/>
          <w:szCs w:val="28"/>
        </w:rPr>
      </w:pPr>
    </w:p>
    <w:p w:rsidR="00192056" w:rsidRDefault="00192056" w:rsidP="001920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Льготные категории  граждан</w:t>
      </w:r>
    </w:p>
    <w:p w:rsidR="00192056" w:rsidRDefault="00192056" w:rsidP="00192056">
      <w:pPr>
        <w:widowControl w:val="0"/>
        <w:autoSpaceDE w:val="0"/>
        <w:autoSpaceDN w:val="0"/>
        <w:adjustRightInd w:val="0"/>
        <w:ind w:firstLine="60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7"/>
        <w:gridCol w:w="4794"/>
      </w:tblGrid>
      <w:tr w:rsidR="00192056" w:rsidRPr="008D10F3" w:rsidTr="000B7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jc w:val="center"/>
              <w:rPr>
                <w:b/>
                <w:sz w:val="28"/>
                <w:szCs w:val="28"/>
              </w:rPr>
            </w:pPr>
            <w:r w:rsidRPr="008D10F3">
              <w:rPr>
                <w:b/>
                <w:sz w:val="28"/>
                <w:szCs w:val="28"/>
              </w:rPr>
              <w:t>Категории граждан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jc w:val="center"/>
              <w:rPr>
                <w:b/>
                <w:sz w:val="28"/>
                <w:szCs w:val="28"/>
              </w:rPr>
            </w:pPr>
            <w:r w:rsidRPr="008D10F3">
              <w:rPr>
                <w:b/>
                <w:sz w:val="28"/>
                <w:szCs w:val="28"/>
              </w:rPr>
              <w:t>Предоставляемые документы</w:t>
            </w:r>
          </w:p>
        </w:tc>
      </w:tr>
      <w:tr w:rsidR="00192056" w:rsidRPr="008D10F3" w:rsidTr="000B7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jc w:val="both"/>
              <w:rPr>
                <w:sz w:val="28"/>
                <w:szCs w:val="28"/>
              </w:rPr>
            </w:pPr>
            <w:r w:rsidRPr="008D10F3">
              <w:rPr>
                <w:sz w:val="28"/>
                <w:szCs w:val="28"/>
              </w:rPr>
              <w:t>Неработающие граждане, которые находятся на пенсии по возрасту или инв</w:t>
            </w:r>
            <w:r w:rsidRPr="008D10F3">
              <w:rPr>
                <w:sz w:val="28"/>
                <w:szCs w:val="28"/>
              </w:rPr>
              <w:t>а</w:t>
            </w:r>
            <w:r w:rsidRPr="008D10F3">
              <w:rPr>
                <w:sz w:val="28"/>
                <w:szCs w:val="28"/>
              </w:rPr>
              <w:t>лидности и проживают в квартирах без горячего водоснабжения - в течение года.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ind w:hanging="26"/>
              <w:rPr>
                <w:sz w:val="28"/>
                <w:szCs w:val="28"/>
              </w:rPr>
            </w:pPr>
            <w:r w:rsidRPr="008D10F3">
              <w:rPr>
                <w:sz w:val="28"/>
                <w:szCs w:val="28"/>
              </w:rPr>
              <w:t>Пенсионное удостоверение, паспорт, трудовая книжка</w:t>
            </w:r>
          </w:p>
        </w:tc>
      </w:tr>
      <w:tr w:rsidR="00192056" w:rsidRPr="008D10F3" w:rsidTr="000B7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jc w:val="both"/>
              <w:rPr>
                <w:sz w:val="28"/>
                <w:szCs w:val="28"/>
              </w:rPr>
            </w:pPr>
            <w:r w:rsidRPr="008D10F3">
              <w:rPr>
                <w:sz w:val="28"/>
                <w:szCs w:val="28"/>
              </w:rPr>
              <w:t>Неработающие граждане, которые находятся на пенсии по возрасту или инв</w:t>
            </w:r>
            <w:r w:rsidRPr="008D10F3">
              <w:rPr>
                <w:sz w:val="28"/>
                <w:szCs w:val="28"/>
              </w:rPr>
              <w:t>а</w:t>
            </w:r>
            <w:r w:rsidRPr="008D10F3">
              <w:rPr>
                <w:sz w:val="28"/>
                <w:szCs w:val="28"/>
              </w:rPr>
              <w:t>лидности  и проживают в квартирах с центральным горячим водоснабжением - на период ремонта или отключения гор</w:t>
            </w:r>
            <w:r w:rsidRPr="008D10F3">
              <w:rPr>
                <w:sz w:val="28"/>
                <w:szCs w:val="28"/>
              </w:rPr>
              <w:t>я</w:t>
            </w:r>
            <w:r w:rsidRPr="008D10F3">
              <w:rPr>
                <w:sz w:val="28"/>
                <w:szCs w:val="28"/>
              </w:rPr>
              <w:t>чей воды.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ind w:hanging="26"/>
              <w:rPr>
                <w:sz w:val="28"/>
                <w:szCs w:val="28"/>
              </w:rPr>
            </w:pPr>
            <w:r w:rsidRPr="008D10F3">
              <w:rPr>
                <w:sz w:val="28"/>
                <w:szCs w:val="28"/>
              </w:rPr>
              <w:t>Пенсионное удостоверение, паспорт, трудовая книжка</w:t>
            </w:r>
          </w:p>
        </w:tc>
      </w:tr>
      <w:tr w:rsidR="00192056" w:rsidRPr="008D10F3" w:rsidTr="000B7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ind w:hanging="26"/>
              <w:rPr>
                <w:sz w:val="28"/>
                <w:szCs w:val="28"/>
              </w:rPr>
            </w:pPr>
          </w:p>
        </w:tc>
      </w:tr>
      <w:tr w:rsidR="00192056" w:rsidRPr="008D10F3" w:rsidTr="000B7EEE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rPr>
                <w:sz w:val="28"/>
                <w:szCs w:val="28"/>
              </w:rPr>
            </w:pPr>
            <w:r w:rsidRPr="008D10F3">
              <w:rPr>
                <w:sz w:val="28"/>
                <w:szCs w:val="28"/>
              </w:rPr>
              <w:t>Дети  до 14 лет включительно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56" w:rsidRPr="008D10F3" w:rsidRDefault="00192056" w:rsidP="000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D10F3">
              <w:rPr>
                <w:sz w:val="28"/>
                <w:szCs w:val="28"/>
              </w:rPr>
              <w:t>видетельство о рождении ребенка</w:t>
            </w:r>
          </w:p>
        </w:tc>
      </w:tr>
    </w:tbl>
    <w:p w:rsidR="00F57D0A" w:rsidRDefault="00F57D0A"/>
    <w:sectPr w:rsidR="00F57D0A" w:rsidSect="00F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92056"/>
    <w:rsid w:val="00192056"/>
    <w:rsid w:val="00F5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92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056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paragraph" w:customStyle="1" w:styleId="ConsPlusTitle">
    <w:name w:val="ConsPlusTitle"/>
    <w:uiPriority w:val="99"/>
    <w:rsid w:val="00192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unhideWhenUsed/>
    <w:rsid w:val="001920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20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0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0;&#1083;&#1077;&#1082;&#1089;\Desktop\&#1057;&#1091;&#1073;&#1089;&#1080;&#1076;&#1080;&#1080;\&#1087;&#1086;&#1088;&#1103;&#1076;&#1086;&#1082;%20&#1087;&#1086;%20&#1073;&#1072;&#1085;&#1103;&#1084;i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1540</Words>
  <Characters>8780</Characters>
  <Application>Microsoft Office Word</Application>
  <DocSecurity>0</DocSecurity>
  <Lines>73</Lines>
  <Paragraphs>20</Paragraphs>
  <ScaleCrop>false</ScaleCrop>
  <Company>Microsoft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</dc:creator>
  <cp:lastModifiedBy>Дьякова</cp:lastModifiedBy>
  <cp:revision>1</cp:revision>
  <dcterms:created xsi:type="dcterms:W3CDTF">2016-01-16T07:27:00Z</dcterms:created>
  <dcterms:modified xsi:type="dcterms:W3CDTF">2016-01-16T07:28:00Z</dcterms:modified>
</cp:coreProperties>
</file>