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78" w:rsidRDefault="00225178" w:rsidP="00225178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178" w:rsidRDefault="00225178" w:rsidP="0022517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225178" w:rsidRDefault="00225178" w:rsidP="0022517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225178" w:rsidRDefault="00225178" w:rsidP="00225178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225178" w:rsidRDefault="00225178" w:rsidP="00225178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225178" w:rsidRDefault="00225178" w:rsidP="00225178">
      <w:pPr>
        <w:jc w:val="center"/>
        <w:rPr>
          <w:sz w:val="24"/>
          <w:szCs w:val="24"/>
        </w:rPr>
      </w:pPr>
    </w:p>
    <w:p w:rsidR="00225178" w:rsidRDefault="00225178" w:rsidP="002251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25178" w:rsidRDefault="00225178" w:rsidP="00225178">
      <w:pPr>
        <w:rPr>
          <w:sz w:val="24"/>
          <w:szCs w:val="24"/>
        </w:rPr>
      </w:pPr>
    </w:p>
    <w:p w:rsidR="00225178" w:rsidRDefault="00225178" w:rsidP="00225178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7E7381">
        <w:rPr>
          <w:sz w:val="24"/>
          <w:szCs w:val="24"/>
        </w:rPr>
        <w:t xml:space="preserve"> 06 </w:t>
      </w:r>
      <w:r>
        <w:rPr>
          <w:sz w:val="24"/>
          <w:szCs w:val="24"/>
        </w:rPr>
        <w:t xml:space="preserve">» </w:t>
      </w:r>
      <w:r w:rsidR="007E7381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2015 г.                                                                        </w:t>
      </w:r>
      <w:r w:rsidR="007E7381">
        <w:rPr>
          <w:sz w:val="24"/>
          <w:szCs w:val="24"/>
        </w:rPr>
        <w:t xml:space="preserve">                           №  683</w:t>
      </w:r>
    </w:p>
    <w:p w:rsidR="00225178" w:rsidRDefault="00225178" w:rsidP="00225178">
      <w:pPr>
        <w:rPr>
          <w:sz w:val="16"/>
          <w:szCs w:val="16"/>
        </w:rPr>
      </w:pPr>
    </w:p>
    <w:p w:rsidR="00225178" w:rsidRDefault="00225178" w:rsidP="00225178">
      <w:pPr>
        <w:rPr>
          <w:sz w:val="24"/>
          <w:szCs w:val="24"/>
        </w:rPr>
      </w:pPr>
      <w:r>
        <w:rPr>
          <w:sz w:val="24"/>
          <w:szCs w:val="24"/>
        </w:rPr>
        <w:t xml:space="preserve">Об изменении назначения </w:t>
      </w:r>
      <w:r w:rsidR="00082B74">
        <w:rPr>
          <w:sz w:val="24"/>
          <w:szCs w:val="24"/>
        </w:rPr>
        <w:t>нежилого</w:t>
      </w:r>
    </w:p>
    <w:p w:rsidR="00225178" w:rsidRDefault="00225178" w:rsidP="00225178">
      <w:pPr>
        <w:rPr>
          <w:sz w:val="24"/>
          <w:szCs w:val="24"/>
        </w:rPr>
      </w:pPr>
      <w:r>
        <w:rPr>
          <w:sz w:val="24"/>
          <w:szCs w:val="24"/>
        </w:rPr>
        <w:t>здания  с  кадастровым</w:t>
      </w:r>
      <w:r w:rsidR="00082B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82B74">
        <w:rPr>
          <w:sz w:val="24"/>
          <w:szCs w:val="24"/>
        </w:rPr>
        <w:t>номером</w:t>
      </w:r>
    </w:p>
    <w:p w:rsidR="00225178" w:rsidRPr="00A831B2" w:rsidRDefault="00225178" w:rsidP="00225178">
      <w:pPr>
        <w:rPr>
          <w:sz w:val="24"/>
          <w:szCs w:val="24"/>
        </w:rPr>
      </w:pPr>
      <w:r>
        <w:rPr>
          <w:sz w:val="24"/>
          <w:szCs w:val="24"/>
        </w:rPr>
        <w:t>47:11:0000000:23</w:t>
      </w:r>
    </w:p>
    <w:p w:rsidR="00225178" w:rsidRDefault="00225178" w:rsidP="00225178">
      <w:pPr>
        <w:jc w:val="both"/>
        <w:rPr>
          <w:sz w:val="22"/>
          <w:szCs w:val="22"/>
        </w:rPr>
      </w:pPr>
    </w:p>
    <w:p w:rsidR="00225178" w:rsidRDefault="00225178" w:rsidP="0022517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требованиями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07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221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кадастровом кадастре недвижимости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92B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2B5C" w:rsidRPr="00492B5C">
        <w:rPr>
          <w:rFonts w:ascii="Times New Roman" w:hAnsi="Times New Roman" w:cs="Times New Roman"/>
          <w:sz w:val="28"/>
          <w:szCs w:val="28"/>
          <w:lang w:val="ru-RU"/>
        </w:rPr>
        <w:t>Правил</w:t>
      </w:r>
      <w:r w:rsidR="00492B5C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492B5C" w:rsidRPr="00492B5C">
        <w:rPr>
          <w:rFonts w:ascii="Times New Roman" w:hAnsi="Times New Roman" w:cs="Times New Roman"/>
          <w:sz w:val="28"/>
          <w:szCs w:val="28"/>
          <w:lang w:val="ru-RU"/>
        </w:rPr>
        <w:t xml:space="preserve"> землепользования и застройки территории города Новая Ладога</w:t>
      </w:r>
      <w:r w:rsidR="00492B5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92B5C" w:rsidRPr="00492B5C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утвержденны</w:t>
      </w:r>
      <w:r w:rsidR="00492B5C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492B5C" w:rsidRPr="00492B5C">
        <w:rPr>
          <w:rFonts w:ascii="Times New Roman" w:hAnsi="Times New Roman" w:cs="Times New Roman"/>
          <w:sz w:val="28"/>
          <w:szCs w:val="28"/>
          <w:lang w:val="ru-RU"/>
        </w:rPr>
        <w:t xml:space="preserve"> решением Совета депутатов МО Новоладожское городское поселение от 25.11.2011 г. № 80</w:t>
      </w:r>
      <w:r w:rsidR="00492B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</w:t>
      </w:r>
      <w:r w:rsidR="0041583C">
        <w:rPr>
          <w:rFonts w:ascii="Times New Roman" w:hAnsi="Times New Roman" w:cs="Times New Roman"/>
          <w:sz w:val="28"/>
          <w:szCs w:val="28"/>
          <w:lang w:val="ru-RU"/>
        </w:rPr>
        <w:t>Постановления администрации Волховского муниципального района Ленинградской области от 27 июня 2014 г. №1892 «О передаче земельного участка Ким Ольге Валериевне в</w:t>
      </w:r>
      <w:proofErr w:type="gramEnd"/>
      <w:r w:rsidR="0041583C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собственность за плату под здание гаража в </w:t>
      </w:r>
      <w:r w:rsidR="00082B7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="0041583C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41583C">
        <w:rPr>
          <w:rFonts w:ascii="Times New Roman" w:hAnsi="Times New Roman" w:cs="Times New Roman"/>
          <w:sz w:val="28"/>
          <w:szCs w:val="28"/>
          <w:lang w:val="ru-RU"/>
        </w:rPr>
        <w:t xml:space="preserve">. Новая Ладога Волховского муниципального района»,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представленного Технического паспорта на гараж, составленного филиалом ГУП «ЛЕНОБЛИНВЕНТАРИЗАЦИЯ»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Волховское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БТИ </w:t>
      </w:r>
      <w:r w:rsidR="00492B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с</w:t>
      </w:r>
      <w:r w:rsidR="00492B5C">
        <w:rPr>
          <w:rFonts w:ascii="Times New Roman" w:hAnsi="Times New Roman" w:cs="Times New Roman"/>
          <w:sz w:val="28"/>
          <w:szCs w:val="28"/>
          <w:lang w:val="ru-RU"/>
        </w:rPr>
        <w:t xml:space="preserve">остоянию на </w:t>
      </w:r>
      <w:r>
        <w:rPr>
          <w:rFonts w:ascii="Times New Roman" w:hAnsi="Times New Roman" w:cs="Times New Roman"/>
          <w:sz w:val="28"/>
          <w:szCs w:val="28"/>
          <w:lang w:val="ru-RU"/>
        </w:rPr>
        <w:t>03 сентября 2015 г.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225178" w:rsidRPr="00E0046D" w:rsidRDefault="00225178" w:rsidP="0022517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225178" w:rsidRDefault="00225178" w:rsidP="00225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225178" w:rsidRPr="00063E1E" w:rsidRDefault="00225178" w:rsidP="00225178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Нежилому </w:t>
      </w:r>
      <w:r w:rsidR="0041583C">
        <w:rPr>
          <w:sz w:val="28"/>
          <w:szCs w:val="28"/>
        </w:rPr>
        <w:t xml:space="preserve">1–этажному  </w:t>
      </w:r>
      <w:r>
        <w:rPr>
          <w:sz w:val="28"/>
          <w:szCs w:val="28"/>
        </w:rPr>
        <w:t>зданию  с кадастровым номером 47:11:0000000:23</w:t>
      </w:r>
      <w:r w:rsidR="00492B5C">
        <w:rPr>
          <w:sz w:val="28"/>
          <w:szCs w:val="28"/>
        </w:rPr>
        <w:t>, общей площадью 38,6 кв</w:t>
      </w:r>
      <w:proofErr w:type="gramStart"/>
      <w:r w:rsidR="00492B5C">
        <w:rPr>
          <w:sz w:val="28"/>
          <w:szCs w:val="28"/>
        </w:rPr>
        <w:t>.м</w:t>
      </w:r>
      <w:proofErr w:type="gramEnd"/>
      <w:r w:rsidR="00492B5C">
        <w:rPr>
          <w:sz w:val="28"/>
          <w:szCs w:val="28"/>
        </w:rPr>
        <w:t xml:space="preserve">, расположенному по адресу: Ленинградская область, Волховский муниципальный район, МО Новоладожское городское поселение, </w:t>
      </w:r>
      <w:r w:rsidR="0041583C">
        <w:rPr>
          <w:sz w:val="28"/>
          <w:szCs w:val="28"/>
        </w:rPr>
        <w:t xml:space="preserve">город Новая Ладога, </w:t>
      </w:r>
      <w:r w:rsidR="00492B5C">
        <w:rPr>
          <w:sz w:val="28"/>
          <w:szCs w:val="28"/>
        </w:rPr>
        <w:t>переулок Суворова, д.46а, находящемуся в территориальной зоне Ж</w:t>
      </w:r>
      <w:proofErr w:type="gramStart"/>
      <w:r w:rsidR="00492B5C">
        <w:rPr>
          <w:sz w:val="28"/>
          <w:szCs w:val="28"/>
        </w:rPr>
        <w:t>1</w:t>
      </w:r>
      <w:proofErr w:type="gramEnd"/>
      <w:r w:rsidR="00492B5C">
        <w:rPr>
          <w:sz w:val="28"/>
          <w:szCs w:val="28"/>
        </w:rPr>
        <w:t xml:space="preserve"> «Индивидуальная застройка», в соответствии с градостроительными регламентами установленными для указанной зоны, изменить назначение нежилого здания с «магазин» на «гараж». </w:t>
      </w:r>
    </w:p>
    <w:p w:rsidR="00225178" w:rsidRDefault="00492B5C" w:rsidP="00225178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Ким Ольге Валериевне </w:t>
      </w:r>
      <w:r w:rsidR="00225178">
        <w:rPr>
          <w:sz w:val="28"/>
          <w:szCs w:val="28"/>
        </w:rPr>
        <w:t>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225178" w:rsidRDefault="00225178" w:rsidP="00225178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 w:rsidR="0041583C">
        <w:rPr>
          <w:sz w:val="28"/>
          <w:szCs w:val="28"/>
        </w:rPr>
        <w:t>возложить на заместителя главы администрации Новоладожского городского поселения Короля А.П.</w:t>
      </w:r>
    </w:p>
    <w:p w:rsidR="0041583C" w:rsidRPr="00281DE5" w:rsidRDefault="0041583C" w:rsidP="002251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 момента принятия.</w:t>
      </w:r>
    </w:p>
    <w:p w:rsidR="00225178" w:rsidRPr="00281DE5" w:rsidRDefault="00225178" w:rsidP="00225178">
      <w:pPr>
        <w:jc w:val="both"/>
        <w:rPr>
          <w:sz w:val="28"/>
          <w:szCs w:val="28"/>
        </w:rPr>
      </w:pPr>
    </w:p>
    <w:p w:rsidR="00225178" w:rsidRPr="006A3E21" w:rsidRDefault="00225178" w:rsidP="00225178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225178" w:rsidRDefault="00225178" w:rsidP="00225178">
      <w:pPr>
        <w:tabs>
          <w:tab w:val="left" w:pos="2960"/>
        </w:tabs>
        <w:rPr>
          <w:b/>
          <w:sz w:val="24"/>
          <w:szCs w:val="24"/>
        </w:rPr>
      </w:pPr>
    </w:p>
    <w:p w:rsidR="00225178" w:rsidRPr="00F8513B" w:rsidRDefault="00225178" w:rsidP="00225178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D84AA3">
        <w:rPr>
          <w:i/>
          <w:sz w:val="22"/>
          <w:szCs w:val="22"/>
        </w:rPr>
        <w:t xml:space="preserve">   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225178" w:rsidRDefault="00225178" w:rsidP="00225178">
      <w:pPr>
        <w:tabs>
          <w:tab w:val="left" w:pos="2960"/>
        </w:tabs>
        <w:rPr>
          <w:b/>
          <w:sz w:val="24"/>
          <w:szCs w:val="24"/>
        </w:rPr>
      </w:pPr>
    </w:p>
    <w:p w:rsidR="00225178" w:rsidRDefault="00225178" w:rsidP="00225178">
      <w:pPr>
        <w:tabs>
          <w:tab w:val="left" w:pos="2960"/>
        </w:tabs>
        <w:rPr>
          <w:b/>
          <w:sz w:val="24"/>
          <w:szCs w:val="24"/>
        </w:rPr>
      </w:pPr>
    </w:p>
    <w:p w:rsidR="00225178" w:rsidRDefault="00225178" w:rsidP="00225178">
      <w:pPr>
        <w:tabs>
          <w:tab w:val="left" w:pos="2960"/>
        </w:tabs>
        <w:rPr>
          <w:b/>
          <w:sz w:val="24"/>
          <w:szCs w:val="24"/>
        </w:rPr>
      </w:pPr>
    </w:p>
    <w:p w:rsidR="00225178" w:rsidRDefault="00225178" w:rsidP="00225178">
      <w:pPr>
        <w:jc w:val="both"/>
        <w:rPr>
          <w:sz w:val="24"/>
          <w:szCs w:val="24"/>
        </w:rPr>
      </w:pPr>
    </w:p>
    <w:p w:rsidR="00225178" w:rsidRPr="00E465E6" w:rsidRDefault="00225178" w:rsidP="00225178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225178" w:rsidRPr="00290ABB" w:rsidRDefault="00225178" w:rsidP="00225178">
      <w:pPr>
        <w:jc w:val="both"/>
        <w:rPr>
          <w:szCs w:val="24"/>
        </w:rPr>
      </w:pPr>
    </w:p>
    <w:p w:rsidR="00225178" w:rsidRDefault="00225178" w:rsidP="00225178">
      <w:pPr>
        <w:rPr>
          <w:sz w:val="24"/>
          <w:szCs w:val="24"/>
        </w:rPr>
      </w:pPr>
    </w:p>
    <w:p w:rsidR="00225178" w:rsidRPr="001D37A4" w:rsidRDefault="00225178" w:rsidP="00225178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225178" w:rsidRPr="00B4265B" w:rsidRDefault="00225178" w:rsidP="00225178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225178" w:rsidRDefault="00225178" w:rsidP="00225178"/>
    <w:p w:rsidR="00225178" w:rsidRPr="0041583C" w:rsidRDefault="0041583C" w:rsidP="00225178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Заместитель главы администрации    </w:t>
      </w:r>
      <w:r>
        <w:rPr>
          <w:sz w:val="24"/>
          <w:szCs w:val="24"/>
        </w:rPr>
        <w:t xml:space="preserve">                    ___________________</w:t>
      </w:r>
      <w:r w:rsidR="00082B74">
        <w:rPr>
          <w:sz w:val="24"/>
          <w:szCs w:val="24"/>
        </w:rPr>
        <w:t xml:space="preserve">  А.П. Король</w:t>
      </w:r>
      <w:r w:rsidRPr="0041583C">
        <w:rPr>
          <w:sz w:val="24"/>
          <w:szCs w:val="24"/>
        </w:rPr>
        <w:t xml:space="preserve">      </w:t>
      </w:r>
    </w:p>
    <w:p w:rsidR="00225178" w:rsidRDefault="00225178" w:rsidP="00225178"/>
    <w:p w:rsidR="00225178" w:rsidRDefault="00225178" w:rsidP="00225178"/>
    <w:p w:rsidR="00225178" w:rsidRDefault="00225178" w:rsidP="00225178">
      <w:pPr>
        <w:tabs>
          <w:tab w:val="left" w:pos="2960"/>
        </w:tabs>
        <w:rPr>
          <w:b/>
          <w:sz w:val="24"/>
          <w:szCs w:val="24"/>
        </w:rPr>
      </w:pPr>
    </w:p>
    <w:p w:rsidR="00225178" w:rsidRDefault="00225178" w:rsidP="00225178"/>
    <w:p w:rsidR="00225178" w:rsidRDefault="00225178" w:rsidP="00225178"/>
    <w:p w:rsidR="00225178" w:rsidRDefault="00225178" w:rsidP="00225178"/>
    <w:p w:rsidR="00225178" w:rsidRDefault="00225178" w:rsidP="00225178"/>
    <w:p w:rsidR="00225178" w:rsidRDefault="00225178" w:rsidP="00225178"/>
    <w:p w:rsidR="00225178" w:rsidRDefault="00225178" w:rsidP="00225178"/>
    <w:p w:rsidR="00225178" w:rsidRDefault="00225178" w:rsidP="00225178"/>
    <w:p w:rsidR="00225178" w:rsidRDefault="00225178" w:rsidP="00225178"/>
    <w:p w:rsidR="00225178" w:rsidRDefault="00225178" w:rsidP="00225178"/>
    <w:p w:rsidR="00225178" w:rsidRDefault="00225178" w:rsidP="00225178"/>
    <w:p w:rsidR="00225178" w:rsidRDefault="00225178" w:rsidP="00225178"/>
    <w:p w:rsidR="00225178" w:rsidRDefault="00225178" w:rsidP="00225178"/>
    <w:p w:rsidR="00225178" w:rsidRDefault="00225178" w:rsidP="00225178"/>
    <w:p w:rsidR="00225178" w:rsidRDefault="00225178" w:rsidP="00225178"/>
    <w:p w:rsidR="00225178" w:rsidRDefault="00225178" w:rsidP="00225178"/>
    <w:p w:rsidR="00225178" w:rsidRDefault="00225178" w:rsidP="00225178"/>
    <w:p w:rsidR="005370D2" w:rsidRDefault="005370D2"/>
    <w:sectPr w:rsidR="005370D2" w:rsidSect="002D37DD">
      <w:pgSz w:w="11906" w:h="16838"/>
      <w:pgMar w:top="851" w:right="794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5178"/>
    <w:rsid w:val="00011B4C"/>
    <w:rsid w:val="00025A74"/>
    <w:rsid w:val="00082B74"/>
    <w:rsid w:val="00225178"/>
    <w:rsid w:val="00270B4D"/>
    <w:rsid w:val="0041583C"/>
    <w:rsid w:val="00492B5C"/>
    <w:rsid w:val="005370D2"/>
    <w:rsid w:val="007E7381"/>
    <w:rsid w:val="00852252"/>
    <w:rsid w:val="00A72803"/>
    <w:rsid w:val="00B01621"/>
    <w:rsid w:val="00B740CF"/>
    <w:rsid w:val="00C8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251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517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2015-11-05T13:03:00Z</cp:lastPrinted>
  <dcterms:created xsi:type="dcterms:W3CDTF">2015-11-05T11:08:00Z</dcterms:created>
  <dcterms:modified xsi:type="dcterms:W3CDTF">2015-12-17T08:03:00Z</dcterms:modified>
</cp:coreProperties>
</file>