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5E" w:rsidRDefault="00E04B5E" w:rsidP="00E04B5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B5E" w:rsidRDefault="00E04B5E" w:rsidP="00E04B5E">
      <w:pPr>
        <w:jc w:val="center"/>
      </w:pPr>
      <w:r>
        <w:t>Администрация Новоладожского городского поселения</w:t>
      </w:r>
    </w:p>
    <w:p w:rsidR="00E04B5E" w:rsidRDefault="00E04B5E" w:rsidP="00E04B5E">
      <w:pPr>
        <w:jc w:val="center"/>
      </w:pPr>
    </w:p>
    <w:p w:rsidR="00E04B5E" w:rsidRDefault="00E04B5E" w:rsidP="00E04B5E">
      <w:pPr>
        <w:jc w:val="center"/>
      </w:pPr>
      <w:r>
        <w:t>ПОСТАНОВЛЕНИЕ</w:t>
      </w:r>
    </w:p>
    <w:p w:rsidR="00E04B5E" w:rsidRDefault="00E04B5E" w:rsidP="00E04B5E">
      <w:pPr>
        <w:jc w:val="center"/>
      </w:pPr>
    </w:p>
    <w:p w:rsidR="00E04B5E" w:rsidRDefault="00E04B5E" w:rsidP="00E04B5E">
      <w:pPr>
        <w:jc w:val="center"/>
      </w:pPr>
    </w:p>
    <w:p w:rsidR="00E04B5E" w:rsidRDefault="00E04B5E" w:rsidP="00E04B5E">
      <w:pPr>
        <w:jc w:val="center"/>
      </w:pPr>
    </w:p>
    <w:p w:rsidR="00E04B5E" w:rsidRDefault="00D377A6" w:rsidP="00E04B5E">
      <w:pPr>
        <w:jc w:val="both"/>
      </w:pPr>
      <w:r>
        <w:t xml:space="preserve">«  05 </w:t>
      </w:r>
      <w:r w:rsidR="00216D80">
        <w:t xml:space="preserve"> »  февраля  2016</w:t>
      </w:r>
      <w:r w:rsidR="00E04B5E">
        <w:t xml:space="preserve">г.                                                          </w:t>
      </w:r>
      <w:r>
        <w:t xml:space="preserve">                        № 66</w:t>
      </w:r>
    </w:p>
    <w:p w:rsidR="00E04B5E" w:rsidRDefault="00E04B5E" w:rsidP="00E04B5E">
      <w:pPr>
        <w:jc w:val="both"/>
      </w:pPr>
    </w:p>
    <w:p w:rsidR="00E04B5E" w:rsidRDefault="00E04B5E" w:rsidP="00E04B5E">
      <w:pPr>
        <w:jc w:val="both"/>
      </w:pPr>
      <w:r>
        <w:t>О создании единой дежурно-диспетчерской</w:t>
      </w:r>
    </w:p>
    <w:p w:rsidR="00E04B5E" w:rsidRDefault="00E04B5E" w:rsidP="00E04B5E">
      <w:pPr>
        <w:jc w:val="both"/>
      </w:pPr>
      <w:r>
        <w:t>службы МО Новоладожское городское поселение</w:t>
      </w:r>
    </w:p>
    <w:p w:rsidR="00E04B5E" w:rsidRDefault="00E04B5E" w:rsidP="00E04B5E">
      <w:pPr>
        <w:jc w:val="both"/>
      </w:pPr>
    </w:p>
    <w:p w:rsidR="00E04B5E" w:rsidRDefault="00E04B5E" w:rsidP="00E04B5E">
      <w:pPr>
        <w:jc w:val="both"/>
      </w:pPr>
      <w:r>
        <w:tab/>
        <w:t xml:space="preserve"> На основании Федерального закона от 21 декабря 1994 года № 68-ФЗ «О защите населения и территорий от чрезвычайных ситуаций природного и техногенного характера», в целях своевременного сбора и обмена информацией в области защиты населения и территорий от чрезвычайных ситуаций природного и техногенного характера и в связи с организационно-штатными изменениями организаций жизнеобеспечения населения на  территории Новоладожского городского поселения</w:t>
      </w:r>
    </w:p>
    <w:p w:rsidR="00E04B5E" w:rsidRDefault="00E04B5E" w:rsidP="00E04B5E">
      <w:pPr>
        <w:jc w:val="center"/>
      </w:pPr>
      <w:r>
        <w:t>ПОСТАНОВЛЯЮ:</w:t>
      </w:r>
    </w:p>
    <w:p w:rsidR="00E04B5E" w:rsidRDefault="00E04B5E" w:rsidP="00E04B5E">
      <w:pPr>
        <w:jc w:val="both"/>
      </w:pPr>
      <w:r>
        <w:tab/>
        <w:t>1. Создать единую дежурно-диспетчерскую службу МО Новоладожское городское поселение (далее – ЕДДС посел</w:t>
      </w:r>
      <w:r w:rsidR="00216D80">
        <w:t>ения) на базе МБУ «ДИВНЫЙ ГРАД</w:t>
      </w:r>
      <w:r>
        <w:t>» (по согласованию с директором).</w:t>
      </w:r>
    </w:p>
    <w:p w:rsidR="00E04B5E" w:rsidRDefault="00E04B5E" w:rsidP="00E04B5E">
      <w:pPr>
        <w:jc w:val="both"/>
      </w:pPr>
      <w:r>
        <w:tab/>
        <w:t>2. Состав ЕДДС поселения – четыре  диспетчера ЕДДС поселения. Место  несения службы дежурным диспетчером по адресу город г. Новая Ладога, ул. Суворова, 34А.</w:t>
      </w:r>
    </w:p>
    <w:p w:rsidR="00E04B5E" w:rsidRDefault="00E04B5E" w:rsidP="00E04B5E">
      <w:pPr>
        <w:jc w:val="both"/>
      </w:pPr>
      <w:r>
        <w:tab/>
        <w:t>3. Время несения службы дежурным диспетчером с 8.00 текущих суток до 8.00 следующих суток в соответствии с графи</w:t>
      </w:r>
      <w:r w:rsidR="00216D80">
        <w:t>ком, утверждённым директором МБУ «ДИВНЫЙ ГРАД</w:t>
      </w:r>
      <w:r>
        <w:t>».</w:t>
      </w:r>
    </w:p>
    <w:p w:rsidR="00E04B5E" w:rsidRDefault="00E04B5E" w:rsidP="00E04B5E">
      <w:pPr>
        <w:jc w:val="both"/>
      </w:pPr>
      <w:r>
        <w:tab/>
        <w:t>4.    Установить контактные телефоны ЕДДС поселения:</w:t>
      </w:r>
    </w:p>
    <w:p w:rsidR="00E04B5E" w:rsidRDefault="00E04B5E" w:rsidP="00E04B5E">
      <w:pPr>
        <w:jc w:val="both"/>
      </w:pPr>
      <w:r>
        <w:tab/>
        <w:t>- 05;</w:t>
      </w:r>
    </w:p>
    <w:p w:rsidR="00E04B5E" w:rsidRDefault="00E04B5E" w:rsidP="00E04B5E">
      <w:pPr>
        <w:jc w:val="both"/>
      </w:pPr>
      <w:r>
        <w:tab/>
        <w:t>- 8(81363) 31-244</w:t>
      </w:r>
    </w:p>
    <w:p w:rsidR="00E04B5E" w:rsidRDefault="00E04B5E" w:rsidP="00E04B5E">
      <w:pPr>
        <w:jc w:val="both"/>
      </w:pPr>
      <w:r>
        <w:tab/>
        <w:t>- + 7-953-362-83-48</w:t>
      </w:r>
    </w:p>
    <w:p w:rsidR="00E04B5E" w:rsidRDefault="00E04B5E" w:rsidP="00E04B5E">
      <w:pPr>
        <w:jc w:val="both"/>
      </w:pPr>
      <w:r>
        <w:tab/>
        <w:t>5. Контроль  несения службы диспетчерами и порядком сбора и обмена информацией в области  защиты населения и территорий от чрезвычайных ситуаций природного и техногенного характера    возложить на заместителя главы администрации – председателя КЧ</w:t>
      </w:r>
      <w:r w:rsidR="00216D80">
        <w:t>С и ОПБ поселения Короля А.П</w:t>
      </w:r>
      <w:r>
        <w:t>.</w:t>
      </w:r>
    </w:p>
    <w:p w:rsidR="00E04B5E" w:rsidRDefault="00E04B5E" w:rsidP="00E04B5E">
      <w:pPr>
        <w:jc w:val="both"/>
      </w:pPr>
      <w:r>
        <w:tab/>
        <w:t>6. Руководителям организаций, обеспечивающих население коммунальными услугами (</w:t>
      </w:r>
      <w:proofErr w:type="spellStart"/>
      <w:r>
        <w:t>водо</w:t>
      </w:r>
      <w:proofErr w:type="spellEnd"/>
      <w:r>
        <w:t xml:space="preserve">-; </w:t>
      </w:r>
      <w:proofErr w:type="spellStart"/>
      <w:r>
        <w:t>электро</w:t>
      </w:r>
      <w:proofErr w:type="spellEnd"/>
      <w:r>
        <w:t>-; тепло-; газоснабжение; водоотведение, а также управляющим многоквартирными домами или обслуживающим их организациям) обо всех аварийных или чрезвычайных ситуациях в зоне своей ответственности в течение одного часа сообщать об этом главе администрации Новоладожского городского поселения через диспетчера ЕДДС поселения по указанным в п. 4 каналам связи.</w:t>
      </w:r>
    </w:p>
    <w:p w:rsidR="00E04B5E" w:rsidRDefault="00E04B5E" w:rsidP="00E04B5E">
      <w:pPr>
        <w:jc w:val="both"/>
      </w:pPr>
      <w:r>
        <w:tab/>
        <w:t>7. Постановление администрации Новоладо</w:t>
      </w:r>
      <w:r w:rsidR="00216D80">
        <w:t xml:space="preserve">жского городского поселения от </w:t>
      </w:r>
      <w:r>
        <w:t>0</w:t>
      </w:r>
      <w:r w:rsidR="00216D80">
        <w:t>7 апреля 2015</w:t>
      </w:r>
      <w:r>
        <w:t>г. №</w:t>
      </w:r>
      <w:r w:rsidR="00216D80">
        <w:t xml:space="preserve"> 180</w:t>
      </w:r>
      <w:r>
        <w:t xml:space="preserve"> «О создании единой дежурно-диспетчерской службы МО Новоладожское городское поселение» считать утратившим силу. </w:t>
      </w:r>
    </w:p>
    <w:p w:rsidR="00E04B5E" w:rsidRDefault="00E04B5E" w:rsidP="00E04B5E">
      <w:pPr>
        <w:jc w:val="both"/>
      </w:pPr>
      <w:r>
        <w:tab/>
        <w:t xml:space="preserve">8. Постановление вступает в силу с момента его </w:t>
      </w:r>
      <w:r w:rsidR="00216D80">
        <w:t>подписания и подлежит опубликованию</w:t>
      </w:r>
      <w:r>
        <w:t xml:space="preserve"> в средствах массовой информации.</w:t>
      </w:r>
    </w:p>
    <w:p w:rsidR="00E04B5E" w:rsidRDefault="00E04B5E" w:rsidP="00E04B5E">
      <w:pPr>
        <w:jc w:val="both"/>
      </w:pPr>
    </w:p>
    <w:p w:rsidR="00E04B5E" w:rsidRDefault="00E04B5E" w:rsidP="00E04B5E">
      <w:pPr>
        <w:jc w:val="both"/>
      </w:pPr>
      <w:r>
        <w:t xml:space="preserve">Глава администрации                                                                       О.С. Баранова       </w:t>
      </w:r>
    </w:p>
    <w:p w:rsidR="00E04B5E" w:rsidRPr="00742248" w:rsidRDefault="00E04B5E" w:rsidP="00E04B5E">
      <w:pPr>
        <w:jc w:val="both"/>
        <w:rPr>
          <w:i/>
        </w:rPr>
      </w:pPr>
    </w:p>
    <w:p w:rsidR="00EB552E" w:rsidRPr="00E04B5E" w:rsidRDefault="00EB552E" w:rsidP="00E04B5E">
      <w:pPr>
        <w:jc w:val="both"/>
      </w:pPr>
    </w:p>
    <w:sectPr w:rsidR="00EB552E" w:rsidRPr="00E04B5E" w:rsidSect="00742248">
      <w:pgSz w:w="11909" w:h="16834" w:code="9"/>
      <w:pgMar w:top="851" w:right="851" w:bottom="97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4B5E"/>
    <w:rsid w:val="00216D80"/>
    <w:rsid w:val="00362DEC"/>
    <w:rsid w:val="006C53C6"/>
    <w:rsid w:val="006D4DB1"/>
    <w:rsid w:val="00B27010"/>
    <w:rsid w:val="00B43576"/>
    <w:rsid w:val="00D377A6"/>
    <w:rsid w:val="00E04B5E"/>
    <w:rsid w:val="00EB552E"/>
    <w:rsid w:val="00EB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5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Дорогомилов</dc:creator>
  <cp:lastModifiedBy>Дорогомилов</cp:lastModifiedBy>
  <cp:revision>4</cp:revision>
  <dcterms:created xsi:type="dcterms:W3CDTF">2016-02-04T07:18:00Z</dcterms:created>
  <dcterms:modified xsi:type="dcterms:W3CDTF">2016-02-08T08:50:00Z</dcterms:modified>
</cp:coreProperties>
</file>