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2A" w:rsidRDefault="0069072A" w:rsidP="0069072A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2A" w:rsidRDefault="0069072A" w:rsidP="006907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69072A" w:rsidRDefault="0069072A" w:rsidP="0069072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69072A" w:rsidRDefault="0069072A" w:rsidP="0069072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69072A" w:rsidRDefault="0069072A" w:rsidP="0069072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69072A" w:rsidRDefault="0069072A" w:rsidP="0069072A">
      <w:pPr>
        <w:jc w:val="center"/>
        <w:rPr>
          <w:sz w:val="24"/>
          <w:szCs w:val="24"/>
        </w:rPr>
      </w:pPr>
    </w:p>
    <w:p w:rsidR="0069072A" w:rsidRDefault="0069072A" w:rsidP="006907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072A" w:rsidRDefault="0069072A" w:rsidP="0069072A">
      <w:pPr>
        <w:rPr>
          <w:sz w:val="24"/>
          <w:szCs w:val="24"/>
        </w:rPr>
      </w:pPr>
    </w:p>
    <w:p w:rsidR="0069072A" w:rsidRDefault="00E00750" w:rsidP="0069072A">
      <w:pPr>
        <w:rPr>
          <w:sz w:val="24"/>
          <w:szCs w:val="24"/>
        </w:rPr>
      </w:pPr>
      <w:r>
        <w:rPr>
          <w:sz w:val="24"/>
          <w:szCs w:val="24"/>
        </w:rPr>
        <w:t xml:space="preserve">  « 02 </w:t>
      </w:r>
      <w:r w:rsidR="0069072A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="0069072A">
        <w:rPr>
          <w:sz w:val="24"/>
          <w:szCs w:val="24"/>
        </w:rPr>
        <w:t xml:space="preserve">  2015 г.                                                                           </w:t>
      </w:r>
      <w:r>
        <w:rPr>
          <w:sz w:val="24"/>
          <w:szCs w:val="24"/>
        </w:rPr>
        <w:t xml:space="preserve">                         №  597</w:t>
      </w:r>
    </w:p>
    <w:p w:rsidR="0069072A" w:rsidRDefault="0069072A" w:rsidP="0069072A">
      <w:pPr>
        <w:rPr>
          <w:sz w:val="16"/>
          <w:szCs w:val="16"/>
        </w:rPr>
      </w:pPr>
    </w:p>
    <w:p w:rsidR="0069072A" w:rsidRDefault="0069072A" w:rsidP="0069072A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69072A" w:rsidRDefault="0069072A" w:rsidP="0069072A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69072A" w:rsidRPr="00A831B2" w:rsidRDefault="0069072A" w:rsidP="0069072A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69072A" w:rsidRDefault="0069072A" w:rsidP="0069072A">
      <w:pPr>
        <w:jc w:val="both"/>
        <w:rPr>
          <w:sz w:val="22"/>
          <w:szCs w:val="22"/>
        </w:rPr>
      </w:pPr>
    </w:p>
    <w:p w:rsidR="0069072A" w:rsidRDefault="0069072A" w:rsidP="006907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69072A" w:rsidRPr="00E0046D" w:rsidRDefault="0069072A" w:rsidP="0069072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69072A" w:rsidRDefault="0069072A" w:rsidP="0069072A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69072A" w:rsidRPr="00063E1E" w:rsidRDefault="0069072A" w:rsidP="0069072A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Креницы, 32а – </w:t>
      </w:r>
      <w:r w:rsidRPr="002E1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земельному  участку </w:t>
      </w:r>
      <w:r w:rsidRPr="004B7B2B">
        <w:rPr>
          <w:sz w:val="28"/>
          <w:szCs w:val="28"/>
        </w:rPr>
        <w:t>с кадастровым номером 47:11:0</w:t>
      </w:r>
      <w:r>
        <w:rPr>
          <w:sz w:val="28"/>
          <w:szCs w:val="28"/>
        </w:rPr>
        <w:t>101003:71,</w:t>
      </w:r>
      <w:r w:rsidRPr="00063E1E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911</w:t>
      </w:r>
      <w:r w:rsidR="002D4046">
        <w:rPr>
          <w:sz w:val="28"/>
          <w:szCs w:val="28"/>
        </w:rPr>
        <w:t>,0 кв.м</w:t>
      </w:r>
      <w:r>
        <w:rPr>
          <w:sz w:val="28"/>
          <w:szCs w:val="28"/>
        </w:rPr>
        <w:t>, с разрешенным использованием: для индивидуального жилищного строительства</w:t>
      </w:r>
      <w:r w:rsidRPr="004B7B2B">
        <w:rPr>
          <w:sz w:val="28"/>
          <w:szCs w:val="28"/>
        </w:rPr>
        <w:t xml:space="preserve">. </w:t>
      </w:r>
      <w:r w:rsidRPr="00063E1E">
        <w:rPr>
          <w:sz w:val="28"/>
          <w:szCs w:val="28"/>
        </w:rPr>
        <w:t xml:space="preserve"> </w:t>
      </w:r>
    </w:p>
    <w:p w:rsidR="0069072A" w:rsidRDefault="0069072A" w:rsidP="0069072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Савинову Александру Николаевичу и Гуськовой Татьяне Михайловне 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69072A" w:rsidRPr="00281DE5" w:rsidRDefault="0069072A" w:rsidP="006907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69072A" w:rsidRPr="00281DE5" w:rsidRDefault="0069072A" w:rsidP="0069072A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69072A" w:rsidRPr="00281DE5" w:rsidRDefault="0069072A" w:rsidP="0069072A">
      <w:pPr>
        <w:jc w:val="both"/>
        <w:rPr>
          <w:sz w:val="28"/>
          <w:szCs w:val="28"/>
        </w:rPr>
      </w:pPr>
    </w:p>
    <w:p w:rsidR="0069072A" w:rsidRPr="006A3E21" w:rsidRDefault="0069072A" w:rsidP="0069072A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69072A" w:rsidRDefault="0069072A" w:rsidP="0069072A">
      <w:pPr>
        <w:tabs>
          <w:tab w:val="left" w:pos="2960"/>
        </w:tabs>
        <w:rPr>
          <w:b/>
          <w:sz w:val="24"/>
          <w:szCs w:val="24"/>
        </w:rPr>
      </w:pPr>
    </w:p>
    <w:p w:rsidR="0069072A" w:rsidRPr="00A005BE" w:rsidRDefault="0069072A" w:rsidP="0069072A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69072A" w:rsidRDefault="0069072A" w:rsidP="0069072A">
      <w:pPr>
        <w:tabs>
          <w:tab w:val="left" w:pos="2960"/>
        </w:tabs>
        <w:rPr>
          <w:b/>
          <w:sz w:val="24"/>
          <w:szCs w:val="24"/>
        </w:rPr>
      </w:pPr>
    </w:p>
    <w:p w:rsidR="0069072A" w:rsidRDefault="0069072A" w:rsidP="0069072A">
      <w:pPr>
        <w:tabs>
          <w:tab w:val="left" w:pos="2960"/>
        </w:tabs>
        <w:rPr>
          <w:b/>
          <w:sz w:val="24"/>
          <w:szCs w:val="24"/>
        </w:rPr>
      </w:pPr>
    </w:p>
    <w:p w:rsidR="0069072A" w:rsidRDefault="0069072A" w:rsidP="0069072A">
      <w:pPr>
        <w:tabs>
          <w:tab w:val="left" w:pos="2960"/>
        </w:tabs>
        <w:rPr>
          <w:b/>
          <w:sz w:val="24"/>
          <w:szCs w:val="24"/>
        </w:rPr>
      </w:pPr>
    </w:p>
    <w:p w:rsidR="0069072A" w:rsidRDefault="0069072A" w:rsidP="0069072A">
      <w:pPr>
        <w:jc w:val="both"/>
        <w:rPr>
          <w:sz w:val="24"/>
          <w:szCs w:val="24"/>
        </w:rPr>
      </w:pPr>
    </w:p>
    <w:p w:rsidR="0069072A" w:rsidRPr="00E465E6" w:rsidRDefault="0069072A" w:rsidP="0069072A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69072A" w:rsidRPr="00290ABB" w:rsidRDefault="0069072A" w:rsidP="0069072A">
      <w:pPr>
        <w:jc w:val="both"/>
        <w:rPr>
          <w:szCs w:val="24"/>
        </w:rPr>
      </w:pPr>
    </w:p>
    <w:p w:rsidR="0069072A" w:rsidRDefault="0069072A" w:rsidP="0069072A">
      <w:pPr>
        <w:rPr>
          <w:sz w:val="24"/>
          <w:szCs w:val="24"/>
        </w:rPr>
      </w:pPr>
    </w:p>
    <w:p w:rsidR="0069072A" w:rsidRPr="001D37A4" w:rsidRDefault="0069072A" w:rsidP="0069072A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69072A" w:rsidRPr="00B4265B" w:rsidRDefault="0069072A" w:rsidP="0069072A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>
      <w:pPr>
        <w:tabs>
          <w:tab w:val="left" w:pos="2960"/>
        </w:tabs>
        <w:rPr>
          <w:b/>
          <w:sz w:val="24"/>
          <w:szCs w:val="24"/>
        </w:rPr>
      </w:pPr>
    </w:p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69072A" w:rsidRDefault="0069072A" w:rsidP="0069072A"/>
    <w:p w:rsidR="005370D2" w:rsidRDefault="005370D2"/>
    <w:sectPr w:rsidR="005370D2" w:rsidSect="002E11F4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69072A"/>
    <w:rsid w:val="00025A74"/>
    <w:rsid w:val="00270B4D"/>
    <w:rsid w:val="0028518E"/>
    <w:rsid w:val="002D4046"/>
    <w:rsid w:val="005370D2"/>
    <w:rsid w:val="0069072A"/>
    <w:rsid w:val="00704FC8"/>
    <w:rsid w:val="00852252"/>
    <w:rsid w:val="00A72803"/>
    <w:rsid w:val="00B740CF"/>
    <w:rsid w:val="00DD6D1D"/>
    <w:rsid w:val="00E0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9072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072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2015-10-02T13:10:00Z</cp:lastPrinted>
  <dcterms:created xsi:type="dcterms:W3CDTF">2015-10-02T12:47:00Z</dcterms:created>
  <dcterms:modified xsi:type="dcterms:W3CDTF">2015-12-17T06:32:00Z</dcterms:modified>
</cp:coreProperties>
</file>