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F1" w:rsidRDefault="00021BF1" w:rsidP="00021BF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26110" cy="802005"/>
            <wp:effectExtent l="19050" t="0" r="254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BF1" w:rsidRDefault="00021BF1" w:rsidP="00021BF1">
      <w:pPr>
        <w:jc w:val="center"/>
        <w:rPr>
          <w:sz w:val="32"/>
          <w:szCs w:val="32"/>
        </w:rPr>
      </w:pPr>
    </w:p>
    <w:p w:rsidR="00021BF1" w:rsidRPr="00EA2416" w:rsidRDefault="00021BF1" w:rsidP="00021BF1">
      <w:pPr>
        <w:jc w:val="center"/>
        <w:rPr>
          <w:sz w:val="32"/>
          <w:szCs w:val="32"/>
        </w:rPr>
      </w:pPr>
      <w:r w:rsidRPr="00EA2416">
        <w:rPr>
          <w:sz w:val="32"/>
          <w:szCs w:val="32"/>
        </w:rPr>
        <w:t>Администрация Новоладожского городского поселения</w:t>
      </w:r>
    </w:p>
    <w:p w:rsidR="00021BF1" w:rsidRDefault="00021BF1" w:rsidP="00021BF1">
      <w:pPr>
        <w:jc w:val="center"/>
        <w:rPr>
          <w:szCs w:val="28"/>
        </w:rPr>
      </w:pPr>
    </w:p>
    <w:p w:rsidR="00021BF1" w:rsidRPr="00997CFC" w:rsidRDefault="00021BF1" w:rsidP="00021BF1">
      <w:pPr>
        <w:jc w:val="center"/>
        <w:rPr>
          <w:sz w:val="28"/>
          <w:szCs w:val="28"/>
        </w:rPr>
      </w:pPr>
      <w:r w:rsidRPr="00997CFC">
        <w:rPr>
          <w:sz w:val="28"/>
          <w:szCs w:val="28"/>
        </w:rPr>
        <w:t>Постановление</w:t>
      </w:r>
    </w:p>
    <w:p w:rsidR="00021BF1" w:rsidRDefault="00021BF1" w:rsidP="00021BF1">
      <w:pPr>
        <w:jc w:val="center"/>
        <w:rPr>
          <w:szCs w:val="28"/>
        </w:rPr>
      </w:pPr>
    </w:p>
    <w:p w:rsidR="00021BF1" w:rsidRDefault="00021BF1" w:rsidP="00021BF1">
      <w:pPr>
        <w:jc w:val="center"/>
        <w:rPr>
          <w:szCs w:val="28"/>
        </w:rPr>
      </w:pPr>
    </w:p>
    <w:p w:rsidR="00021BF1" w:rsidRDefault="00E312C4" w:rsidP="00021BF1">
      <w:pPr>
        <w:rPr>
          <w:szCs w:val="28"/>
        </w:rPr>
      </w:pPr>
      <w:r>
        <w:rPr>
          <w:szCs w:val="28"/>
        </w:rPr>
        <w:t>«29</w:t>
      </w:r>
      <w:r w:rsidR="00021BF1">
        <w:rPr>
          <w:szCs w:val="28"/>
        </w:rPr>
        <w:t xml:space="preserve">» </w:t>
      </w:r>
      <w:r>
        <w:rPr>
          <w:szCs w:val="28"/>
        </w:rPr>
        <w:t>октября</w:t>
      </w:r>
      <w:r w:rsidR="00E031B0">
        <w:rPr>
          <w:szCs w:val="28"/>
        </w:rPr>
        <w:t xml:space="preserve">  2014</w:t>
      </w:r>
      <w:r w:rsidR="00021BF1">
        <w:rPr>
          <w:szCs w:val="28"/>
        </w:rPr>
        <w:t xml:space="preserve"> г                                                                                   № </w:t>
      </w:r>
      <w:r>
        <w:rPr>
          <w:szCs w:val="28"/>
        </w:rPr>
        <w:t>526</w:t>
      </w:r>
    </w:p>
    <w:p w:rsidR="00021BF1" w:rsidRPr="0000130D" w:rsidRDefault="00021BF1" w:rsidP="00021BF1">
      <w:pPr>
        <w:rPr>
          <w:szCs w:val="28"/>
        </w:rPr>
      </w:pPr>
    </w:p>
    <w:tbl>
      <w:tblPr>
        <w:tblW w:w="10044" w:type="dxa"/>
        <w:tblLook w:val="01E0"/>
      </w:tblPr>
      <w:tblGrid>
        <w:gridCol w:w="6345"/>
        <w:gridCol w:w="3699"/>
      </w:tblGrid>
      <w:tr w:rsidR="00021BF1" w:rsidTr="00F70167">
        <w:tc>
          <w:tcPr>
            <w:tcW w:w="6345" w:type="dxa"/>
          </w:tcPr>
          <w:p w:rsidR="00F3324D" w:rsidRDefault="00021BF1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771901">
              <w:rPr>
                <w:rStyle w:val="a3"/>
                <w:rFonts w:ascii="Times New Roman" w:hAnsi="Times New Roman" w:cs="Times New Roman"/>
              </w:rPr>
              <w:t>«О</w:t>
            </w:r>
            <w:r w:rsidR="00E031B0">
              <w:rPr>
                <w:rStyle w:val="a3"/>
                <w:rFonts w:ascii="Times New Roman" w:hAnsi="Times New Roman" w:cs="Times New Roman"/>
              </w:rPr>
              <w:t xml:space="preserve"> внесении изменений в постановление администрации</w:t>
            </w:r>
            <w:r w:rsidR="00F3324D">
              <w:rPr>
                <w:rStyle w:val="a3"/>
                <w:rFonts w:ascii="Times New Roman" w:hAnsi="Times New Roman" w:cs="Times New Roman"/>
              </w:rPr>
              <w:t xml:space="preserve"> муниципального образования Новоладожское городское</w:t>
            </w:r>
            <w:r w:rsidR="00E031B0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F3324D" w:rsidRDefault="00E031B0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по</w:t>
            </w:r>
            <w:r w:rsidR="00F3324D">
              <w:rPr>
                <w:rStyle w:val="a3"/>
                <w:rFonts w:ascii="Times New Roman" w:hAnsi="Times New Roman" w:cs="Times New Roman"/>
              </w:rPr>
              <w:t xml:space="preserve">селение Волховского муниципального района </w:t>
            </w:r>
          </w:p>
          <w:p w:rsidR="00F3324D" w:rsidRDefault="00F3324D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Ленинградской области от 12 сентября 2014 года </w:t>
            </w:r>
          </w:p>
          <w:p w:rsidR="00F3324D" w:rsidRDefault="00F3324D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№ 469 «О</w:t>
            </w:r>
            <w:r w:rsidR="00021BF1" w:rsidRPr="00771901">
              <w:rPr>
                <w:rStyle w:val="a3"/>
                <w:rFonts w:ascii="Times New Roman" w:hAnsi="Times New Roman" w:cs="Times New Roman"/>
              </w:rPr>
              <w:t xml:space="preserve"> мерах по этапному повышению </w:t>
            </w:r>
            <w:proofErr w:type="gramStart"/>
            <w:r w:rsidR="00021BF1" w:rsidRPr="00771901">
              <w:rPr>
                <w:rStyle w:val="a3"/>
                <w:rFonts w:ascii="Times New Roman" w:hAnsi="Times New Roman" w:cs="Times New Roman"/>
              </w:rPr>
              <w:t>заработной</w:t>
            </w:r>
            <w:proofErr w:type="gramEnd"/>
            <w:r w:rsidR="00021BF1" w:rsidRPr="00771901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021BF1" w:rsidRPr="00771901" w:rsidRDefault="00F3324D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п</w:t>
            </w:r>
            <w:r w:rsidR="00021BF1" w:rsidRPr="00771901">
              <w:rPr>
                <w:rStyle w:val="a3"/>
                <w:rFonts w:ascii="Times New Roman" w:hAnsi="Times New Roman" w:cs="Times New Roman"/>
              </w:rPr>
              <w:t>латы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="00021BF1" w:rsidRPr="00771901">
              <w:rPr>
                <w:rStyle w:val="a3"/>
                <w:rFonts w:ascii="Times New Roman" w:hAnsi="Times New Roman" w:cs="Times New Roman"/>
              </w:rPr>
              <w:t xml:space="preserve">работников учреждений культуры  </w:t>
            </w:r>
            <w:proofErr w:type="gramStart"/>
            <w:r w:rsidR="00021BF1" w:rsidRPr="00771901">
              <w:rPr>
                <w:rStyle w:val="a3"/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021BF1" w:rsidRPr="00771901" w:rsidRDefault="00021BF1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771901">
              <w:rPr>
                <w:rStyle w:val="a3"/>
                <w:rFonts w:ascii="Times New Roman" w:hAnsi="Times New Roman" w:cs="Times New Roman"/>
              </w:rPr>
              <w:t>образования  Новоладожское городское поселение</w:t>
            </w:r>
          </w:p>
          <w:p w:rsidR="00021BF1" w:rsidRPr="00771901" w:rsidRDefault="00021BF1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771901">
              <w:rPr>
                <w:rStyle w:val="a3"/>
                <w:rFonts w:ascii="Times New Roman" w:hAnsi="Times New Roman" w:cs="Times New Roman"/>
              </w:rPr>
              <w:t xml:space="preserve">Волховского муниципального района </w:t>
            </w:r>
            <w:proofErr w:type="gramStart"/>
            <w:r w:rsidRPr="00771901">
              <w:rPr>
                <w:rStyle w:val="a3"/>
                <w:rFonts w:ascii="Times New Roman" w:hAnsi="Times New Roman" w:cs="Times New Roman"/>
              </w:rPr>
              <w:t>Ленинградской</w:t>
            </w:r>
            <w:proofErr w:type="gramEnd"/>
            <w:r w:rsidRPr="00771901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021BF1" w:rsidRPr="00771901" w:rsidRDefault="00021BF1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771901">
              <w:rPr>
                <w:rStyle w:val="a3"/>
                <w:rFonts w:ascii="Times New Roman" w:hAnsi="Times New Roman" w:cs="Times New Roman"/>
              </w:rPr>
              <w:t xml:space="preserve">области и утверждения плана мероприятий («дорожной карты»), по повышению эффективности сферы культуры и совершенствованию </w:t>
            </w:r>
            <w:proofErr w:type="gramStart"/>
            <w:r w:rsidRPr="00771901">
              <w:rPr>
                <w:rStyle w:val="a3"/>
                <w:rFonts w:ascii="Times New Roman" w:hAnsi="Times New Roman" w:cs="Times New Roman"/>
              </w:rPr>
              <w:t>оплаты труда работников учреждений культуры муниципального  образования</w:t>
            </w:r>
            <w:proofErr w:type="gramEnd"/>
            <w:r w:rsidRPr="00771901">
              <w:rPr>
                <w:rStyle w:val="a3"/>
                <w:rFonts w:ascii="Times New Roman" w:hAnsi="Times New Roman" w:cs="Times New Roman"/>
              </w:rPr>
              <w:t xml:space="preserve">  Новоладожское городское  поселение Волховского муниципального района Ленинградской области»</w:t>
            </w:r>
          </w:p>
          <w:p w:rsidR="00021BF1" w:rsidRPr="0000130D" w:rsidRDefault="00021BF1" w:rsidP="00F701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699" w:type="dxa"/>
          </w:tcPr>
          <w:p w:rsidR="00021BF1" w:rsidRDefault="00021BF1" w:rsidP="00F701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021BF1" w:rsidRPr="006E4475" w:rsidRDefault="00021BF1" w:rsidP="00021BF1">
      <w:pPr>
        <w:pStyle w:val="ConsPlusNormal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21BF1" w:rsidRPr="006E4475" w:rsidRDefault="00021BF1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51" w:rsidRDefault="00275551" w:rsidP="00021B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мер, предусматривающих повышение качества и доступности услуг в сфере культуры, а также повышение эффективности бюджетных расходов, направленных на поэтапное повышение заработной платы работников учреждений культуры муниципального образования</w:t>
      </w:r>
      <w:r w:rsidRPr="002755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Новоладожское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</w:t>
      </w:r>
      <w:r w:rsidRPr="006E4475">
        <w:rPr>
          <w:rFonts w:ascii="Times New Roman" w:hAnsi="Times New Roman" w:cs="Times New Roman"/>
          <w:sz w:val="28"/>
          <w:szCs w:val="28"/>
        </w:rPr>
        <w:t>Ленинградской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</w:p>
    <w:p w:rsidR="00275551" w:rsidRPr="00771901" w:rsidRDefault="00275551" w:rsidP="00275551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proofErr w:type="gramStart"/>
      <w:r w:rsidRPr="00771901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771901">
        <w:rPr>
          <w:rFonts w:ascii="Times New Roman" w:hAnsi="Times New Roman" w:cs="Times New Roman"/>
          <w:sz w:val="32"/>
          <w:szCs w:val="32"/>
        </w:rPr>
        <w:t xml:space="preserve"> о с т а </w:t>
      </w:r>
      <w:proofErr w:type="spellStart"/>
      <w:r w:rsidRPr="00771901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771901">
        <w:rPr>
          <w:rFonts w:ascii="Times New Roman" w:hAnsi="Times New Roman" w:cs="Times New Roman"/>
          <w:sz w:val="32"/>
          <w:szCs w:val="32"/>
        </w:rPr>
        <w:t xml:space="preserve"> о в л я ю:</w:t>
      </w:r>
    </w:p>
    <w:p w:rsidR="00021BF1" w:rsidRPr="00275551" w:rsidRDefault="00275551" w:rsidP="002755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распоряжения Правительства Ленинградской области от 18 сентября 2014 года № 484-р «О внесении изменений в распоряжение Правительства Ленинградской области от 29 апреля 2013 года № 181-р «О 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карты»), по повышению эффективности сферы культуры и совершенствованию оплаты труда работников учреждений культуры Ленинградской области», в</w:t>
      </w:r>
      <w:r w:rsidRPr="001843C4">
        <w:rPr>
          <w:rFonts w:ascii="Times New Roman" w:hAnsi="Times New Roman"/>
          <w:sz w:val="28"/>
          <w:szCs w:val="28"/>
        </w:rPr>
        <w:t>нести в</w:t>
      </w:r>
      <w:proofErr w:type="gramEnd"/>
      <w:r w:rsidRPr="001843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43C4">
        <w:rPr>
          <w:rFonts w:ascii="Times New Roman" w:hAnsi="Times New Roman"/>
          <w:sz w:val="28"/>
          <w:szCs w:val="28"/>
        </w:rPr>
        <w:t xml:space="preserve">постановление </w:t>
      </w:r>
      <w:r w:rsidRPr="00275551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275551">
        <w:rPr>
          <w:b/>
          <w:bCs/>
          <w:sz w:val="28"/>
          <w:szCs w:val="28"/>
        </w:rPr>
        <w:t xml:space="preserve"> </w:t>
      </w:r>
      <w:r w:rsidRPr="00275551">
        <w:rPr>
          <w:rFonts w:ascii="Times New Roman" w:hAnsi="Times New Roman"/>
          <w:sz w:val="28"/>
          <w:szCs w:val="28"/>
        </w:rPr>
        <w:t>образования Новоладожское городское поселение Волховского муниципального района Ленинградской области от 12 сентября 2014 года № 469 «О мерах по этапному повышению заработной платы работников учреждений культуры 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275551">
        <w:rPr>
          <w:rFonts w:ascii="Times New Roman" w:hAnsi="Times New Roman"/>
          <w:sz w:val="28"/>
          <w:szCs w:val="28"/>
        </w:rPr>
        <w:t>Новоладожское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551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 и утверждения плана мероприятий («дорожной карты»), по повышению эффективности сферы культуры и совершенствованию оплаты труда работников учреждений культуры муниципального  образования  Новоладожское городское</w:t>
      </w:r>
      <w:proofErr w:type="gramEnd"/>
      <w:r w:rsidRPr="00275551">
        <w:rPr>
          <w:rFonts w:ascii="Times New Roman" w:hAnsi="Times New Roman"/>
          <w:sz w:val="28"/>
          <w:szCs w:val="28"/>
        </w:rPr>
        <w:t xml:space="preserve">  поселение Волховского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3C4">
        <w:rPr>
          <w:rFonts w:ascii="Times New Roman" w:hAnsi="Times New Roman"/>
          <w:sz w:val="28"/>
          <w:szCs w:val="28"/>
        </w:rPr>
        <w:t xml:space="preserve">следующие </w:t>
      </w:r>
      <w:r w:rsidRPr="001843C4">
        <w:rPr>
          <w:rFonts w:ascii="Times New Roman" w:hAnsi="Times New Roman"/>
          <w:sz w:val="28"/>
          <w:szCs w:val="28"/>
        </w:rPr>
        <w:lastRenderedPageBreak/>
        <w:t>изменения:</w:t>
      </w:r>
      <w:r w:rsidR="0002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F1" w:rsidRPr="00275551" w:rsidRDefault="00275551" w:rsidP="0027555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5551">
        <w:rPr>
          <w:rFonts w:ascii="Times New Roman" w:hAnsi="Times New Roman" w:cs="Times New Roman"/>
          <w:sz w:val="28"/>
          <w:szCs w:val="28"/>
        </w:rPr>
        <w:t>1</w:t>
      </w:r>
      <w:r w:rsidR="00021BF1" w:rsidRPr="00275551">
        <w:rPr>
          <w:rFonts w:ascii="Times New Roman" w:hAnsi="Times New Roman" w:cs="Times New Roman"/>
          <w:sz w:val="28"/>
          <w:szCs w:val="28"/>
        </w:rPr>
        <w:t xml:space="preserve">. </w:t>
      </w:r>
      <w:r w:rsidRPr="00275551">
        <w:rPr>
          <w:rFonts w:ascii="Times New Roman" w:hAnsi="Times New Roman" w:cs="Times New Roman"/>
          <w:sz w:val="28"/>
          <w:szCs w:val="28"/>
        </w:rPr>
        <w:t>Приложение</w:t>
      </w:r>
      <w:r w:rsidR="00021BF1" w:rsidRPr="00275551">
        <w:rPr>
          <w:rFonts w:ascii="Times New Roman" w:hAnsi="Times New Roman" w:cs="Times New Roman"/>
          <w:sz w:val="28"/>
          <w:szCs w:val="28"/>
        </w:rPr>
        <w:t xml:space="preserve"> </w:t>
      </w:r>
      <w:r w:rsidRPr="00275551">
        <w:rPr>
          <w:rFonts w:ascii="Times New Roman" w:hAnsi="Times New Roman" w:cs="Times New Roman"/>
          <w:sz w:val="28"/>
          <w:szCs w:val="28"/>
        </w:rPr>
        <w:t>приложению 2 «Целевые значения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551">
        <w:rPr>
          <w:rFonts w:ascii="Times New Roman" w:hAnsi="Times New Roman" w:cs="Times New Roman"/>
          <w:sz w:val="28"/>
          <w:szCs w:val="28"/>
        </w:rPr>
        <w:t>повышения заработной платы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551">
        <w:rPr>
          <w:rFonts w:ascii="Times New Roman" w:hAnsi="Times New Roman" w:cs="Times New Roman"/>
          <w:sz w:val="28"/>
          <w:szCs w:val="28"/>
        </w:rPr>
        <w:t>учреждений культуры муниципального образования Новоладожское городское поселение Волховского муниципального района Ленинградской области на 2013-2018 годы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824C3F" w:rsidRDefault="00674BDB" w:rsidP="00275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BDB">
        <w:rPr>
          <w:rFonts w:ascii="Times New Roman" w:hAnsi="Times New Roman" w:cs="Times New Roman"/>
          <w:sz w:val="28"/>
          <w:szCs w:val="28"/>
        </w:rPr>
        <w:t>2</w:t>
      </w:r>
      <w:r w:rsidR="00021BF1" w:rsidRPr="00674BDB">
        <w:rPr>
          <w:rFonts w:ascii="Times New Roman" w:hAnsi="Times New Roman" w:cs="Times New Roman"/>
          <w:sz w:val="28"/>
          <w:szCs w:val="28"/>
        </w:rPr>
        <w:t xml:space="preserve">. </w:t>
      </w:r>
      <w:r w:rsidRPr="00674BDB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Pr="007F270B">
        <w:rPr>
          <w:rFonts w:ascii="Times New Roman" w:hAnsi="Times New Roman" w:cs="Times New Roman"/>
          <w:sz w:val="28"/>
          <w:szCs w:val="28"/>
        </w:rPr>
        <w:t>3 «</w:t>
      </w:r>
      <w:hyperlink w:anchor="Par110" w:tooltip="Ссылка на текущий документ" w:history="1">
        <w:r w:rsidR="00021BF1" w:rsidRPr="007F270B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021BF1" w:rsidRPr="007F270B">
        <w:rPr>
          <w:rFonts w:ascii="Times New Roman" w:hAnsi="Times New Roman" w:cs="Times New Roman"/>
          <w:sz w:val="28"/>
          <w:szCs w:val="28"/>
        </w:rPr>
        <w:t xml:space="preserve">  мероприятий  ("дорожную карту")  по   повышению    эффективности сферы культуры и совершенствованию </w:t>
      </w:r>
      <w:proofErr w:type="gramStart"/>
      <w:r w:rsidR="00021BF1" w:rsidRPr="007F270B">
        <w:rPr>
          <w:rFonts w:ascii="Times New Roman" w:hAnsi="Times New Roman" w:cs="Times New Roman"/>
          <w:sz w:val="28"/>
          <w:szCs w:val="28"/>
        </w:rPr>
        <w:t xml:space="preserve">оплаты труда работников учреждений культуры  </w:t>
      </w:r>
      <w:r w:rsidR="00021BF1" w:rsidRPr="007F270B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proofErr w:type="gramEnd"/>
      <w:r w:rsidR="00021BF1" w:rsidRPr="007F27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Новоладожское городское поселение</w:t>
      </w:r>
      <w:r w:rsidR="00021BF1" w:rsidRPr="007F270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21BF1" w:rsidRPr="007F270B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  <w:r w:rsidR="00824C3F" w:rsidRPr="007F270B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2D7546" w:rsidRPr="00D94A64" w:rsidRDefault="002D7546" w:rsidP="002D7546">
      <w:pPr>
        <w:pStyle w:val="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4A64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2D7546" w:rsidRPr="00D94A64" w:rsidRDefault="002D7546" w:rsidP="002D7546">
      <w:pPr>
        <w:pStyle w:val="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4A64">
        <w:rPr>
          <w:rFonts w:ascii="Times New Roman" w:hAnsi="Times New Roman"/>
          <w:sz w:val="28"/>
          <w:szCs w:val="28"/>
        </w:rPr>
        <w:t>«7) увеличение количества предоставляемых дополнительных услуг учреждениями культуры (процентов): 2012 год – 1,5; 2013 год – 1,6; 2014 год – 1,7; 2015 год – 1,8; 2016 год – 1,9; 2017 год – 2,0; 2018 год – 2,1;</w:t>
      </w:r>
    </w:p>
    <w:p w:rsidR="00824C3F" w:rsidRDefault="002D7546" w:rsidP="002D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4A64">
        <w:rPr>
          <w:rFonts w:ascii="Times New Roman" w:hAnsi="Times New Roman"/>
          <w:sz w:val="28"/>
          <w:szCs w:val="28"/>
        </w:rPr>
        <w:t xml:space="preserve">8) увеличение количества победителей среди самодеятельных исполнителей, творческих коллективов  (процентов) международных, всероссийских, региональных конкурсов-фестивалей: 2012 год – </w:t>
      </w:r>
      <w:r w:rsidR="00A3493D">
        <w:rPr>
          <w:rFonts w:ascii="Times New Roman" w:hAnsi="Times New Roman"/>
          <w:sz w:val="28"/>
          <w:szCs w:val="28"/>
        </w:rPr>
        <w:t>5</w:t>
      </w:r>
      <w:r w:rsidRPr="00D94A64">
        <w:rPr>
          <w:rFonts w:ascii="Times New Roman" w:hAnsi="Times New Roman"/>
          <w:sz w:val="28"/>
          <w:szCs w:val="28"/>
        </w:rPr>
        <w:t xml:space="preserve">; 2013 год – </w:t>
      </w:r>
      <w:r>
        <w:rPr>
          <w:rFonts w:ascii="Times New Roman" w:hAnsi="Times New Roman"/>
          <w:sz w:val="28"/>
          <w:szCs w:val="28"/>
        </w:rPr>
        <w:t>7</w:t>
      </w:r>
      <w:r w:rsidRPr="00D94A64">
        <w:rPr>
          <w:rFonts w:ascii="Times New Roman" w:hAnsi="Times New Roman"/>
          <w:sz w:val="28"/>
          <w:szCs w:val="28"/>
        </w:rPr>
        <w:t xml:space="preserve">; 2014 год – </w:t>
      </w:r>
      <w:r>
        <w:rPr>
          <w:rFonts w:ascii="Times New Roman" w:hAnsi="Times New Roman"/>
          <w:sz w:val="28"/>
          <w:szCs w:val="28"/>
        </w:rPr>
        <w:t>9</w:t>
      </w:r>
      <w:r w:rsidRPr="00D94A64">
        <w:rPr>
          <w:rFonts w:ascii="Times New Roman" w:hAnsi="Times New Roman"/>
          <w:sz w:val="28"/>
          <w:szCs w:val="28"/>
        </w:rPr>
        <w:t xml:space="preserve">; 2015 год – </w:t>
      </w:r>
      <w:r>
        <w:rPr>
          <w:rFonts w:ascii="Times New Roman" w:hAnsi="Times New Roman"/>
          <w:sz w:val="28"/>
          <w:szCs w:val="28"/>
        </w:rPr>
        <w:t>10</w:t>
      </w:r>
      <w:r w:rsidRPr="00D94A64">
        <w:rPr>
          <w:rFonts w:ascii="Times New Roman" w:hAnsi="Times New Roman"/>
          <w:sz w:val="28"/>
          <w:szCs w:val="28"/>
        </w:rPr>
        <w:t xml:space="preserve">; 2016 год – </w:t>
      </w:r>
      <w:r>
        <w:rPr>
          <w:rFonts w:ascii="Times New Roman" w:hAnsi="Times New Roman"/>
          <w:sz w:val="28"/>
          <w:szCs w:val="28"/>
        </w:rPr>
        <w:t>15</w:t>
      </w:r>
      <w:r w:rsidRPr="00D94A64">
        <w:rPr>
          <w:rFonts w:ascii="Times New Roman" w:hAnsi="Times New Roman"/>
          <w:sz w:val="28"/>
          <w:szCs w:val="28"/>
        </w:rPr>
        <w:t xml:space="preserve">; 2017 год – </w:t>
      </w:r>
      <w:r>
        <w:rPr>
          <w:rFonts w:ascii="Times New Roman" w:hAnsi="Times New Roman"/>
          <w:sz w:val="28"/>
          <w:szCs w:val="28"/>
        </w:rPr>
        <w:t>17</w:t>
      </w:r>
      <w:r w:rsidRPr="00D94A64">
        <w:rPr>
          <w:rFonts w:ascii="Times New Roman" w:hAnsi="Times New Roman"/>
          <w:sz w:val="28"/>
          <w:szCs w:val="28"/>
        </w:rPr>
        <w:t xml:space="preserve">; 2018 год – </w:t>
      </w:r>
      <w:r>
        <w:rPr>
          <w:rFonts w:ascii="Times New Roman" w:hAnsi="Times New Roman"/>
          <w:sz w:val="28"/>
          <w:szCs w:val="28"/>
        </w:rPr>
        <w:t>20</w:t>
      </w:r>
      <w:r w:rsidRPr="00D94A64">
        <w:rPr>
          <w:rFonts w:ascii="Times New Roman" w:hAnsi="Times New Roman"/>
          <w:sz w:val="28"/>
          <w:szCs w:val="28"/>
        </w:rPr>
        <w:t>;</w:t>
      </w:r>
      <w:proofErr w:type="gramEnd"/>
    </w:p>
    <w:p w:rsidR="000E0FF6" w:rsidRDefault="000E0FF6" w:rsidP="000E0FF6">
      <w:pPr>
        <w:pStyle w:val="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4A64">
        <w:rPr>
          <w:rFonts w:ascii="Times New Roman" w:hAnsi="Times New Roman"/>
          <w:sz w:val="28"/>
          <w:szCs w:val="28"/>
        </w:rPr>
        <w:t xml:space="preserve">одпункт 2 пункта 2 раздела IV </w:t>
      </w:r>
      <w:r>
        <w:rPr>
          <w:rFonts w:ascii="Times New Roman" w:hAnsi="Times New Roman"/>
          <w:sz w:val="28"/>
          <w:szCs w:val="28"/>
        </w:rPr>
        <w:t>(</w:t>
      </w:r>
      <w:r w:rsidRPr="00D94A64">
        <w:rPr>
          <w:rFonts w:ascii="Times New Roman" w:hAnsi="Times New Roman"/>
          <w:sz w:val="28"/>
          <w:szCs w:val="28"/>
        </w:rPr>
        <w:t>Мероприятия по совершенствованию оплаты труда работников учреждений культуры</w:t>
      </w:r>
      <w:r>
        <w:rPr>
          <w:rFonts w:ascii="Times New Roman" w:hAnsi="Times New Roman"/>
          <w:sz w:val="28"/>
          <w:szCs w:val="28"/>
        </w:rPr>
        <w:t>)</w:t>
      </w:r>
      <w:r w:rsidRPr="00D94A6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E0FF6" w:rsidRDefault="000E0FF6" w:rsidP="000E0FF6">
      <w:pPr>
        <w:pStyle w:val="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4A64">
        <w:rPr>
          <w:rFonts w:ascii="Times New Roman" w:hAnsi="Times New Roman"/>
          <w:sz w:val="28"/>
          <w:szCs w:val="28"/>
        </w:rPr>
        <w:t xml:space="preserve">«2) среднесписочная численность работников муниципальных учреждений культуры муниципального образования </w:t>
      </w:r>
      <w:r w:rsidR="00654C47" w:rsidRPr="007F270B">
        <w:rPr>
          <w:rStyle w:val="a3"/>
          <w:rFonts w:ascii="Times New Roman" w:hAnsi="Times New Roman"/>
          <w:b w:val="0"/>
          <w:sz w:val="28"/>
          <w:szCs w:val="28"/>
        </w:rPr>
        <w:t>Новоладожское городское поселение</w:t>
      </w:r>
      <w:r w:rsidR="00654C47" w:rsidRPr="007F270B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654C47" w:rsidRPr="007F270B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 w:rsidRPr="00D94A64">
        <w:rPr>
          <w:rFonts w:ascii="Times New Roman" w:hAnsi="Times New Roman"/>
          <w:sz w:val="28"/>
          <w:szCs w:val="28"/>
        </w:rPr>
        <w:t xml:space="preserve">: 2012 год – </w:t>
      </w:r>
      <w:r w:rsidR="0055481E">
        <w:rPr>
          <w:rFonts w:ascii="Times New Roman" w:hAnsi="Times New Roman"/>
          <w:sz w:val="28"/>
          <w:szCs w:val="28"/>
        </w:rPr>
        <w:t>22</w:t>
      </w:r>
      <w:r w:rsidRPr="00D94A64">
        <w:rPr>
          <w:rFonts w:ascii="Times New Roman" w:hAnsi="Times New Roman"/>
          <w:sz w:val="28"/>
          <w:szCs w:val="28"/>
        </w:rPr>
        <w:t xml:space="preserve"> человека, 2013 год – </w:t>
      </w:r>
      <w:r w:rsidR="00BD3666">
        <w:rPr>
          <w:rFonts w:ascii="Times New Roman" w:hAnsi="Times New Roman"/>
          <w:sz w:val="28"/>
          <w:szCs w:val="28"/>
        </w:rPr>
        <w:t>24</w:t>
      </w:r>
      <w:r w:rsidRPr="00D94A64">
        <w:rPr>
          <w:rFonts w:ascii="Times New Roman" w:hAnsi="Times New Roman"/>
          <w:sz w:val="28"/>
          <w:szCs w:val="28"/>
        </w:rPr>
        <w:t xml:space="preserve"> человека, 2014 год – </w:t>
      </w:r>
      <w:r w:rsidR="00BD3666">
        <w:rPr>
          <w:rFonts w:ascii="Times New Roman" w:hAnsi="Times New Roman"/>
          <w:sz w:val="28"/>
          <w:szCs w:val="28"/>
        </w:rPr>
        <w:t xml:space="preserve">24 </w:t>
      </w:r>
      <w:r w:rsidRPr="00D94A64">
        <w:rPr>
          <w:rFonts w:ascii="Times New Roman" w:hAnsi="Times New Roman"/>
          <w:sz w:val="28"/>
          <w:szCs w:val="28"/>
        </w:rPr>
        <w:t>человек</w:t>
      </w:r>
      <w:r w:rsidR="00BD3666">
        <w:rPr>
          <w:rFonts w:ascii="Times New Roman" w:hAnsi="Times New Roman"/>
          <w:sz w:val="28"/>
          <w:szCs w:val="28"/>
        </w:rPr>
        <w:t>а</w:t>
      </w:r>
      <w:r w:rsidRPr="00D94A64">
        <w:rPr>
          <w:rFonts w:ascii="Times New Roman" w:hAnsi="Times New Roman"/>
          <w:sz w:val="28"/>
          <w:szCs w:val="28"/>
        </w:rPr>
        <w:t>, 2015 год –</w:t>
      </w:r>
      <w:r w:rsidR="00BD3666">
        <w:rPr>
          <w:rFonts w:ascii="Times New Roman" w:hAnsi="Times New Roman"/>
          <w:sz w:val="28"/>
          <w:szCs w:val="28"/>
        </w:rPr>
        <w:t>24</w:t>
      </w:r>
      <w:r w:rsidRPr="00D94A64">
        <w:rPr>
          <w:rFonts w:ascii="Times New Roman" w:hAnsi="Times New Roman"/>
          <w:sz w:val="28"/>
          <w:szCs w:val="28"/>
        </w:rPr>
        <w:t xml:space="preserve"> человека, 2016 год –  </w:t>
      </w:r>
      <w:r w:rsidR="00BD3666">
        <w:rPr>
          <w:rFonts w:ascii="Times New Roman" w:hAnsi="Times New Roman"/>
          <w:sz w:val="28"/>
          <w:szCs w:val="28"/>
        </w:rPr>
        <w:t>24</w:t>
      </w:r>
      <w:r w:rsidRPr="00D94A64">
        <w:rPr>
          <w:rFonts w:ascii="Times New Roman" w:hAnsi="Times New Roman"/>
          <w:sz w:val="28"/>
          <w:szCs w:val="28"/>
        </w:rPr>
        <w:t xml:space="preserve"> человека, 2017 год – </w:t>
      </w:r>
      <w:r w:rsidR="00BD3666">
        <w:rPr>
          <w:rFonts w:ascii="Times New Roman" w:hAnsi="Times New Roman"/>
          <w:sz w:val="28"/>
          <w:szCs w:val="28"/>
        </w:rPr>
        <w:t xml:space="preserve">24 </w:t>
      </w:r>
      <w:r w:rsidRPr="00D94A64">
        <w:rPr>
          <w:rFonts w:ascii="Times New Roman" w:hAnsi="Times New Roman"/>
          <w:sz w:val="28"/>
          <w:szCs w:val="28"/>
        </w:rPr>
        <w:t xml:space="preserve">человека, 2018 год – </w:t>
      </w:r>
      <w:r w:rsidR="00BD3666">
        <w:rPr>
          <w:rFonts w:ascii="Times New Roman" w:hAnsi="Times New Roman"/>
          <w:sz w:val="28"/>
          <w:szCs w:val="28"/>
        </w:rPr>
        <w:t>24</w:t>
      </w:r>
      <w:r w:rsidRPr="00D94A64">
        <w:rPr>
          <w:rFonts w:ascii="Times New Roman" w:hAnsi="Times New Roman"/>
          <w:sz w:val="28"/>
          <w:szCs w:val="28"/>
        </w:rPr>
        <w:t xml:space="preserve"> человека»;</w:t>
      </w:r>
    </w:p>
    <w:p w:rsidR="009950EB" w:rsidRDefault="007474C3" w:rsidP="000E0FF6">
      <w:pPr>
        <w:pStyle w:val="1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4A64">
        <w:rPr>
          <w:rFonts w:ascii="Times New Roman" w:hAnsi="Times New Roman"/>
          <w:sz w:val="28"/>
          <w:szCs w:val="28"/>
        </w:rPr>
        <w:t xml:space="preserve">Раздел </w:t>
      </w:r>
      <w:r w:rsidRPr="00D94A64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D94A64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(</w:t>
      </w:r>
      <w:r w:rsidRPr="00D94A64">
        <w:rPr>
          <w:rFonts w:ascii="Times New Roman" w:hAnsi="Times New Roman"/>
          <w:bCs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культуры, связанные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4A64">
        <w:rPr>
          <w:rFonts w:ascii="Times New Roman" w:hAnsi="Times New Roman"/>
          <w:bCs/>
          <w:sz w:val="28"/>
          <w:szCs w:val="28"/>
        </w:rPr>
        <w:t>с переходом на эффективный контракт</w:t>
      </w:r>
      <w:r>
        <w:rPr>
          <w:rFonts w:ascii="Times New Roman" w:hAnsi="Times New Roman"/>
          <w:bCs/>
          <w:sz w:val="28"/>
          <w:szCs w:val="28"/>
        </w:rPr>
        <w:t>)</w:t>
      </w:r>
      <w:r w:rsidRPr="00D94A64">
        <w:rPr>
          <w:rFonts w:ascii="Times New Roman" w:hAnsi="Times New Roman"/>
          <w:bCs/>
          <w:sz w:val="28"/>
          <w:szCs w:val="28"/>
        </w:rPr>
        <w:t xml:space="preserve"> </w:t>
      </w:r>
      <w:r w:rsidRPr="00D94A64">
        <w:rPr>
          <w:rFonts w:ascii="Times New Roman" w:hAnsi="Times New Roman"/>
          <w:sz w:val="28"/>
          <w:szCs w:val="28"/>
        </w:rPr>
        <w:t>изложить в редакции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64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94A64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D94A64">
        <w:rPr>
          <w:rFonts w:ascii="Times New Roman" w:hAnsi="Times New Roman"/>
          <w:sz w:val="28"/>
          <w:szCs w:val="28"/>
        </w:rPr>
        <w:t>.</w:t>
      </w:r>
    </w:p>
    <w:p w:rsidR="00021BF1" w:rsidRPr="007474C3" w:rsidRDefault="007474C3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1BF1" w:rsidRPr="007474C3">
        <w:rPr>
          <w:rFonts w:ascii="Times New Roman" w:hAnsi="Times New Roman" w:cs="Times New Roman"/>
          <w:sz w:val="28"/>
          <w:szCs w:val="28"/>
        </w:rPr>
        <w:t>.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A64">
        <w:rPr>
          <w:rFonts w:ascii="Times New Roman" w:hAnsi="Times New Roman"/>
          <w:sz w:val="28"/>
          <w:szCs w:val="28"/>
        </w:rPr>
        <w:t xml:space="preserve">проведение мониторинга выполнения мероприятий, направленных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94A64">
        <w:rPr>
          <w:rFonts w:ascii="Times New Roman" w:hAnsi="Times New Roman"/>
          <w:sz w:val="28"/>
          <w:szCs w:val="28"/>
        </w:rPr>
        <w:t xml:space="preserve">повышение эффективности и качества предоставляемых услуг в сфере культуры, </w:t>
      </w:r>
      <w:r w:rsidRPr="00D94A64">
        <w:rPr>
          <w:rFonts w:ascii="Times New Roman" w:hAnsi="Times New Roman"/>
          <w:bCs/>
          <w:sz w:val="28"/>
          <w:szCs w:val="28"/>
        </w:rPr>
        <w:t>связанные с переходом на эффе</w:t>
      </w:r>
      <w:r>
        <w:rPr>
          <w:rFonts w:ascii="Times New Roman" w:hAnsi="Times New Roman"/>
          <w:bCs/>
          <w:sz w:val="28"/>
          <w:szCs w:val="28"/>
        </w:rPr>
        <w:t xml:space="preserve">ктивный контракт, утвержденных </w:t>
      </w:r>
      <w:r w:rsidRPr="00D94A64">
        <w:rPr>
          <w:rFonts w:ascii="Times New Roman" w:hAnsi="Times New Roman"/>
          <w:bCs/>
          <w:sz w:val="28"/>
          <w:szCs w:val="28"/>
        </w:rPr>
        <w:t>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75551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275551">
        <w:rPr>
          <w:b/>
          <w:bCs/>
          <w:sz w:val="28"/>
          <w:szCs w:val="28"/>
        </w:rPr>
        <w:t xml:space="preserve"> </w:t>
      </w:r>
      <w:r w:rsidRPr="00275551">
        <w:rPr>
          <w:rFonts w:ascii="Times New Roman" w:hAnsi="Times New Roman"/>
          <w:sz w:val="28"/>
          <w:szCs w:val="28"/>
        </w:rPr>
        <w:t>образования Новоладожское городское поселение Волховского муниципального района Ленинградской области от 12 сентября 2014 года № 469</w:t>
      </w:r>
      <w:r w:rsidR="008007C8">
        <w:rPr>
          <w:rFonts w:ascii="Times New Roman" w:hAnsi="Times New Roman"/>
          <w:sz w:val="28"/>
          <w:szCs w:val="28"/>
        </w:rPr>
        <w:t xml:space="preserve"> (с изменения</w:t>
      </w:r>
      <w:r>
        <w:rPr>
          <w:rFonts w:ascii="Times New Roman" w:hAnsi="Times New Roman"/>
          <w:sz w:val="28"/>
          <w:szCs w:val="28"/>
        </w:rPr>
        <w:t>м</w:t>
      </w:r>
      <w:r w:rsidR="008007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 w:rsidR="00021BF1" w:rsidRPr="007474C3">
        <w:rPr>
          <w:rFonts w:ascii="Times New Roman" w:hAnsi="Times New Roman" w:cs="Times New Roman"/>
          <w:sz w:val="28"/>
          <w:szCs w:val="28"/>
        </w:rPr>
        <w:t>.</w:t>
      </w:r>
    </w:p>
    <w:p w:rsidR="00021BF1" w:rsidRPr="00275551" w:rsidRDefault="008007C8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07C8">
        <w:rPr>
          <w:rFonts w:ascii="Times New Roman" w:hAnsi="Times New Roman" w:cs="Times New Roman"/>
          <w:sz w:val="28"/>
          <w:szCs w:val="28"/>
        </w:rPr>
        <w:t>4</w:t>
      </w:r>
      <w:r w:rsidR="00021BF1" w:rsidRPr="008007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1BF1" w:rsidRPr="008007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1BF1" w:rsidRPr="008007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1BF1" w:rsidRPr="00275551" w:rsidRDefault="00021BF1" w:rsidP="00021BF1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1BF1" w:rsidRPr="00275551" w:rsidRDefault="00021BF1" w:rsidP="00021BF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1BF1" w:rsidRPr="00E35A42" w:rsidRDefault="00E35A42" w:rsidP="00E35A4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5A42">
        <w:rPr>
          <w:rFonts w:ascii="Times New Roman" w:hAnsi="Times New Roman" w:cs="Times New Roman"/>
          <w:sz w:val="28"/>
          <w:szCs w:val="28"/>
        </w:rPr>
        <w:t>И.о. заместителя главы</w:t>
      </w:r>
      <w:r w:rsidR="00021BF1" w:rsidRPr="00E35A4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Pr="00E35A42">
        <w:rPr>
          <w:rFonts w:ascii="Times New Roman" w:hAnsi="Times New Roman" w:cs="Times New Roman"/>
          <w:sz w:val="28"/>
          <w:szCs w:val="28"/>
        </w:rPr>
        <w:t xml:space="preserve">                                      Т.Б. </w:t>
      </w:r>
      <w:proofErr w:type="spellStart"/>
      <w:r w:rsidRPr="00E35A42">
        <w:rPr>
          <w:rFonts w:ascii="Times New Roman" w:hAnsi="Times New Roman" w:cs="Times New Roman"/>
          <w:sz w:val="28"/>
          <w:szCs w:val="28"/>
        </w:rPr>
        <w:t>Биткина</w:t>
      </w:r>
      <w:proofErr w:type="spellEnd"/>
    </w:p>
    <w:p w:rsidR="00021BF1" w:rsidRPr="00275551" w:rsidRDefault="00021BF1" w:rsidP="00021BF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1BF1" w:rsidRPr="00275551" w:rsidRDefault="00021BF1" w:rsidP="00021BF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1BF1" w:rsidRPr="00275551" w:rsidRDefault="00021BF1" w:rsidP="00021BF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1BF1" w:rsidRPr="00275551" w:rsidRDefault="00021BF1" w:rsidP="00021BF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0D74" w:rsidRDefault="00660D74" w:rsidP="00660D74">
      <w:pPr>
        <w:pStyle w:val="ConsPlusNormal"/>
        <w:ind w:firstLine="0"/>
        <w:outlineLvl w:val="0"/>
        <w:rPr>
          <w:rFonts w:ascii="Times New Roman" w:hAnsi="Times New Roman" w:cs="Times New Roman"/>
          <w:sz w:val="18"/>
          <w:szCs w:val="18"/>
          <w:highlight w:val="yellow"/>
        </w:rPr>
        <w:sectPr w:rsidR="00660D74" w:rsidSect="00F70167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021BF1" w:rsidRPr="00660D74" w:rsidRDefault="00021BF1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lastRenderedPageBreak/>
        <w:t>УТВЕРЖДЕНЫ</w:t>
      </w:r>
    </w:p>
    <w:p w:rsidR="00021BF1" w:rsidRPr="00660D74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021BF1" w:rsidRPr="00660D74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021BF1" w:rsidRPr="00660D74" w:rsidRDefault="00021BF1" w:rsidP="00021BF1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660D74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муниципального образования </w:t>
      </w:r>
    </w:p>
    <w:p w:rsidR="00021BF1" w:rsidRPr="00660D74" w:rsidRDefault="00021BF1" w:rsidP="00021BF1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660D74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Новоладожское городское поселение </w:t>
      </w:r>
    </w:p>
    <w:p w:rsidR="00021BF1" w:rsidRPr="00660D74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Волховского муниципального района </w:t>
      </w:r>
    </w:p>
    <w:p w:rsidR="00021BF1" w:rsidRPr="00660D74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</w:p>
    <w:p w:rsidR="00021BF1" w:rsidRPr="00660D74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от </w:t>
      </w:r>
      <w:r w:rsidR="00660D74" w:rsidRPr="00660D74">
        <w:rPr>
          <w:rFonts w:ascii="Times New Roman" w:hAnsi="Times New Roman" w:cs="Times New Roman"/>
          <w:sz w:val="18"/>
          <w:szCs w:val="18"/>
        </w:rPr>
        <w:t xml:space="preserve"> </w:t>
      </w:r>
      <w:r w:rsidR="00E312C4">
        <w:rPr>
          <w:rFonts w:ascii="Times New Roman" w:hAnsi="Times New Roman" w:cs="Times New Roman"/>
          <w:sz w:val="18"/>
          <w:szCs w:val="18"/>
        </w:rPr>
        <w:t>29</w:t>
      </w:r>
      <w:r w:rsidR="00660D74" w:rsidRPr="00660D74">
        <w:rPr>
          <w:rFonts w:ascii="Times New Roman" w:hAnsi="Times New Roman" w:cs="Times New Roman"/>
          <w:sz w:val="18"/>
          <w:szCs w:val="18"/>
        </w:rPr>
        <w:t xml:space="preserve"> </w:t>
      </w:r>
      <w:r w:rsidR="00E312C4">
        <w:rPr>
          <w:rFonts w:ascii="Times New Roman" w:hAnsi="Times New Roman" w:cs="Times New Roman"/>
          <w:sz w:val="18"/>
          <w:szCs w:val="18"/>
        </w:rPr>
        <w:t>октября</w:t>
      </w:r>
      <w:r w:rsidR="00660D74" w:rsidRPr="00660D74">
        <w:rPr>
          <w:rFonts w:ascii="Times New Roman" w:hAnsi="Times New Roman" w:cs="Times New Roman"/>
          <w:sz w:val="18"/>
          <w:szCs w:val="18"/>
        </w:rPr>
        <w:t xml:space="preserve"> </w:t>
      </w:r>
      <w:r w:rsidRPr="00660D74">
        <w:rPr>
          <w:rFonts w:ascii="Times New Roman" w:hAnsi="Times New Roman" w:cs="Times New Roman"/>
          <w:sz w:val="18"/>
          <w:szCs w:val="18"/>
        </w:rPr>
        <w:t>.201</w:t>
      </w:r>
      <w:r w:rsidR="00E312C4">
        <w:rPr>
          <w:rFonts w:ascii="Times New Roman" w:hAnsi="Times New Roman" w:cs="Times New Roman"/>
          <w:sz w:val="18"/>
          <w:szCs w:val="18"/>
        </w:rPr>
        <w:t>4 года  N 526</w:t>
      </w:r>
    </w:p>
    <w:p w:rsidR="00021BF1" w:rsidRPr="00660D74" w:rsidRDefault="00660D74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>(приложение 2</w:t>
      </w:r>
      <w:r w:rsidR="00021BF1" w:rsidRPr="00660D74">
        <w:rPr>
          <w:rFonts w:ascii="Times New Roman" w:hAnsi="Times New Roman" w:cs="Times New Roman"/>
          <w:sz w:val="18"/>
          <w:szCs w:val="18"/>
        </w:rPr>
        <w:t>)</w:t>
      </w:r>
    </w:p>
    <w:p w:rsidR="00021BF1" w:rsidRPr="00660D74" w:rsidRDefault="00021BF1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D74" w:rsidRDefault="00660D74" w:rsidP="00660D74">
      <w:pPr>
        <w:jc w:val="right"/>
        <w:rPr>
          <w:rFonts w:ascii="Calibri" w:hAnsi="Calibri"/>
          <w:sz w:val="22"/>
          <w:szCs w:val="22"/>
        </w:rPr>
      </w:pPr>
      <w:bookmarkStart w:id="0" w:name="Par40"/>
      <w:bookmarkEnd w:id="0"/>
    </w:p>
    <w:p w:rsidR="006516ED" w:rsidRDefault="006516ED" w:rsidP="0065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 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 </w:t>
      </w:r>
      <w:r>
        <w:rPr>
          <w:b/>
          <w:sz w:val="28"/>
          <w:szCs w:val="28"/>
        </w:rPr>
        <w:t xml:space="preserve">Приложения 3 «План мероприятий («дорожная карта»)  по повышению эффективности сферы культуры» </w:t>
      </w:r>
    </w:p>
    <w:tbl>
      <w:tblPr>
        <w:tblW w:w="10953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026"/>
        <w:gridCol w:w="2661"/>
        <w:gridCol w:w="283"/>
        <w:gridCol w:w="2936"/>
        <w:gridCol w:w="2040"/>
        <w:gridCol w:w="1440"/>
      </w:tblGrid>
      <w:tr w:rsidR="00931308" w:rsidRPr="00771901" w:rsidTr="001A0B08">
        <w:trPr>
          <w:trHeight w:val="400"/>
          <w:tblCellSpacing w:w="5" w:type="nil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     Мероприятие         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Срок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931308" w:rsidRPr="00771901" w:rsidTr="001A0B08">
        <w:trPr>
          <w:tblCellSpacing w:w="5" w:type="nil"/>
        </w:trPr>
        <w:tc>
          <w:tcPr>
            <w:tcW w:w="1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308" w:rsidRPr="00771901" w:rsidTr="001A0B08">
        <w:trPr>
          <w:tblCellSpacing w:w="5" w:type="nil"/>
        </w:trPr>
        <w:tc>
          <w:tcPr>
            <w:tcW w:w="109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Совершенствование системы оплаты труда                    </w:t>
            </w:r>
          </w:p>
        </w:tc>
      </w:tr>
      <w:tr w:rsidR="00931308" w:rsidRPr="00771901" w:rsidTr="001A0B08">
        <w:trPr>
          <w:trHeight w:val="55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целевых показателей (индикаторов) развития сферы  культуры                      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FD4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 Новоладожского городского поселения   об утверждении    муниципальной программы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 w:rsidR="00FD4FC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FCE">
              <w:rPr>
                <w:rFonts w:ascii="Times New Roman" w:hAnsi="Times New Roman" w:cs="Times New Roman"/>
                <w:sz w:val="24"/>
                <w:szCs w:val="24"/>
              </w:rPr>
              <w:t>Новоладожского  городского поселения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"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FD4FCE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08"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78D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</w:t>
            </w:r>
            <w:r w:rsidR="008178D1">
              <w:rPr>
                <w:rFonts w:ascii="Times New Roman" w:hAnsi="Times New Roman" w:cs="Times New Roman"/>
                <w:sz w:val="24"/>
                <w:szCs w:val="24"/>
              </w:rPr>
              <w:br/>
              <w:t>2013 года. Далее ежегодно</w:t>
            </w:r>
          </w:p>
        </w:tc>
      </w:tr>
      <w:tr w:rsidR="00931308" w:rsidRPr="00771901" w:rsidTr="00D34335">
        <w:trPr>
          <w:trHeight w:val="20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(уточнение)        показателей эффективности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муниципальных учреждений    культуры, их руководителей и  работников         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власти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FD4FCE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«Городская служба»</w:t>
            </w:r>
            <w:r w:rsidR="00931308"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8178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</w:tr>
      <w:tr w:rsidR="00D34335" w:rsidRPr="00771901" w:rsidTr="00D34335">
        <w:trPr>
          <w:trHeight w:val="11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5" w:rsidRPr="00771901" w:rsidRDefault="00D3433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5" w:rsidRPr="00EC5FBD" w:rsidRDefault="00D34335" w:rsidP="00D34335">
            <w:pPr>
              <w:shd w:val="clear" w:color="auto" w:fill="FFFFFF"/>
            </w:pPr>
            <w:r w:rsidRPr="00771901">
              <w:t xml:space="preserve"> </w:t>
            </w:r>
            <w:r w:rsidRPr="00EC5FBD">
              <w:t xml:space="preserve">Оценка эффективности деятельности          </w:t>
            </w:r>
          </w:p>
          <w:p w:rsidR="00D34335" w:rsidRPr="00EC5FBD" w:rsidRDefault="00D34335" w:rsidP="00D34335">
            <w:pPr>
              <w:shd w:val="clear" w:color="auto" w:fill="FFFFFF"/>
            </w:pPr>
            <w:r w:rsidRPr="00EC5FBD">
              <w:t xml:space="preserve">муниципальных       </w:t>
            </w:r>
          </w:p>
          <w:p w:rsidR="00D34335" w:rsidRPr="00771901" w:rsidRDefault="00D34335" w:rsidP="00D3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5FBD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5" w:rsidRDefault="00EC5FBD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5F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администрации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Новоладожского городского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5" w:rsidRPr="00771901" w:rsidRDefault="00FD4FCE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«Городская служба»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5" w:rsidRPr="00771901" w:rsidRDefault="00A2224D" w:rsidP="008178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224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1308" w:rsidRPr="00771901" w:rsidTr="001A0B08">
        <w:trPr>
          <w:trHeight w:val="197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246A71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31308"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71" w:rsidRPr="00246A71" w:rsidRDefault="00246A71" w:rsidP="00246A71">
            <w:pPr>
              <w:shd w:val="clear" w:color="auto" w:fill="FFFFFF"/>
            </w:pPr>
            <w:r w:rsidRPr="00246A71">
              <w:t>Проведение мероприятий с учетом специфики отрасли по привлечению  на повышение заработной платы средств от приносящей доход деятельности, включая мероприятия по максимальному использованию площадей и имущества, расширение перечня платных услуг, повышение доступности информации об услугах</w:t>
            </w:r>
          </w:p>
          <w:p w:rsidR="00931308" w:rsidRPr="00771901" w:rsidRDefault="00246A71" w:rsidP="00246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7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  изменений в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положения об  оплате труда и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работников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утвержденные  приказами по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B" w:rsidRDefault="00FD4FCE" w:rsidP="005E56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t>МКУ «Городская служба»</w:t>
            </w:r>
            <w:r w:rsidR="005E56BB">
              <w:t>,</w:t>
            </w:r>
            <w:r w:rsidR="00931308" w:rsidRPr="00771901">
              <w:t xml:space="preserve">    </w:t>
            </w:r>
            <w:r w:rsidR="005E56BB" w:rsidRPr="005E56BB">
              <w:t xml:space="preserve">руководители    муниципальных учреждений </w:t>
            </w:r>
          </w:p>
          <w:p w:rsidR="00931308" w:rsidRPr="00771901" w:rsidRDefault="00931308" w:rsidP="001A0B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</w:tr>
      <w:tr w:rsidR="00931308" w:rsidRPr="00771901" w:rsidTr="00317A37">
        <w:trPr>
          <w:trHeight w:val="24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DD3836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  <w:r w:rsidR="00931308"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системах оплаты труда в  муниципальных бюджетных   учреждениях и муниципальных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казенных учреждениях           по видам  экономической  деятельности  в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оплаты труда  работников учреждений культуры           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36" w:rsidRPr="00DD3836" w:rsidRDefault="00931308" w:rsidP="00DD3836">
            <w:pPr>
              <w:shd w:val="clear" w:color="auto" w:fill="FFFFFF"/>
            </w:pPr>
            <w:r w:rsidRPr="00771901">
              <w:t xml:space="preserve">  Первый  </w:t>
            </w:r>
            <w:r w:rsidRPr="00771901">
              <w:br/>
              <w:t xml:space="preserve"> квартал  </w:t>
            </w:r>
            <w:r w:rsidRPr="00771901">
              <w:br/>
              <w:t xml:space="preserve">2014 года </w:t>
            </w:r>
            <w:r w:rsidR="00DD3836" w:rsidRPr="00DD3836">
              <w:t xml:space="preserve">далее – по мере </w:t>
            </w:r>
          </w:p>
          <w:p w:rsidR="00931308" w:rsidRPr="00771901" w:rsidRDefault="00DD3836" w:rsidP="00DD3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383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317A37" w:rsidRPr="00771901" w:rsidTr="009116A7">
        <w:trPr>
          <w:trHeight w:val="4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7" w:rsidRDefault="00C739EF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7" w:rsidRPr="00771901" w:rsidRDefault="00317A37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317A37">
              <w:rPr>
                <w:rFonts w:ascii="Times New Roman" w:hAnsi="Times New Roman" w:cs="Times New Roman"/>
                <w:sz w:val="24"/>
                <w:szCs w:val="24"/>
              </w:rPr>
              <w:t>в положения по оплате труда работников учреждений культуры в целях обеспечения достижения показателей повышения заработной платы в соответствии с Указом</w:t>
            </w:r>
            <w:proofErr w:type="gramEnd"/>
            <w:r w:rsidRPr="00317A3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№ 597 в соответствии нормативными правовыми актами Министерства культуры Российской Федерации, Министерства труда и социальной защиты Российской Федерации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7" w:rsidRPr="00771901" w:rsidRDefault="00317A37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A37">
              <w:rPr>
                <w:rFonts w:ascii="Times New Roman" w:hAnsi="Times New Roman" w:cs="Times New Roman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B" w:rsidRPr="001E3D7B" w:rsidRDefault="001E3D7B" w:rsidP="001E3D7B">
            <w:pPr>
              <w:shd w:val="clear" w:color="auto" w:fill="FFFFFF"/>
            </w:pPr>
            <w:r w:rsidRPr="001E3D7B">
              <w:t xml:space="preserve">Руководители  </w:t>
            </w:r>
          </w:p>
          <w:p w:rsidR="001E3D7B" w:rsidRPr="001E3D7B" w:rsidRDefault="001E3D7B" w:rsidP="001E3D7B">
            <w:pPr>
              <w:shd w:val="clear" w:color="auto" w:fill="FFFFFF"/>
            </w:pPr>
            <w:r w:rsidRPr="001E3D7B">
              <w:t>Муниципальных</w:t>
            </w:r>
          </w:p>
          <w:p w:rsidR="001E3D7B" w:rsidRPr="001E3D7B" w:rsidRDefault="001E3D7B" w:rsidP="001E3D7B">
            <w:pPr>
              <w:shd w:val="clear" w:color="auto" w:fill="FFFFFF"/>
            </w:pPr>
            <w:r w:rsidRPr="001E3D7B">
              <w:t xml:space="preserve">учреждений культуры Волховского района               </w:t>
            </w:r>
          </w:p>
          <w:p w:rsidR="00317A37" w:rsidRPr="00771901" w:rsidRDefault="001E3D7B" w:rsidP="001E3D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3D7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F" w:rsidRPr="00C739EF" w:rsidRDefault="00C739EF" w:rsidP="00C739EF">
            <w:pPr>
              <w:shd w:val="clear" w:color="auto" w:fill="FFFFFF"/>
            </w:pPr>
            <w:r w:rsidRPr="00C739EF">
              <w:t xml:space="preserve">Ежегодно, </w:t>
            </w:r>
          </w:p>
          <w:p w:rsidR="00C739EF" w:rsidRPr="00C739EF" w:rsidRDefault="00C739EF" w:rsidP="00C739EF">
            <w:pPr>
              <w:shd w:val="clear" w:color="auto" w:fill="FFFFFF"/>
            </w:pPr>
            <w:r w:rsidRPr="00C739EF">
              <w:t>по мере</w:t>
            </w:r>
          </w:p>
          <w:p w:rsidR="00317A37" w:rsidRPr="00771901" w:rsidRDefault="00C739EF" w:rsidP="00C739EF">
            <w:pPr>
              <w:shd w:val="clear" w:color="auto" w:fill="FFFFFF"/>
            </w:pPr>
            <w:r>
              <w:t>н</w:t>
            </w:r>
            <w:r w:rsidRPr="00C739EF">
              <w:t>еобходимости</w:t>
            </w:r>
          </w:p>
        </w:tc>
      </w:tr>
      <w:tr w:rsidR="009116A7" w:rsidRPr="00771901" w:rsidTr="009116A7">
        <w:trPr>
          <w:trHeight w:val="1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7" w:rsidRDefault="009116A7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7" w:rsidRPr="009116A7" w:rsidRDefault="009116A7" w:rsidP="009116A7">
            <w:pPr>
              <w:shd w:val="clear" w:color="auto" w:fill="FFFFFF"/>
            </w:pPr>
            <w:r w:rsidRPr="009116A7">
              <w:t>Расчет потребности и учет при формировании бюджета на очередной финансовый год расходов на повышение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 и программ</w:t>
            </w:r>
          </w:p>
          <w:p w:rsidR="009116A7" w:rsidRPr="00317A37" w:rsidRDefault="009116A7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7" w:rsidRPr="00317A37" w:rsidRDefault="009116A7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6A7">
              <w:rPr>
                <w:rFonts w:ascii="Times New Roman" w:hAnsi="Times New Roman" w:cs="Times New Roman"/>
                <w:sz w:val="24"/>
                <w:szCs w:val="24"/>
              </w:rPr>
              <w:t>Бюджетная заявка на очередной финансовый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7" w:rsidRPr="001E3D7B" w:rsidRDefault="009116A7" w:rsidP="001E3D7B">
            <w:pPr>
              <w:shd w:val="clear" w:color="auto" w:fill="FFFFFF"/>
            </w:pPr>
            <w:r w:rsidRPr="00771901">
              <w:t xml:space="preserve">Финансово-экономический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7" w:rsidRPr="00C739EF" w:rsidRDefault="009116A7" w:rsidP="00C739EF">
            <w:pPr>
              <w:shd w:val="clear" w:color="auto" w:fill="FFFFFF"/>
            </w:pPr>
            <w:r w:rsidRPr="00771901">
              <w:t>Ежегодно</w:t>
            </w:r>
          </w:p>
        </w:tc>
      </w:tr>
      <w:tr w:rsidR="00931308" w:rsidRPr="009116A7" w:rsidTr="001A0B08">
        <w:trPr>
          <w:tblCellSpacing w:w="5" w:type="nil"/>
        </w:trPr>
        <w:tc>
          <w:tcPr>
            <w:tcW w:w="109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771901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31308" w:rsidRPr="004848B6" w:rsidRDefault="00931308" w:rsidP="001A0B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прозрачного </w:t>
            </w:r>
            <w:proofErr w:type="gramStart"/>
            <w:r w:rsidRPr="004848B6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механизма оплаты труда руководителей учреждений</w:t>
            </w:r>
            <w:proofErr w:type="gramEnd"/>
          </w:p>
          <w:p w:rsidR="00931308" w:rsidRPr="009116A7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6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</w:t>
            </w:r>
          </w:p>
        </w:tc>
      </w:tr>
      <w:tr w:rsidR="00931308" w:rsidRPr="009116A7" w:rsidTr="00A056DA">
        <w:trPr>
          <w:trHeight w:val="49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9116A7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31308" w:rsidRPr="009116A7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31308" w:rsidRPr="009116A7" w:rsidRDefault="004848B6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B6" w:rsidRPr="004848B6" w:rsidRDefault="00931308" w:rsidP="004848B6">
            <w:pPr>
              <w:shd w:val="clear" w:color="auto" w:fill="FFFFFF"/>
            </w:pPr>
            <w:r w:rsidRPr="004848B6">
              <w:t xml:space="preserve">Организация мероприятий по    представлению руководителем   </w:t>
            </w:r>
            <w:r w:rsidRPr="004848B6">
              <w:br/>
              <w:t xml:space="preserve">учреждения сведений о доходах, об имуществе и обязательствах </w:t>
            </w:r>
            <w:r w:rsidRPr="004848B6">
              <w:br/>
              <w:t xml:space="preserve">имущественного характера      руководителя, его супруги     </w:t>
            </w:r>
            <w:r w:rsidRPr="004848B6">
              <w:br/>
              <w:t>(супруга) и несовершеннолетних</w:t>
            </w:r>
            <w:r w:rsidRPr="004848B6">
              <w:br/>
              <w:t>детей, а также граждан,       претендующих на занятие       соответствующих должностей</w:t>
            </w:r>
            <w:r w:rsidR="004848B6" w:rsidRPr="004848B6">
              <w:t xml:space="preserve">, </w:t>
            </w:r>
            <w:r w:rsidRPr="004848B6">
              <w:t xml:space="preserve">    </w:t>
            </w:r>
            <w:r w:rsidR="004848B6" w:rsidRPr="004848B6">
              <w:t>включая:</w:t>
            </w:r>
          </w:p>
          <w:p w:rsidR="004848B6" w:rsidRPr="004848B6" w:rsidRDefault="004848B6" w:rsidP="004848B6">
            <w:pPr>
              <w:shd w:val="clear" w:color="auto" w:fill="FFFFFF"/>
            </w:pPr>
            <w:r w:rsidRPr="004848B6">
              <w:t xml:space="preserve">     размещение сведений о доходах и имуществе их в системе Интернет; </w:t>
            </w:r>
          </w:p>
          <w:p w:rsidR="00931308" w:rsidRPr="009116A7" w:rsidRDefault="004848B6" w:rsidP="004848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8B6">
              <w:rPr>
                <w:rFonts w:ascii="Times New Roman" w:hAnsi="Times New Roman" w:cs="Times New Roman"/>
                <w:sz w:val="24"/>
                <w:szCs w:val="24"/>
              </w:rPr>
              <w:t xml:space="preserve">    соблюдение установленного соотношения заработной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48B6">
              <w:rPr>
                <w:rFonts w:ascii="Times New Roman" w:hAnsi="Times New Roman" w:cs="Times New Roman"/>
                <w:sz w:val="24"/>
                <w:szCs w:val="24"/>
              </w:rPr>
              <w:t>платы руководителей учреждений и средней заработной платы работников учреждения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4848B6" w:rsidRDefault="004848B6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8B6">
              <w:rPr>
                <w:rFonts w:ascii="Times New Roman" w:hAnsi="Times New Roman" w:cs="Times New Roman"/>
                <w:sz w:val="24"/>
                <w:szCs w:val="24"/>
              </w:rPr>
              <w:t>Трудовые договоры с руководителями учреждений, оценка  деятельности руководителя учреждения, размещение в сети Интернет полных сведений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4848B6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8B6">
              <w:rPr>
                <w:rFonts w:ascii="Times New Roman" w:hAnsi="Times New Roman" w:cs="Times New Roman"/>
                <w:sz w:val="24"/>
                <w:szCs w:val="24"/>
              </w:rPr>
              <w:t xml:space="preserve"> Общий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08" w:rsidRPr="004848B6" w:rsidRDefault="00931308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48B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</w:tr>
      <w:tr w:rsidR="00A056DA" w:rsidRPr="009116A7" w:rsidTr="00A056DA">
        <w:trPr>
          <w:trHeight w:val="8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D02FB7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A056DA" w:rsidRDefault="00A056DA" w:rsidP="00A056DA">
            <w:pPr>
              <w:shd w:val="clear" w:color="auto" w:fill="FFFFFF"/>
            </w:pPr>
            <w:proofErr w:type="gramStart"/>
            <w:r w:rsidRPr="00A056DA">
              <w:t>Контроль за</w:t>
            </w:r>
            <w:proofErr w:type="gramEnd"/>
            <w:r w:rsidRPr="00A056DA">
              <w:t xml:space="preserve"> соблюдением установленного   соотношения средней заработной платы руководителей          </w:t>
            </w:r>
          </w:p>
          <w:p w:rsidR="00A056DA" w:rsidRPr="00A056DA" w:rsidRDefault="00A056DA" w:rsidP="00A056DA">
            <w:pPr>
              <w:shd w:val="clear" w:color="auto" w:fill="FFFFFF"/>
            </w:pPr>
            <w:r w:rsidRPr="00A056DA">
              <w:t xml:space="preserve">муниципальных     учреждений </w:t>
            </w:r>
          </w:p>
          <w:p w:rsidR="00A056DA" w:rsidRPr="004848B6" w:rsidRDefault="00A056DA" w:rsidP="00A056DA">
            <w:pPr>
              <w:shd w:val="clear" w:color="auto" w:fill="FFFFFF"/>
            </w:pPr>
            <w:r w:rsidRPr="00A056DA">
              <w:t>культуры и средней заработной платы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A056DA" w:rsidRDefault="00A056DA" w:rsidP="00A056DA">
            <w:pPr>
              <w:shd w:val="clear" w:color="auto" w:fill="FFFFFF"/>
            </w:pPr>
            <w:r>
              <w:t>Доклад ф</w:t>
            </w:r>
            <w:r w:rsidRPr="00771901">
              <w:t>инансово-экономический отдел администрации Новолад</w:t>
            </w:r>
            <w:r>
              <w:t>ожского городского поселения</w:t>
            </w:r>
            <w:r w:rsidRPr="00A056DA">
              <w:t xml:space="preserve">;   поддержание установленного уровня </w:t>
            </w:r>
            <w:proofErr w:type="gramStart"/>
            <w:r w:rsidRPr="00A056DA">
              <w:t>до</w:t>
            </w:r>
            <w:proofErr w:type="gramEnd"/>
            <w:r w:rsidRPr="00A056DA"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4848B6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 Новол</w:t>
            </w:r>
            <w:r w:rsidR="005E56BB">
              <w:rPr>
                <w:rFonts w:ascii="Times New Roman" w:hAnsi="Times New Roman" w:cs="Times New Roman"/>
                <w:sz w:val="24"/>
                <w:szCs w:val="24"/>
              </w:rPr>
              <w:t xml:space="preserve">адожского городского поселения,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56BB" w:rsidRPr="005E56BB">
              <w:rPr>
                <w:rFonts w:ascii="Times New Roman" w:hAnsi="Times New Roman" w:cs="Times New Roman"/>
                <w:sz w:val="24"/>
                <w:szCs w:val="24"/>
              </w:rPr>
              <w:t>руководители    муниципальных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4848B6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056DA" w:rsidRPr="009116A7" w:rsidTr="001A0B08">
        <w:trPr>
          <w:tblCellSpacing w:w="5" w:type="nil"/>
        </w:trPr>
        <w:tc>
          <w:tcPr>
            <w:tcW w:w="109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9116A7" w:rsidRDefault="00A056DA" w:rsidP="007A0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2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 работников учреждений культуры</w:t>
            </w:r>
          </w:p>
          <w:p w:rsidR="00A056DA" w:rsidRPr="009116A7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6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</w:tc>
      </w:tr>
      <w:tr w:rsidR="00A056DA" w:rsidRPr="009116A7" w:rsidTr="001A0B08">
        <w:trPr>
          <w:trHeight w:val="2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9E529E" w:rsidRDefault="00A056DA" w:rsidP="009E5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29E" w:rsidRPr="009E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9E529E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2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    обеспечению соответствия      работников обновленным   квалификационным требованиям. </w:t>
            </w:r>
            <w:r w:rsidRPr="009E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квалификации и   переподготовка не менее 15    </w:t>
            </w:r>
            <w:r w:rsidRPr="009E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проц. работников учреждений  культуры              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9E529E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29E">
              <w:rPr>
                <w:rFonts w:ascii="Times New Roman" w:hAnsi="Times New Roman" w:cs="Times New Roman"/>
                <w:sz w:val="24"/>
                <w:szCs w:val="24"/>
              </w:rPr>
              <w:t xml:space="preserve">Доклад  общего   отдела администрации Новоладожского городского поселения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9E529E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29E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Новоладожского городского поселения,</w:t>
            </w:r>
            <w:r w:rsidRPr="009E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руководители  муниципальных учреждений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9E529E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29E"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  <w:r w:rsidRPr="009E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годы   </w:t>
            </w:r>
          </w:p>
        </w:tc>
      </w:tr>
      <w:tr w:rsidR="00A056DA" w:rsidRPr="009116A7" w:rsidTr="009E529E">
        <w:trPr>
          <w:trHeight w:val="22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9E529E" w:rsidRDefault="009E529E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2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56DA" w:rsidRPr="009E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9E529E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2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  организации заключения     дополнительных соглашений к  трудовым договорам (новых     трудовых договоров) с         </w:t>
            </w:r>
            <w:r w:rsidRPr="009E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работниками учреждений      культуры в связи  с  введением эффективного контракта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9E529E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29E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     договоры       </w:t>
            </w:r>
            <w:r w:rsidRPr="009E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</w:t>
            </w:r>
            <w:r w:rsidR="009E529E" w:rsidRPr="009E529E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  <w:r w:rsidRPr="009E52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9E529E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29E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Новоладожского городского поселения,</w:t>
            </w:r>
            <w:r w:rsidRPr="009E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руководители  </w:t>
            </w:r>
            <w:r w:rsidRPr="009E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учреждений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9E529E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29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  <w:r w:rsidRPr="009E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   </w:t>
            </w:r>
            <w:r w:rsidRPr="009E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</w:t>
            </w:r>
            <w:r w:rsidRPr="009E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год    </w:t>
            </w:r>
          </w:p>
        </w:tc>
      </w:tr>
      <w:tr w:rsidR="009E529E" w:rsidRPr="00087609" w:rsidTr="009E529E">
        <w:trPr>
          <w:trHeight w:val="15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E" w:rsidRPr="009E529E" w:rsidRDefault="009E529E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087609" w:rsidRDefault="00087609" w:rsidP="00087609">
            <w:pPr>
              <w:shd w:val="clear" w:color="auto" w:fill="FFFFFF"/>
            </w:pPr>
            <w:r w:rsidRPr="00087609">
              <w:t xml:space="preserve">Внедрение показателей эффективности деятельности работников </w:t>
            </w:r>
          </w:p>
          <w:p w:rsidR="00087609" w:rsidRPr="00087609" w:rsidRDefault="00087609" w:rsidP="00087609">
            <w:pPr>
              <w:shd w:val="clear" w:color="auto" w:fill="FFFFFF"/>
            </w:pPr>
            <w:r w:rsidRPr="00087609">
              <w:t>муниципальных учреждений</w:t>
            </w:r>
          </w:p>
          <w:p w:rsidR="009E529E" w:rsidRPr="009E529E" w:rsidRDefault="00087609" w:rsidP="000876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60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E" w:rsidRPr="009E529E" w:rsidRDefault="00087609" w:rsidP="00087609">
            <w:pPr>
              <w:shd w:val="clear" w:color="auto" w:fill="FFFFFF"/>
            </w:pPr>
            <w:r w:rsidRPr="00087609">
              <w:t>Нормативные правовые акты комитета по культуре Ленинградской области,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E" w:rsidRPr="009E529E" w:rsidRDefault="00FD4FCE" w:rsidP="005E5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«Городская служба»</w:t>
            </w:r>
            <w:r w:rsidR="005E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7609"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56BB" w:rsidRPr="005E56BB">
              <w:rPr>
                <w:rFonts w:ascii="Times New Roman" w:hAnsi="Times New Roman" w:cs="Times New Roman"/>
                <w:sz w:val="24"/>
                <w:szCs w:val="24"/>
              </w:rPr>
              <w:t>руководители    муниципальных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E" w:rsidRPr="009E529E" w:rsidRDefault="00087609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год. </w:t>
            </w:r>
            <w:r w:rsidRPr="00087609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A056DA" w:rsidRPr="009116A7" w:rsidTr="00EB3ADE">
        <w:trPr>
          <w:trHeight w:val="38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646C92" w:rsidRDefault="00646C92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56DA" w:rsidRPr="0064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646C92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C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дифференциации    оплаты труда основного и      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>прочего персонала, оптимизация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на                   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административно-управленческий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вспомогательный персонал    учреждений культуры, с учетом предельной доли расходов на   оплату их труда в фонде оплаты  труда учреждения - не более 40 проц.                 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646C92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C9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   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правовые акты  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комитета по   культуре       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 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области,  нормативные    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правовые акты  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   местного       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646C92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C92">
              <w:rPr>
                <w:rFonts w:ascii="Times New Roman" w:hAnsi="Times New Roman" w:cs="Times New Roman"/>
                <w:sz w:val="24"/>
                <w:szCs w:val="24"/>
              </w:rPr>
              <w:t xml:space="preserve">  Комитет по   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культуре    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Ленинградской области,    </w:t>
            </w:r>
            <w:r w:rsidRPr="00646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финансово-экономический отдел администрации Новоладожского городского поселения, руководители   муниципальных учреждений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A" w:rsidRPr="00646C92" w:rsidRDefault="00A056D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C92">
              <w:rPr>
                <w:rFonts w:ascii="Times New Roman" w:hAnsi="Times New Roman" w:cs="Times New Roman"/>
                <w:sz w:val="24"/>
                <w:szCs w:val="24"/>
              </w:rPr>
              <w:t xml:space="preserve"> 2014 год </w:t>
            </w:r>
          </w:p>
          <w:p w:rsidR="00646C92" w:rsidRPr="00646C92" w:rsidRDefault="00646C92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C92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2F1984" w:rsidRPr="009116A7" w:rsidTr="004D7243">
        <w:trPr>
          <w:trHeight w:val="18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84" w:rsidRPr="00646C92" w:rsidRDefault="002F1984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3" w:rsidRPr="004D7243" w:rsidRDefault="004D7243" w:rsidP="004D7243">
            <w:pPr>
              <w:shd w:val="clear" w:color="auto" w:fill="FFFFFF"/>
            </w:pPr>
            <w:r w:rsidRPr="004D7243">
              <w:t xml:space="preserve">Обеспечение соотношения средней  заработной платы основного и вспомогательного персонала </w:t>
            </w:r>
          </w:p>
          <w:p w:rsidR="004D7243" w:rsidRPr="004D7243" w:rsidRDefault="004D7243" w:rsidP="004D7243">
            <w:pPr>
              <w:shd w:val="clear" w:color="auto" w:fill="FFFFFF"/>
            </w:pPr>
            <w:r w:rsidRPr="004D7243">
              <w:t xml:space="preserve">муниципальных      </w:t>
            </w:r>
          </w:p>
          <w:p w:rsidR="004D7243" w:rsidRPr="004D7243" w:rsidRDefault="004D7243" w:rsidP="004D7243">
            <w:pPr>
              <w:shd w:val="clear" w:color="auto" w:fill="FFFFFF"/>
            </w:pPr>
            <w:r w:rsidRPr="004D7243">
              <w:t>учреждений до 1:0,7-0,5 с учетом</w:t>
            </w:r>
          </w:p>
          <w:p w:rsidR="002F1984" w:rsidRPr="002F1984" w:rsidRDefault="004D7243" w:rsidP="00AB0AA5">
            <w:pPr>
              <w:shd w:val="clear" w:color="auto" w:fill="FFFFFF"/>
            </w:pPr>
            <w:r w:rsidRPr="004D7243">
              <w:t xml:space="preserve"> типа учреждения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84" w:rsidRPr="00646C92" w:rsidRDefault="002F1984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4">
              <w:rPr>
                <w:rFonts w:ascii="Times New Roman" w:hAnsi="Times New Roman" w:cs="Times New Roman"/>
                <w:sz w:val="24"/>
                <w:szCs w:val="24"/>
              </w:rPr>
              <w:t>Доклад ф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инансово-экономический отдел администрации Новолад</w:t>
            </w:r>
            <w:r w:rsidRPr="002F1984">
              <w:rPr>
                <w:rFonts w:ascii="Times New Roman" w:hAnsi="Times New Roman" w:cs="Times New Roman"/>
                <w:sz w:val="24"/>
                <w:szCs w:val="24"/>
              </w:rPr>
              <w:t>ожского городского поселения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84" w:rsidRPr="00646C92" w:rsidRDefault="002F1984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 Новоладожского городского поселения</w:t>
            </w:r>
            <w:r w:rsidR="005E5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6BB" w:rsidRPr="005E56BB">
              <w:rPr>
                <w:rFonts w:ascii="Times New Roman" w:hAnsi="Times New Roman" w:cs="Times New Roman"/>
                <w:sz w:val="24"/>
                <w:szCs w:val="24"/>
              </w:rPr>
              <w:t>руководители    муниципальных учреждений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84" w:rsidRPr="002F1984" w:rsidRDefault="002F1984" w:rsidP="002F1984">
            <w:pPr>
              <w:shd w:val="clear" w:color="auto" w:fill="FFFFFF"/>
            </w:pPr>
            <w:r w:rsidRPr="002F1984">
              <w:t>Ежегодно,</w:t>
            </w:r>
          </w:p>
          <w:p w:rsidR="002F1984" w:rsidRPr="00646C92" w:rsidRDefault="002F1984" w:rsidP="002F1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4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2015 года</w:t>
            </w:r>
          </w:p>
        </w:tc>
      </w:tr>
      <w:tr w:rsidR="004D7243" w:rsidRPr="009116A7" w:rsidTr="00AB0AA5">
        <w:trPr>
          <w:trHeight w:val="38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3" w:rsidRDefault="004D7243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3" w:rsidRPr="00AB0AA5" w:rsidRDefault="004D7243" w:rsidP="004D7243">
            <w:pPr>
              <w:shd w:val="clear" w:color="auto" w:fill="FFFFFF"/>
            </w:pPr>
            <w:r w:rsidRPr="00AB0AA5">
              <w:t xml:space="preserve">Внедрение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</w:t>
            </w:r>
          </w:p>
          <w:p w:rsidR="004D7243" w:rsidRDefault="004D7243" w:rsidP="004D7243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</w:rPr>
            </w:pPr>
            <w:r w:rsidRPr="00AB0AA5">
              <w:t xml:space="preserve"> от 30.09.2013 № 504 «Об утверждении методических рекомендаций по разработке систем нормирования труда в государственных (муниципальных) учреждениях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  <w:p w:rsidR="004D7243" w:rsidRPr="002F1984" w:rsidRDefault="004D7243" w:rsidP="00A056DA">
            <w:pPr>
              <w:shd w:val="clear" w:color="auto" w:fill="FFFFFF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3" w:rsidRPr="004D7243" w:rsidRDefault="004D7243" w:rsidP="004D7243">
            <w:pPr>
              <w:shd w:val="clear" w:color="auto" w:fill="FFFFFF"/>
            </w:pPr>
            <w:r w:rsidRPr="004D7243">
              <w:t xml:space="preserve">Нормативные правовые акты администрации </w:t>
            </w:r>
          </w:p>
          <w:p w:rsidR="004D7243" w:rsidRPr="002F1984" w:rsidRDefault="004D7243" w:rsidP="00A056DA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B" w:rsidRDefault="004D7243" w:rsidP="005E56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71901">
              <w:t>Финансово-экономический отдел администрации Новоладожского городского поселения</w:t>
            </w:r>
            <w:r w:rsidR="005E56BB">
              <w:rPr>
                <w:color w:val="000000"/>
                <w:sz w:val="28"/>
                <w:szCs w:val="28"/>
              </w:rPr>
              <w:t xml:space="preserve">, </w:t>
            </w:r>
            <w:r w:rsidR="005E56BB" w:rsidRPr="005E56BB">
              <w:t>руководители    муниципальных учреждений</w:t>
            </w:r>
            <w:r w:rsidR="005E56BB">
              <w:rPr>
                <w:color w:val="000000"/>
                <w:sz w:val="28"/>
                <w:szCs w:val="28"/>
              </w:rPr>
              <w:t xml:space="preserve"> </w:t>
            </w:r>
          </w:p>
          <w:p w:rsidR="004D7243" w:rsidRPr="00646C92" w:rsidRDefault="004D7243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3" w:rsidRPr="004D7243" w:rsidRDefault="004D7243" w:rsidP="001A0B08">
            <w:pPr>
              <w:shd w:val="clear" w:color="auto" w:fill="FFFFFF"/>
            </w:pPr>
            <w:r w:rsidRPr="004D7243">
              <w:t xml:space="preserve">IV квартал </w:t>
            </w:r>
          </w:p>
          <w:p w:rsidR="004D7243" w:rsidRDefault="004D7243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D7243">
              <w:t>2014 года –2015 год</w:t>
            </w:r>
          </w:p>
        </w:tc>
      </w:tr>
      <w:tr w:rsidR="00AE3FE5" w:rsidRPr="009116A7" w:rsidTr="00AE3FE5">
        <w:trPr>
          <w:trHeight w:val="8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Default="00AE3FE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Pr="00CD277A" w:rsidRDefault="00AE3FE5" w:rsidP="004D7243">
            <w:pPr>
              <w:shd w:val="clear" w:color="auto" w:fill="FFFFFF"/>
            </w:pPr>
            <w:r w:rsidRPr="00CD277A">
              <w:t xml:space="preserve">Внедрение утвержденных типовых  отраслевых </w:t>
            </w:r>
            <w:proofErr w:type="gramStart"/>
            <w:r w:rsidRPr="00CD277A">
              <w:t>норм труда работников учреждений культуры</w:t>
            </w:r>
            <w:proofErr w:type="gramEnd"/>
            <w:r w:rsidRPr="00CD277A">
              <w:t xml:space="preserve"> на основе методических рекомендаций Министерства культуры Российской Федерации с учетом необходимости качественного оказания муниципальных услуг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Pr="004D7243" w:rsidRDefault="00A152EC" w:rsidP="004D7243">
            <w:pPr>
              <w:shd w:val="clear" w:color="auto" w:fill="FFFFFF"/>
            </w:pPr>
            <w:r w:rsidRPr="00CD277A">
              <w:t>Нормативные правовые акты  администрации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B" w:rsidRPr="005E56BB" w:rsidRDefault="005E56BB" w:rsidP="005E56BB">
            <w:pPr>
              <w:shd w:val="clear" w:color="auto" w:fill="FFFFFF"/>
            </w:pPr>
            <w:r w:rsidRPr="005E56BB">
              <w:t xml:space="preserve">руководители    муниципальных учреждений </w:t>
            </w:r>
          </w:p>
          <w:p w:rsidR="00AE3FE5" w:rsidRPr="00771901" w:rsidRDefault="00AE3FE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Pr="004D7243" w:rsidRDefault="00A152EC" w:rsidP="001A0B08">
            <w:pPr>
              <w:shd w:val="clear" w:color="auto" w:fill="FFFFFF"/>
            </w:pPr>
            <w:r w:rsidRPr="00CD277A">
              <w:t>2014 – 2018 годы</w:t>
            </w:r>
          </w:p>
        </w:tc>
      </w:tr>
      <w:tr w:rsidR="00AE3FE5" w:rsidRPr="009116A7" w:rsidTr="00AE3FE5">
        <w:trPr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Default="00AE3FE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A" w:rsidRPr="00CD277A" w:rsidRDefault="00CD277A" w:rsidP="00CD277A">
            <w:pPr>
              <w:shd w:val="clear" w:color="auto" w:fill="FFFFFF"/>
            </w:pPr>
            <w:r w:rsidRPr="00CD277A">
              <w:t xml:space="preserve">Проведение аттестации работников муниципальных учреждений </w:t>
            </w:r>
          </w:p>
          <w:p w:rsidR="00AE3FE5" w:rsidRPr="00CD277A" w:rsidRDefault="00CD277A" w:rsidP="00CD277A">
            <w:pPr>
              <w:shd w:val="clear" w:color="auto" w:fill="FFFFFF"/>
            </w:pPr>
            <w:r w:rsidRPr="00CD277A">
              <w:t>культуры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A" w:rsidRPr="00CD277A" w:rsidRDefault="00CD277A" w:rsidP="00CD277A">
            <w:pPr>
              <w:shd w:val="clear" w:color="auto" w:fill="FFFFFF"/>
            </w:pPr>
            <w:r w:rsidRPr="00CD277A">
              <w:t>Локальный акт учреждения</w:t>
            </w:r>
          </w:p>
          <w:p w:rsidR="00AE3FE5" w:rsidRPr="004D7243" w:rsidRDefault="00CD277A" w:rsidP="00CD277A">
            <w:pPr>
              <w:shd w:val="clear" w:color="auto" w:fill="FFFFFF"/>
            </w:pPr>
            <w:r w:rsidRPr="00CD277A">
              <w:t>культуры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Pr="00771901" w:rsidRDefault="00CD277A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277A">
              <w:rPr>
                <w:rFonts w:ascii="Times New Roman" w:hAnsi="Times New Roman" w:cs="Times New Roman"/>
                <w:sz w:val="24"/>
                <w:szCs w:val="24"/>
              </w:rPr>
              <w:t>Руководители    муниципальных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Pr="004D7243" w:rsidRDefault="00CD277A" w:rsidP="001A0B08">
            <w:pPr>
              <w:shd w:val="clear" w:color="auto" w:fill="FFFFFF"/>
            </w:pPr>
            <w:r w:rsidRPr="00CD277A">
              <w:t>2014 – 2015 годы</w:t>
            </w:r>
          </w:p>
        </w:tc>
      </w:tr>
      <w:tr w:rsidR="00AE3FE5" w:rsidRPr="009116A7" w:rsidTr="00AE3FE5">
        <w:trPr>
          <w:trHeight w:val="3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Default="00AE3FE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Pr="00AB0AA5" w:rsidRDefault="00EB68FE" w:rsidP="004D7243">
            <w:pPr>
              <w:shd w:val="clear" w:color="auto" w:fill="FFFFFF"/>
            </w:pPr>
            <w:r w:rsidRPr="00AB0AA5">
              <w:t xml:space="preserve">Внедрение нормативно - </w:t>
            </w:r>
            <w:proofErr w:type="spellStart"/>
            <w:r w:rsidRPr="00AB0AA5">
              <w:t>подушевого</w:t>
            </w:r>
            <w:proofErr w:type="spellEnd"/>
            <w:r w:rsidRPr="00AB0AA5">
              <w:t xml:space="preserve"> финансирования в муниципальных учреждениях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Pr="004D7243" w:rsidRDefault="00EB68FE" w:rsidP="004D7243">
            <w:pPr>
              <w:shd w:val="clear" w:color="auto" w:fill="FFFFFF"/>
            </w:pPr>
            <w:r w:rsidRPr="00AB0AA5">
              <w:t xml:space="preserve">Нормативные правовые акты администрации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Pr="00771901" w:rsidRDefault="00AB0AA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 Новоладожского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56BB">
              <w:rPr>
                <w:rFonts w:ascii="Times New Roman" w:hAnsi="Times New Roman" w:cs="Times New Roman"/>
                <w:sz w:val="24"/>
                <w:szCs w:val="24"/>
              </w:rPr>
              <w:t>руководители    муниципальных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Pr="004D7243" w:rsidRDefault="00EB68FE" w:rsidP="001A0B0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AE3FE5" w:rsidRPr="009116A7" w:rsidTr="00AE3FE5">
        <w:trPr>
          <w:trHeight w:val="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Default="00AE3FE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Pr="00AB0AA5" w:rsidRDefault="005E56BB" w:rsidP="004D7243">
            <w:pPr>
              <w:shd w:val="clear" w:color="auto" w:fill="FFFFFF"/>
            </w:pPr>
            <w:r w:rsidRPr="00AB0AA5">
              <w:t>Внедрение профессиональных стандартов в сфере культуры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Pr="004D7243" w:rsidRDefault="005E56BB" w:rsidP="004D7243">
            <w:pPr>
              <w:shd w:val="clear" w:color="auto" w:fill="FFFFFF"/>
            </w:pPr>
            <w:r w:rsidRPr="00AB0AA5">
              <w:t>Формирование штатных расписаний учреждений культуры, должностных инструкций работников, совершенствование системы оплаты труда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Pr="00771901" w:rsidRDefault="00FD4FCE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«Городская служба»</w:t>
            </w:r>
            <w:r w:rsidR="00AB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0AA5"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0AA5" w:rsidRPr="005E56BB">
              <w:rPr>
                <w:rFonts w:ascii="Times New Roman" w:hAnsi="Times New Roman" w:cs="Times New Roman"/>
                <w:sz w:val="24"/>
                <w:szCs w:val="24"/>
              </w:rPr>
              <w:t>руководители    муниципальных учреждений</w:t>
            </w:r>
            <w:r w:rsidR="00AB0AA5"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5" w:rsidRPr="004D7243" w:rsidRDefault="00AB0AA5" w:rsidP="001A0B08">
            <w:pPr>
              <w:shd w:val="clear" w:color="auto" w:fill="FFFFFF"/>
            </w:pPr>
            <w:r>
              <w:t>2015-2018 годы</w:t>
            </w:r>
          </w:p>
        </w:tc>
      </w:tr>
      <w:tr w:rsidR="004D7243" w:rsidRPr="009116A7" w:rsidTr="001A0B08">
        <w:trPr>
          <w:trHeight w:val="600"/>
          <w:tblCellSpacing w:w="5" w:type="nil"/>
        </w:trPr>
        <w:tc>
          <w:tcPr>
            <w:tcW w:w="109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3" w:rsidRPr="009116A7" w:rsidRDefault="004D7243" w:rsidP="001A0B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достижения целевых показателей средней заработной платы отдельных  категорий работников, определенных </w:t>
            </w:r>
            <w:hyperlink r:id="rId6" w:tooltip="Указ Президента РФ от 07.05.2012 N 597 &quot;О мероприятиях по реализации государственной социальной политики&quot;{КонсультантПлюс}" w:history="1">
              <w:r w:rsidRPr="00AB0AA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Указом</w:t>
              </w:r>
            </w:hyperlink>
            <w:r w:rsidRPr="00AB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  от 7 мая 2012 года N 597  </w:t>
            </w:r>
            <w:r w:rsidRPr="009116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</w:t>
            </w:r>
          </w:p>
        </w:tc>
      </w:tr>
      <w:tr w:rsidR="00AB0AA5" w:rsidRPr="009116A7" w:rsidTr="001A0B08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5" w:rsidRPr="00AB0AA5" w:rsidRDefault="00AB0AA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AA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5" w:rsidRPr="009116A7" w:rsidRDefault="00AB0AA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AA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    по    оценке результатов реализации  "дорожной карты"      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5" w:rsidRPr="009116A7" w:rsidRDefault="00AB0AA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AA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 </w:t>
            </w:r>
            <w:r w:rsidRPr="00AB0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муниципального образования Новоладожское городское поселение Волховского муниципального района </w:t>
            </w:r>
            <w:proofErr w:type="gramStart"/>
            <w:r w:rsidRPr="00AB0AA5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5" w:rsidRPr="00AB0AA5" w:rsidRDefault="00AB0AA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FCE">
              <w:rPr>
                <w:rFonts w:ascii="Times New Roman" w:hAnsi="Times New Roman" w:cs="Times New Roman"/>
                <w:sz w:val="24"/>
                <w:szCs w:val="24"/>
              </w:rPr>
              <w:t>МКУ «Городская служба»</w:t>
            </w:r>
            <w:r w:rsidR="00FD4FCE"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5" w:rsidRDefault="00AB0AA5">
            <w:r w:rsidRPr="007832EA">
              <w:t xml:space="preserve"> Ежегодно </w:t>
            </w:r>
          </w:p>
        </w:tc>
      </w:tr>
      <w:tr w:rsidR="00AB0AA5" w:rsidRPr="009116A7" w:rsidTr="001A0B08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5" w:rsidRPr="009116A7" w:rsidRDefault="00AB0AA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5" w:rsidRPr="00AB0AA5" w:rsidRDefault="00AB0AA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A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коллегии   с участием            </w:t>
            </w:r>
            <w:r w:rsidRPr="00AB0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  учреждений  культуры              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5" w:rsidRPr="00AB0AA5" w:rsidRDefault="00AB0AA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AA5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 </w:t>
            </w:r>
            <w:r w:rsidRPr="00AB0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коллегии о     </w:t>
            </w:r>
            <w:r w:rsidRPr="00AB0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выполнении     </w:t>
            </w:r>
            <w:r w:rsidRPr="00AB0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</w:t>
            </w:r>
            <w:r w:rsidRPr="00AB0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"дорожной      </w:t>
            </w:r>
            <w:r w:rsidRPr="00AB0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карты"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5" w:rsidRPr="00AB0AA5" w:rsidRDefault="00FD4FCE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«Городская служба»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5" w:rsidRDefault="00AB0AA5">
            <w:r w:rsidRPr="007832EA">
              <w:t xml:space="preserve"> Ежегодно </w:t>
            </w:r>
          </w:p>
        </w:tc>
      </w:tr>
      <w:tr w:rsidR="004D7243" w:rsidRPr="009116A7" w:rsidTr="003407B8">
        <w:trPr>
          <w:trHeight w:val="19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3" w:rsidRPr="00E41242" w:rsidRDefault="00E41242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3" w:rsidRPr="00E41242" w:rsidRDefault="004D7243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   реализации мероприятий по     повышению оплаты труда  работников учреждений     культуры, предусмотренных в   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"дорожной карте"      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3" w:rsidRPr="00E41242" w:rsidRDefault="004D7243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Отчет в     Комитет по 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br/>
              <w:t>культуре   Ленинградской          области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3" w:rsidRPr="00E41242" w:rsidRDefault="004D7243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3" w:rsidRPr="00E41242" w:rsidRDefault="004D7243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ежегодно, 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начиная с 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br/>
              <w:t>2014 года,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br/>
              <w:t>10 января,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10 июля  </w:t>
            </w:r>
          </w:p>
        </w:tc>
      </w:tr>
      <w:tr w:rsidR="00602501" w:rsidRPr="009116A7" w:rsidTr="003407B8">
        <w:trPr>
          <w:trHeight w:val="4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E41242" w:rsidRDefault="00602501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602501" w:rsidRDefault="00602501" w:rsidP="00602501">
            <w:pPr>
              <w:shd w:val="clear" w:color="auto" w:fill="FFFFFF"/>
            </w:pPr>
            <w:r w:rsidRPr="00602501">
              <w:t>Разработка и утверждение форм мониторинга реализации мероприятий и достижения целевых</w:t>
            </w:r>
          </w:p>
          <w:p w:rsidR="00602501" w:rsidRPr="00E41242" w:rsidRDefault="00602501" w:rsidP="0060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25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(индикаторов)              «дорожной карты» 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E41242" w:rsidRDefault="00602501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2501">
              <w:rPr>
                <w:rFonts w:ascii="Times New Roman" w:hAnsi="Times New Roman" w:cs="Times New Roman"/>
                <w:sz w:val="24"/>
                <w:szCs w:val="24"/>
              </w:rPr>
              <w:t>Распоряжение  администрации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E41242" w:rsidRDefault="00FD4FCE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«Городская служба»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E41242" w:rsidRDefault="00602501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2501">
              <w:rPr>
                <w:rFonts w:ascii="Times New Roman" w:hAnsi="Times New Roman" w:cs="Times New Roman"/>
                <w:sz w:val="24"/>
                <w:szCs w:val="24"/>
              </w:rPr>
              <w:t>IV квартал 2014 года</w:t>
            </w:r>
          </w:p>
        </w:tc>
      </w:tr>
      <w:tr w:rsidR="00602501" w:rsidRPr="009116A7" w:rsidTr="003407B8">
        <w:trPr>
          <w:trHeight w:val="10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E41242" w:rsidRDefault="00602501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E41242" w:rsidRDefault="009E6496" w:rsidP="00577AAB">
            <w:pPr>
              <w:shd w:val="clear" w:color="auto" w:fill="FFFFFF"/>
            </w:pPr>
            <w:r w:rsidRPr="00577AAB">
              <w:t>Проведение предварительного анализа уровня и динамики заработной платы работников учреждений культуры с учетом ситуации на рынке труда, в том числе в части дефицита (избытка) кадров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E41242" w:rsidRDefault="009E6496" w:rsidP="00577AAB">
            <w:pPr>
              <w:shd w:val="clear" w:color="auto" w:fill="FFFFFF"/>
            </w:pPr>
            <w:r w:rsidRPr="00577AAB">
              <w:t>План мероприятий по оптимизации бюджетных расходов и сети учреждении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E41242" w:rsidRDefault="009E6496" w:rsidP="00577AAB">
            <w:pPr>
              <w:shd w:val="clear" w:color="auto" w:fill="FFFFFF"/>
            </w:pPr>
            <w:r w:rsidRPr="00E41242">
              <w:t xml:space="preserve">финансово-экономический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9E6496" w:rsidRDefault="009E6496" w:rsidP="008F3B7E">
            <w:pPr>
              <w:shd w:val="clear" w:color="auto" w:fill="FFFFFF"/>
            </w:pPr>
            <w:r w:rsidRPr="00602501">
              <w:t>IV квартал 2014 года</w:t>
            </w:r>
            <w:r>
              <w:t>.</w:t>
            </w:r>
            <w:r w:rsidR="00577AAB">
              <w:t xml:space="preserve"> Далее - </w:t>
            </w:r>
            <w:r>
              <w:t xml:space="preserve"> ежеквартально</w:t>
            </w:r>
          </w:p>
        </w:tc>
      </w:tr>
      <w:tr w:rsidR="00602501" w:rsidRPr="009116A7" w:rsidTr="007A0B3C">
        <w:trPr>
          <w:trHeight w:val="19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9116A7" w:rsidRDefault="00602501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7A0B3C" w:rsidRDefault="00602501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 </w:t>
            </w:r>
            <w:r w:rsidRPr="007A0B3C">
              <w:rPr>
                <w:rFonts w:ascii="Times New Roman" w:hAnsi="Times New Roman" w:cs="Times New Roman"/>
                <w:sz w:val="24"/>
                <w:szCs w:val="24"/>
              </w:rPr>
              <w:br/>
              <w:t>"дорожной карты" – организация проведения разъяснительной   работы в трудовых коллективах,</w:t>
            </w:r>
            <w:r w:rsidRPr="007A0B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семинаров 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7A0B3C" w:rsidRDefault="00602501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   </w:t>
            </w:r>
            <w:r w:rsidRPr="007A0B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на сайте администрации Новоладожского городского поселения,      </w:t>
            </w:r>
            <w:r w:rsidRPr="007A0B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семинаров и    </w:t>
            </w:r>
            <w:r w:rsidRPr="007A0B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  мероприятий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7A0B3C" w:rsidRDefault="004951D7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«Городская служба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7A0B3C" w:rsidRDefault="007A0B3C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C">
              <w:rPr>
                <w:rFonts w:ascii="Times New Roman" w:hAnsi="Times New Roman" w:cs="Times New Roman"/>
                <w:sz w:val="24"/>
                <w:szCs w:val="24"/>
              </w:rPr>
              <w:t xml:space="preserve">  2014</w:t>
            </w:r>
            <w:r w:rsidR="00602501" w:rsidRPr="007A0B3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602501" w:rsidRPr="007A0B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годы </w:t>
            </w:r>
          </w:p>
        </w:tc>
      </w:tr>
      <w:tr w:rsidR="007A0B3C" w:rsidRPr="009116A7" w:rsidTr="001A0B08">
        <w:trPr>
          <w:trHeight w:val="380"/>
          <w:tblCellSpacing w:w="5" w:type="nil"/>
        </w:trPr>
        <w:tc>
          <w:tcPr>
            <w:tcW w:w="10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Default="007A0B3C" w:rsidP="007A0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3C" w:rsidRPr="009116A7" w:rsidRDefault="007A0B3C" w:rsidP="007A0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2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 работников учреждений культуры</w:t>
            </w:r>
          </w:p>
          <w:p w:rsidR="007A0B3C" w:rsidRPr="007A0B3C" w:rsidRDefault="007A0B3C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3C" w:rsidRPr="009116A7" w:rsidTr="007A0B3C">
        <w:trPr>
          <w:trHeight w:val="3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E41242" w:rsidRDefault="007A0B3C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7A0B3C" w:rsidP="007A0B3C">
            <w:pPr>
              <w:shd w:val="clear" w:color="auto" w:fill="FFFFFF"/>
            </w:pPr>
            <w:r w:rsidRPr="007A0B3C">
              <w:t xml:space="preserve">Обеспечение функционирования </w:t>
            </w:r>
          </w:p>
          <w:p w:rsidR="007A0B3C" w:rsidRPr="007A0B3C" w:rsidRDefault="007A0B3C" w:rsidP="007A0B3C">
            <w:pPr>
              <w:shd w:val="clear" w:color="auto" w:fill="FFFFFF"/>
            </w:pPr>
            <w:r w:rsidRPr="007A0B3C">
              <w:t xml:space="preserve">независимой оценки качества работы     муниципальных   учреждений </w:t>
            </w:r>
          </w:p>
          <w:p w:rsidR="007A0B3C" w:rsidRPr="007A0B3C" w:rsidRDefault="007A0B3C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7A0B3C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C">
              <w:rPr>
                <w:rFonts w:ascii="Times New Roman" w:hAnsi="Times New Roman" w:cs="Times New Roman"/>
                <w:sz w:val="24"/>
                <w:szCs w:val="24"/>
              </w:rPr>
              <w:t>Распоряжение  администрации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6C7E63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«Городская служба»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7A0B3C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B3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A0B3C" w:rsidRPr="009116A7" w:rsidTr="007A0B3C">
        <w:trPr>
          <w:trHeight w:val="3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E41242" w:rsidRDefault="000E36FF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7" w:rsidRPr="00F838F7" w:rsidRDefault="00F838F7" w:rsidP="00F838F7">
            <w:pPr>
              <w:shd w:val="clear" w:color="auto" w:fill="FFFFFF"/>
            </w:pPr>
            <w:r w:rsidRPr="00F838F7">
              <w:t xml:space="preserve">Обеспечение координации работы </w:t>
            </w:r>
          </w:p>
          <w:p w:rsidR="00F838F7" w:rsidRPr="00F838F7" w:rsidRDefault="00F838F7" w:rsidP="00F838F7">
            <w:pPr>
              <w:shd w:val="clear" w:color="auto" w:fill="FFFFFF"/>
            </w:pPr>
            <w:r w:rsidRPr="00F838F7">
              <w:t xml:space="preserve">по реализации в регионе </w:t>
            </w:r>
          </w:p>
          <w:p w:rsidR="00F838F7" w:rsidRPr="00F838F7" w:rsidRDefault="00F838F7" w:rsidP="00F838F7">
            <w:pPr>
              <w:shd w:val="clear" w:color="auto" w:fill="FFFFFF"/>
            </w:pPr>
            <w:r w:rsidRPr="00F838F7">
              <w:t xml:space="preserve">независимой   системы оценки </w:t>
            </w:r>
          </w:p>
          <w:p w:rsidR="00F838F7" w:rsidRPr="00F838F7" w:rsidRDefault="00F838F7" w:rsidP="00F838F7">
            <w:pPr>
              <w:shd w:val="clear" w:color="auto" w:fill="FFFFFF"/>
            </w:pPr>
            <w:r w:rsidRPr="00F838F7">
              <w:t>качества работы  о</w:t>
            </w:r>
            <w:r w:rsidRPr="00F838F7">
              <w:t>р</w:t>
            </w:r>
            <w:r w:rsidRPr="00F838F7">
              <w:t xml:space="preserve">ганизаций </w:t>
            </w:r>
          </w:p>
          <w:p w:rsidR="00F838F7" w:rsidRPr="00F838F7" w:rsidRDefault="00F838F7" w:rsidP="00F838F7">
            <w:pPr>
              <w:shd w:val="clear" w:color="auto" w:fill="FFFFFF"/>
            </w:pPr>
            <w:r w:rsidRPr="00F838F7">
              <w:t>культуры</w:t>
            </w:r>
          </w:p>
          <w:p w:rsidR="007A0B3C" w:rsidRPr="007A0B3C" w:rsidRDefault="007A0B3C" w:rsidP="00F838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F838F7" w:rsidP="00F838F7">
            <w:pPr>
              <w:shd w:val="clear" w:color="auto" w:fill="FFFFFF"/>
            </w:pPr>
            <w:r w:rsidRPr="00F838F7">
              <w:t>Распоряжение  администр</w:t>
            </w:r>
            <w:r w:rsidRPr="00F838F7">
              <w:t>а</w:t>
            </w:r>
            <w:r w:rsidRPr="00F838F7">
              <w:t>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F838F7" w:rsidP="00F838F7">
            <w:pPr>
              <w:shd w:val="clear" w:color="auto" w:fill="FFFFFF"/>
            </w:pPr>
            <w:r>
              <w:t>МКУ «Городская служба»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F838F7" w:rsidP="00F838F7">
            <w:pPr>
              <w:shd w:val="clear" w:color="auto" w:fill="FFFFFF"/>
            </w:pPr>
            <w:r w:rsidRPr="00F838F7">
              <w:t>4 квартал 2014 года</w:t>
            </w:r>
          </w:p>
        </w:tc>
      </w:tr>
      <w:tr w:rsidR="007A0B3C" w:rsidRPr="009116A7" w:rsidTr="007A0B3C">
        <w:trPr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E41242" w:rsidRDefault="000E36FF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915060" w:rsidP="00915060">
            <w:pPr>
              <w:shd w:val="clear" w:color="auto" w:fill="FFFFFF"/>
            </w:pPr>
            <w:r w:rsidRPr="00915060">
              <w:t>Завершение с участием общественных организаций, профессиональных      сообществ, независимых  экспертов, фо</w:t>
            </w:r>
            <w:r w:rsidRPr="00915060">
              <w:t>р</w:t>
            </w:r>
            <w:r w:rsidRPr="00915060">
              <w:t xml:space="preserve">мирование общественного совета по проведению независимой </w:t>
            </w:r>
            <w:proofErr w:type="gramStart"/>
            <w:r w:rsidRPr="00915060">
              <w:t>оценки кач</w:t>
            </w:r>
            <w:r w:rsidRPr="00915060">
              <w:t>е</w:t>
            </w:r>
            <w:r w:rsidRPr="00915060">
              <w:t>ства работы  организаций   культуры</w:t>
            </w:r>
            <w:proofErr w:type="gramEnd"/>
            <w:r w:rsidRPr="00915060">
              <w:t xml:space="preserve"> и с</w:t>
            </w:r>
            <w:r w:rsidRPr="00915060">
              <w:t>о</w:t>
            </w:r>
            <w:r w:rsidRPr="00915060">
              <w:t>ставление рейтингов их деятельности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915060" w:rsidP="00915060">
            <w:pPr>
              <w:shd w:val="clear" w:color="auto" w:fill="FFFFFF"/>
            </w:pPr>
            <w:r w:rsidRPr="00915060">
              <w:t>Распоряжение  администр</w:t>
            </w:r>
            <w:r w:rsidRPr="00915060">
              <w:t>а</w:t>
            </w:r>
            <w:r w:rsidRPr="00915060">
              <w:t xml:space="preserve">ции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915060" w:rsidP="00915060">
            <w:pPr>
              <w:shd w:val="clear" w:color="auto" w:fill="FFFFFF"/>
            </w:pPr>
            <w:r>
              <w:t>МКУ «Городская служба»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915060" w:rsidP="00915060">
            <w:pPr>
              <w:shd w:val="clear" w:color="auto" w:fill="FFFFFF"/>
            </w:pPr>
            <w:r w:rsidRPr="00915060">
              <w:t>4 квартал 2014 года</w:t>
            </w:r>
          </w:p>
        </w:tc>
      </w:tr>
      <w:tr w:rsidR="007A0B3C" w:rsidRPr="009116A7" w:rsidTr="007A0B3C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E41242" w:rsidRDefault="000E36FF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0" w:rsidRPr="00F434D0" w:rsidRDefault="00F434D0" w:rsidP="00F434D0">
            <w:pPr>
              <w:shd w:val="clear" w:color="auto" w:fill="FFFFFF"/>
              <w:spacing w:after="200" w:line="240" w:lineRule="atLeast"/>
              <w:jc w:val="both"/>
            </w:pPr>
            <w:r w:rsidRPr="00F434D0">
              <w:t>Обеспечение открытости и доступн</w:t>
            </w:r>
            <w:r w:rsidRPr="00F434D0">
              <w:t>о</w:t>
            </w:r>
            <w:r w:rsidRPr="00F434D0">
              <w:t>сти информации о деятельности всех организаций культ</w:t>
            </w:r>
            <w:r w:rsidRPr="00F434D0">
              <w:t>у</w:t>
            </w:r>
            <w:r w:rsidRPr="00F434D0">
              <w:t>ры</w:t>
            </w:r>
          </w:p>
          <w:p w:rsidR="007A0B3C" w:rsidRPr="007A0B3C" w:rsidRDefault="007A0B3C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F434D0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4D0">
              <w:rPr>
                <w:rFonts w:ascii="Times New Roman" w:hAnsi="Times New Roman" w:cs="Times New Roman"/>
                <w:sz w:val="24"/>
                <w:szCs w:val="24"/>
              </w:rPr>
              <w:t>Создание официальных сайтов учреждений кул</w:t>
            </w:r>
            <w:r w:rsidRPr="00F434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34D0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F434D0" w:rsidP="00F434D0">
            <w:pPr>
              <w:shd w:val="clear" w:color="auto" w:fill="FFFFFF"/>
              <w:spacing w:after="200" w:line="240" w:lineRule="atLeast"/>
            </w:pPr>
            <w:r w:rsidRPr="00F434D0">
              <w:t>Муниципальные    у</w:t>
            </w:r>
            <w:r w:rsidRPr="00F434D0">
              <w:t>ч</w:t>
            </w:r>
            <w:r w:rsidRPr="00F434D0">
              <w:t>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F434D0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4D0">
              <w:rPr>
                <w:rFonts w:ascii="Times New Roman" w:hAnsi="Times New Roman" w:cs="Times New Roman"/>
                <w:sz w:val="24"/>
                <w:szCs w:val="24"/>
              </w:rPr>
              <w:t>4 квартал 2015 года</w:t>
            </w:r>
          </w:p>
        </w:tc>
      </w:tr>
      <w:tr w:rsidR="007A0B3C" w:rsidRPr="009116A7" w:rsidTr="007A0B3C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E41242" w:rsidRDefault="000E36FF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700F0D" w:rsidRDefault="00700F0D" w:rsidP="00700F0D">
            <w:pPr>
              <w:shd w:val="clear" w:color="auto" w:fill="FFFFFF"/>
              <w:spacing w:line="240" w:lineRule="atLeast"/>
              <w:jc w:val="both"/>
            </w:pPr>
            <w:r w:rsidRPr="00700F0D">
              <w:t>Проведение мониторинга работы орг</w:t>
            </w:r>
            <w:r w:rsidRPr="00700F0D">
              <w:t>а</w:t>
            </w:r>
            <w:r w:rsidRPr="00700F0D">
              <w:t xml:space="preserve">низаций культуры, </w:t>
            </w:r>
            <w:r w:rsidRPr="00700F0D">
              <w:lastRenderedPageBreak/>
              <w:t>формирование      независимой оценки качества работы организаций культуры, составление рейтингов их деятельности в соотве</w:t>
            </w:r>
            <w:r w:rsidRPr="00700F0D">
              <w:t>т</w:t>
            </w:r>
            <w:r w:rsidRPr="00700F0D">
              <w:t>ствии с принятыми нормативными и     методическими документами</w:t>
            </w:r>
          </w:p>
          <w:p w:rsidR="007A0B3C" w:rsidRPr="007A0B3C" w:rsidRDefault="007A0B3C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700F0D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рейтингов де</w:t>
            </w:r>
            <w:r w:rsidRPr="00700F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0F0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разработка </w:t>
            </w:r>
            <w:r w:rsidRPr="0070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утверждение планов работы организаций кул</w:t>
            </w:r>
            <w:r w:rsidRPr="00700F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0F0D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700F0D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«Городская служба»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700F0D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0F0D">
              <w:rPr>
                <w:rFonts w:ascii="Times New Roman" w:hAnsi="Times New Roman" w:cs="Times New Roman"/>
                <w:sz w:val="24"/>
                <w:szCs w:val="24"/>
              </w:rPr>
              <w:t>4 квартал 2015 года</w:t>
            </w:r>
          </w:p>
        </w:tc>
      </w:tr>
      <w:tr w:rsidR="007A0B3C" w:rsidRPr="009116A7" w:rsidTr="007A0B3C">
        <w:trPr>
          <w:trHeight w:val="4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E41242" w:rsidRDefault="000E36FF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7" w:rsidRPr="005F7780" w:rsidRDefault="000873C7" w:rsidP="000873C7">
            <w:pPr>
              <w:shd w:val="clear" w:color="auto" w:fill="FFFFFF"/>
              <w:spacing w:line="240" w:lineRule="atLeast"/>
              <w:jc w:val="both"/>
            </w:pPr>
            <w:r w:rsidRPr="005F7780">
              <w:t>Проведение информационной камп</w:t>
            </w:r>
            <w:r w:rsidRPr="005F7780">
              <w:t>а</w:t>
            </w:r>
            <w:r w:rsidRPr="005F7780">
              <w:t>нии в средствах массовой информации, в том числе с использованием информ</w:t>
            </w:r>
            <w:r w:rsidRPr="005F7780">
              <w:t>а</w:t>
            </w:r>
            <w:r w:rsidRPr="005F7780">
              <w:t>ционно-телекоммуникационной сети «Интернет» о функционировании     независимой оценки качества орган</w:t>
            </w:r>
            <w:r w:rsidRPr="005F7780">
              <w:t>и</w:t>
            </w:r>
            <w:r w:rsidRPr="005F7780">
              <w:t>заций культуры</w:t>
            </w:r>
          </w:p>
          <w:p w:rsidR="007A0B3C" w:rsidRPr="007A0B3C" w:rsidRDefault="007A0B3C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0873C7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потр</w:t>
            </w:r>
            <w:r w:rsidRPr="00087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3C7">
              <w:rPr>
                <w:rFonts w:ascii="Times New Roman" w:hAnsi="Times New Roman" w:cs="Times New Roman"/>
                <w:sz w:val="24"/>
                <w:szCs w:val="24"/>
              </w:rPr>
              <w:t>бителей услуг и общественности о провед</w:t>
            </w:r>
            <w:r w:rsidRPr="000873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3C7">
              <w:rPr>
                <w:rFonts w:ascii="Times New Roman" w:hAnsi="Times New Roman" w:cs="Times New Roman"/>
                <w:sz w:val="24"/>
                <w:szCs w:val="24"/>
              </w:rPr>
              <w:t>нии независимой оценки к</w:t>
            </w:r>
            <w:r w:rsidRPr="00087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3C7">
              <w:rPr>
                <w:rFonts w:ascii="Times New Roman" w:hAnsi="Times New Roman" w:cs="Times New Roman"/>
                <w:sz w:val="24"/>
                <w:szCs w:val="24"/>
              </w:rPr>
              <w:t>чества учреждений культуры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0873C7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«Городская служба»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0873C7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0B3C" w:rsidRPr="009116A7" w:rsidTr="007A0B3C">
        <w:trPr>
          <w:trHeight w:val="11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E41242" w:rsidRDefault="00D12D06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0" w:rsidRPr="005F7780" w:rsidRDefault="005F7780" w:rsidP="005F7780">
            <w:pPr>
              <w:shd w:val="clear" w:color="auto" w:fill="FFFFFF"/>
              <w:spacing w:line="240" w:lineRule="atLeast"/>
            </w:pPr>
            <w:r w:rsidRPr="005F7780">
              <w:t xml:space="preserve">Проведение </w:t>
            </w:r>
            <w:proofErr w:type="gramStart"/>
            <w:r w:rsidRPr="005F7780">
              <w:t>мониторинга функциониров</w:t>
            </w:r>
            <w:r w:rsidRPr="005F7780">
              <w:t>а</w:t>
            </w:r>
            <w:r w:rsidRPr="005F7780">
              <w:t>ния независимой системы оценки качества работы организаций</w:t>
            </w:r>
            <w:proofErr w:type="gramEnd"/>
          </w:p>
          <w:p w:rsidR="007A0B3C" w:rsidRPr="007A0B3C" w:rsidRDefault="005F7780" w:rsidP="005F7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0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5F77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778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0" w:rsidRPr="005F7780" w:rsidRDefault="005F7780" w:rsidP="005F7780">
            <w:pPr>
              <w:shd w:val="clear" w:color="auto" w:fill="FFFFFF"/>
              <w:spacing w:line="240" w:lineRule="atLeast"/>
            </w:pPr>
            <w:r w:rsidRPr="005F7780">
              <w:t>Отчет о реализации незав</w:t>
            </w:r>
            <w:r w:rsidRPr="005F7780">
              <w:t>и</w:t>
            </w:r>
            <w:r w:rsidRPr="005F7780">
              <w:t xml:space="preserve">симой </w:t>
            </w:r>
            <w:proofErr w:type="gramStart"/>
            <w:r w:rsidRPr="005F7780">
              <w:t>системы оценки кач</w:t>
            </w:r>
            <w:r w:rsidRPr="005F7780">
              <w:t>е</w:t>
            </w:r>
            <w:r w:rsidRPr="005F7780">
              <w:t>ства работы учреждений</w:t>
            </w:r>
            <w:proofErr w:type="gramEnd"/>
            <w:r w:rsidRPr="005F7780">
              <w:t xml:space="preserve"> культуры, заполнение форм отче</w:t>
            </w:r>
            <w:r w:rsidRPr="005F7780">
              <w:t>т</w:t>
            </w:r>
            <w:r w:rsidRPr="005F7780">
              <w:t>ности в соответствии с пр</w:t>
            </w:r>
            <w:r w:rsidRPr="005F7780">
              <w:t>и</w:t>
            </w:r>
            <w:r w:rsidRPr="005F7780">
              <w:t>казом Министерства труда  и социальной защиты Росси</w:t>
            </w:r>
            <w:r w:rsidRPr="005F7780">
              <w:t>й</w:t>
            </w:r>
            <w:r w:rsidRPr="005F7780">
              <w:t xml:space="preserve">ской Федерации от </w:t>
            </w:r>
          </w:p>
          <w:p w:rsidR="007A0B3C" w:rsidRPr="007A0B3C" w:rsidRDefault="005F7780" w:rsidP="005F7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0">
              <w:rPr>
                <w:rFonts w:ascii="Times New Roman" w:hAnsi="Times New Roman" w:cs="Times New Roman"/>
                <w:sz w:val="24"/>
                <w:szCs w:val="24"/>
              </w:rPr>
              <w:t>31 мая 2013 г. № 234а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5F7780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«Городская служба»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C" w:rsidRPr="007A0B3C" w:rsidRDefault="005F7780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2501" w:rsidRPr="009116A7" w:rsidTr="004C5DCF">
        <w:trPr>
          <w:trHeight w:val="588"/>
          <w:tblCellSpacing w:w="5" w:type="nil"/>
        </w:trPr>
        <w:tc>
          <w:tcPr>
            <w:tcW w:w="109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F" w:rsidRPr="004C5DCF" w:rsidRDefault="004C5DCF" w:rsidP="001A0B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501" w:rsidRPr="004C5DCF" w:rsidRDefault="004C5DCF" w:rsidP="001A0B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DC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02501" w:rsidRPr="004C5DCF">
              <w:rPr>
                <w:rFonts w:ascii="Times New Roman" w:hAnsi="Times New Roman" w:cs="Times New Roman"/>
                <w:b/>
                <w:sz w:val="24"/>
                <w:szCs w:val="24"/>
              </w:rPr>
              <w:t>опровождение "дорожной карты"</w:t>
            </w:r>
          </w:p>
        </w:tc>
      </w:tr>
      <w:tr w:rsidR="00602501" w:rsidRPr="00771901" w:rsidTr="003574FE">
        <w:trPr>
          <w:trHeight w:val="44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4C5DCF" w:rsidRDefault="004C5DCF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D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02501" w:rsidRPr="004C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4C5DCF" w:rsidRDefault="00602501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D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 муниципальным учреждениями </w:t>
            </w:r>
            <w:r w:rsidRPr="004C5D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планов мероприятий по повышению эффективности     деятельности учреждения в    части оказания  муниципальных услуг    (выполнения работ) на основе  целевых показателей   деятельности учреждения,   совершенствованию системы   оплаты труда, включая    мероприятия по повышению     оплаты труда соответствующих  категорий работников (по   согласованию с органом,       </w:t>
            </w:r>
            <w:r w:rsidRPr="004C5D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исполняющим функции   учредителя)                   </w:t>
            </w:r>
            <w:proofErr w:type="gramEnd"/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4C5DCF" w:rsidRDefault="00602501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DCF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     </w:t>
            </w:r>
            <w:r w:rsidRPr="004C5D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нормативный акт   </w:t>
            </w:r>
            <w:r w:rsidRPr="004C5D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4C5DCF" w:rsidRDefault="00602501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DC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 </w:t>
            </w:r>
            <w:r w:rsidRPr="004C5D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учреждений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4C5DCF" w:rsidRDefault="00602501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DCF">
              <w:rPr>
                <w:rFonts w:ascii="Times New Roman" w:hAnsi="Times New Roman" w:cs="Times New Roman"/>
                <w:sz w:val="24"/>
                <w:szCs w:val="24"/>
              </w:rPr>
              <w:t xml:space="preserve">  Третий  </w:t>
            </w:r>
            <w:r w:rsidRPr="004C5D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  </w:t>
            </w:r>
            <w:r w:rsidRPr="004C5DCF">
              <w:rPr>
                <w:rFonts w:ascii="Times New Roman" w:hAnsi="Times New Roman" w:cs="Times New Roman"/>
                <w:sz w:val="24"/>
                <w:szCs w:val="24"/>
              </w:rPr>
              <w:br/>
              <w:t>2013 года</w:t>
            </w:r>
            <w:proofErr w:type="gramStart"/>
            <w:r w:rsidRPr="004C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DCF" w:rsidRPr="004C5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C5DCF" w:rsidRPr="004C5DCF">
              <w:rPr>
                <w:rFonts w:ascii="Times New Roman" w:hAnsi="Times New Roman" w:cs="Times New Roman"/>
                <w:sz w:val="24"/>
                <w:szCs w:val="24"/>
              </w:rPr>
              <w:t xml:space="preserve"> далее ежегодно</w:t>
            </w:r>
          </w:p>
        </w:tc>
      </w:tr>
      <w:tr w:rsidR="003574FE" w:rsidRPr="00771901" w:rsidTr="003574FE">
        <w:trPr>
          <w:trHeight w:val="6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E" w:rsidRPr="004C5DCF" w:rsidRDefault="003574FE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E" w:rsidRPr="004C5DCF" w:rsidRDefault="003574FE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E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сопрово</w:t>
            </w:r>
            <w:r w:rsidRPr="003574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574FE">
              <w:rPr>
                <w:rFonts w:ascii="Times New Roman" w:hAnsi="Times New Roman" w:cs="Times New Roman"/>
                <w:sz w:val="24"/>
                <w:szCs w:val="24"/>
              </w:rPr>
              <w:t>дения разработки органами местного самоуправления «дорожных карт»          в сфере кул</w:t>
            </w:r>
            <w:r w:rsidRPr="003574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74F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E" w:rsidRPr="004C5DCF" w:rsidRDefault="003574FE" w:rsidP="005C4B01">
            <w:pPr>
              <w:shd w:val="clear" w:color="auto" w:fill="FFFFFF"/>
              <w:spacing w:after="200"/>
            </w:pPr>
            <w:r w:rsidRPr="003574FE">
              <w:t>Совещание   с   руководит</w:t>
            </w:r>
            <w:r w:rsidRPr="003574FE">
              <w:t>е</w:t>
            </w:r>
            <w:r w:rsidRPr="003574FE">
              <w:t>лями муниципальных учре</w:t>
            </w:r>
            <w:r w:rsidRPr="003574FE">
              <w:t>ж</w:t>
            </w:r>
            <w:r w:rsidRPr="003574FE">
              <w:t>дений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E" w:rsidRPr="004C5DCF" w:rsidRDefault="003574FE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«Городская служба», </w:t>
            </w:r>
            <w:r w:rsidRPr="003574F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E" w:rsidRPr="004C5DCF" w:rsidRDefault="003574FE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574FE" w:rsidRPr="00771901" w:rsidTr="009441B5">
        <w:trPr>
          <w:trHeight w:val="3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E" w:rsidRPr="004C5DCF" w:rsidRDefault="003574FE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E" w:rsidRPr="004C5DCF" w:rsidRDefault="009441B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Разработка органами местного сам</w:t>
            </w: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управления Ленинградской области программ в сфере культуры, в том числе предусматривающих меропри</w:t>
            </w: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 xml:space="preserve">тия по совершенствованию </w:t>
            </w:r>
            <w:proofErr w:type="gramStart"/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учреждений культ</w:t>
            </w: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gram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E" w:rsidRPr="004C5DCF" w:rsidRDefault="009441B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Правовые акты органов местного сам</w:t>
            </w: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E" w:rsidRPr="004C5DCF" w:rsidRDefault="009441B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«Городская служба»,</w:t>
            </w:r>
            <w:r w:rsidRPr="005E56B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   муниципальных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E" w:rsidRPr="004C5DCF" w:rsidRDefault="009441B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9441B5" w:rsidRPr="00771901" w:rsidTr="009441B5">
        <w:trPr>
          <w:trHeight w:val="121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B5" w:rsidRDefault="009441B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B5" w:rsidRPr="009441B5" w:rsidRDefault="009441B5" w:rsidP="009441B5">
            <w:pPr>
              <w:shd w:val="clear" w:color="auto" w:fill="FFFFFF"/>
              <w:spacing w:after="200" w:line="240" w:lineRule="atLeast"/>
              <w:jc w:val="both"/>
            </w:pPr>
            <w:r w:rsidRPr="009441B5">
              <w:t>Информационное сопровождение   «дорожной карты»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B5" w:rsidRPr="004C5DCF" w:rsidRDefault="009441B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разъяснительной работы в трудовых коллективах, пр</w:t>
            </w: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ведение семинаров и других мер</w:t>
            </w: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B5" w:rsidRPr="004C5DCF" w:rsidRDefault="009441B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«Городская служба», </w:t>
            </w:r>
            <w:r w:rsidRPr="005E56BB">
              <w:rPr>
                <w:rFonts w:ascii="Times New Roman" w:hAnsi="Times New Roman" w:cs="Times New Roman"/>
                <w:sz w:val="24"/>
                <w:szCs w:val="24"/>
              </w:rPr>
              <w:t>руководители    муниципальных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B5" w:rsidRPr="004C5DCF" w:rsidRDefault="009441B5" w:rsidP="001A0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</w:tbl>
    <w:p w:rsidR="00931308" w:rsidRPr="006E4475" w:rsidRDefault="00931308" w:rsidP="009313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308" w:rsidRDefault="00931308" w:rsidP="00931308"/>
    <w:p w:rsidR="00931308" w:rsidRPr="00BA5531" w:rsidRDefault="00931308" w:rsidP="006516ED">
      <w:pPr>
        <w:jc w:val="center"/>
        <w:rPr>
          <w:sz w:val="28"/>
          <w:szCs w:val="28"/>
        </w:rPr>
      </w:pPr>
    </w:p>
    <w:tbl>
      <w:tblPr>
        <w:tblW w:w="17340" w:type="dxa"/>
        <w:tblInd w:w="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9"/>
        <w:gridCol w:w="4806"/>
        <w:gridCol w:w="3686"/>
        <w:gridCol w:w="3260"/>
        <w:gridCol w:w="4709"/>
      </w:tblGrid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  <w:hideMark/>
          </w:tcPr>
          <w:p w:rsidR="006516ED" w:rsidRPr="00BA553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Pr="00BA553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Pr="00BA553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Pr="00BA553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Pr="0045215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17340" w:type="dxa"/>
            <w:gridSpan w:val="5"/>
            <w:shd w:val="clear" w:color="auto" w:fill="FFFFFF"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C80CCC" w:rsidRDefault="00C80CCC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1A0B08" w:rsidRDefault="001A0B08" w:rsidP="00AB678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  <w:sectPr w:rsidR="001A0B08" w:rsidSect="004D7243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B6785" w:rsidRPr="00660D74" w:rsidRDefault="00AB6785" w:rsidP="00AB678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lastRenderedPageBreak/>
        <w:t>УТВЕРЖДЕНЫ</w:t>
      </w:r>
    </w:p>
    <w:p w:rsidR="00AB6785" w:rsidRPr="00660D74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AB6785" w:rsidRPr="00660D74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AB6785" w:rsidRPr="00660D74" w:rsidRDefault="00AB6785" w:rsidP="00AB6785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660D74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муниципального образования </w:t>
      </w:r>
    </w:p>
    <w:p w:rsidR="00AB6785" w:rsidRPr="00660D74" w:rsidRDefault="00AB6785" w:rsidP="00AB6785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660D74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Новоладожское городское поселение </w:t>
      </w:r>
    </w:p>
    <w:p w:rsidR="00AB6785" w:rsidRPr="00660D74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Волховского муниципального района </w:t>
      </w:r>
    </w:p>
    <w:p w:rsidR="00AB6785" w:rsidRPr="00660D74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</w:p>
    <w:p w:rsidR="00AB6785" w:rsidRPr="00660D74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660D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октября</w:t>
      </w:r>
      <w:r w:rsidRPr="00660D74">
        <w:rPr>
          <w:rFonts w:ascii="Times New Roman" w:hAnsi="Times New Roman" w:cs="Times New Roman"/>
          <w:sz w:val="18"/>
          <w:szCs w:val="18"/>
        </w:rPr>
        <w:t xml:space="preserve"> .201</w:t>
      </w:r>
      <w:r>
        <w:rPr>
          <w:rFonts w:ascii="Times New Roman" w:hAnsi="Times New Roman" w:cs="Times New Roman"/>
          <w:sz w:val="18"/>
          <w:szCs w:val="18"/>
        </w:rPr>
        <w:t>4 года  N 526</w:t>
      </w:r>
    </w:p>
    <w:p w:rsidR="00AB6785" w:rsidRPr="00660D74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(приложение 1</w:t>
      </w:r>
      <w:r w:rsidRPr="00660D74">
        <w:rPr>
          <w:rFonts w:ascii="Times New Roman" w:hAnsi="Times New Roman" w:cs="Times New Roman"/>
          <w:sz w:val="18"/>
          <w:szCs w:val="18"/>
        </w:rPr>
        <w:t>)</w:t>
      </w:r>
    </w:p>
    <w:p w:rsidR="00AB6785" w:rsidRPr="00660D74" w:rsidRDefault="00AB6785" w:rsidP="00AB67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785" w:rsidRDefault="00AC6944" w:rsidP="00660D7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6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нормативов "дорожной карты"</w:t>
      </w:r>
    </w:p>
    <w:p w:rsidR="00A500A1" w:rsidRDefault="00A500A1" w:rsidP="00660D7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00A1" w:rsidRDefault="00A500A1" w:rsidP="00660D74">
      <w:pPr>
        <w:pStyle w:val="ConsPlusNormal"/>
        <w:jc w:val="center"/>
        <w:rPr>
          <w:rFonts w:ascii="Times New Roman" w:hAnsi="Times New Roman" w:cs="Times New Roman"/>
        </w:rPr>
      </w:pPr>
    </w:p>
    <w:p w:rsidR="00A500A1" w:rsidRDefault="00A500A1" w:rsidP="00A500A1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500A1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>
        <w:rPr>
          <w:color w:val="000000"/>
          <w:sz w:val="28"/>
          <w:szCs w:val="28"/>
        </w:rPr>
        <w:t xml:space="preserve">: </w:t>
      </w:r>
      <w:r w:rsidRPr="00A500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Новоладожское городское поселение</w:t>
      </w:r>
    </w:p>
    <w:p w:rsidR="00A500A1" w:rsidRDefault="00A500A1" w:rsidP="00A500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500A1">
        <w:rPr>
          <w:rFonts w:ascii="Times New Roman" w:hAnsi="Times New Roman" w:cs="Times New Roman"/>
          <w:sz w:val="28"/>
          <w:szCs w:val="28"/>
        </w:rPr>
        <w:t>Категория работников</w:t>
      </w:r>
      <w:r w:rsidRPr="00A50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 </w:t>
      </w:r>
      <w:r w:rsidRPr="00A500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Работники учреждений культуры</w:t>
      </w:r>
      <w:r w:rsidRPr="00A500A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0B08" w:rsidRDefault="001A0B08" w:rsidP="00A500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A0B08" w:rsidRDefault="001A0B08" w:rsidP="00BE4D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976" w:type="dxa"/>
        <w:tblLook w:val="04A0"/>
      </w:tblPr>
      <w:tblGrid>
        <w:gridCol w:w="4536"/>
        <w:gridCol w:w="1276"/>
        <w:gridCol w:w="1276"/>
        <w:gridCol w:w="1417"/>
        <w:gridCol w:w="1276"/>
        <w:gridCol w:w="1417"/>
        <w:gridCol w:w="1418"/>
        <w:gridCol w:w="1276"/>
        <w:gridCol w:w="1029"/>
        <w:gridCol w:w="1055"/>
      </w:tblGrid>
      <w:tr w:rsidR="003133BF" w:rsidRPr="00BE4D8C" w:rsidTr="003133BF">
        <w:trPr>
          <w:trHeight w:val="750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2012 г. факт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2013 г. факт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2014 г.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2015 г.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2017 г.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2018 г.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2014 г.- 2016 г.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2014г.- 2018 г.</w:t>
            </w:r>
          </w:p>
        </w:tc>
      </w:tr>
      <w:tr w:rsidR="003133BF" w:rsidRPr="00BE4D8C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378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377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377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378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379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3133BF" w:rsidRPr="00BE4D8C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Число получателей услуг (численность населения муниципальног</w:t>
            </w:r>
            <w:r w:rsidR="006B3A46" w:rsidRPr="00BE4D8C">
              <w:t>о</w:t>
            </w:r>
            <w:r w:rsidRPr="00BE4D8C">
              <w:rPr>
                <w:sz w:val="24"/>
                <w:szCs w:val="24"/>
              </w:rPr>
              <w:t xml:space="preserve"> образования), чел.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8879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8860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8865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8880</w:t>
            </w:r>
          </w:p>
        </w:tc>
        <w:tc>
          <w:tcPr>
            <w:tcW w:w="1418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8890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8900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3133BF" w:rsidRPr="00BE4D8C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Среднесписочная численность работников учреждений культуры: человек  ИТОГО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23,5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23,5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23,5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23,5</w:t>
            </w:r>
          </w:p>
        </w:tc>
        <w:tc>
          <w:tcPr>
            <w:tcW w:w="1418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23,5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23,5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1A0B08" w:rsidRPr="00BE4D8C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Ленинградской области</w:t>
            </w:r>
            <w:proofErr w:type="gramStart"/>
            <w:r w:rsidRPr="00BE4D8C">
              <w:rPr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440" w:type="dxa"/>
            <w:gridSpan w:val="9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</w:tr>
      <w:tr w:rsidR="006B3A46" w:rsidRPr="00BE4D8C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1276" w:type="dxa"/>
            <w:noWrap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66,6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66,6</w:t>
            </w:r>
          </w:p>
        </w:tc>
        <w:tc>
          <w:tcPr>
            <w:tcW w:w="1276" w:type="dxa"/>
            <w:noWrap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73,7</w:t>
            </w:r>
          </w:p>
        </w:tc>
        <w:tc>
          <w:tcPr>
            <w:tcW w:w="1417" w:type="dxa"/>
            <w:noWrap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82,4</w:t>
            </w:r>
          </w:p>
        </w:tc>
        <w:tc>
          <w:tcPr>
            <w:tcW w:w="1418" w:type="dxa"/>
            <w:noWrap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100,0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BE4D8C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по муниципальному образованию</w:t>
            </w:r>
          </w:p>
        </w:tc>
        <w:tc>
          <w:tcPr>
            <w:tcW w:w="1276" w:type="dxa"/>
            <w:noWrap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69,7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66,6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73,7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82,4</w:t>
            </w:r>
          </w:p>
        </w:tc>
        <w:tc>
          <w:tcPr>
            <w:tcW w:w="1418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100,0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Средняя заработная плата работников по Ленинградской области, руб.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26 895,0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29 565,0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32 850,0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36 000,0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39 450,0</w:t>
            </w:r>
          </w:p>
        </w:tc>
        <w:tc>
          <w:tcPr>
            <w:tcW w:w="1418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43 500,0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47 850,0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lastRenderedPageBreak/>
              <w:t>Темп роста к предыдущему году, %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110,0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111,0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110,0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110,0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112,0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112,0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20 607,0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21 878,0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26 532,0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32 507,0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43 500,0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47 850,0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в том числе: Библиотека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20 741,0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21 914,0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26 568,0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32 568,0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43 500,0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47 850,0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 xml:space="preserve">                      Дом культуры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20 473,0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21 842,0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26 496,0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32 446,0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43 500,0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47 850,0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106,2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121,3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122,5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133,8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6,0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Фонд оплаты труда с начислениями, млн. рублей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6,4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7,6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11,9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17,6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29,7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93,0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Прирост фонда оплаты труда с начислениями к 2013 г., млн</w:t>
            </w:r>
            <w:proofErr w:type="gramStart"/>
            <w:r w:rsidRPr="00BE4D8C">
              <w:rPr>
                <w:sz w:val="24"/>
                <w:szCs w:val="24"/>
              </w:rPr>
              <w:t>.р</w:t>
            </w:r>
            <w:proofErr w:type="gramEnd"/>
            <w:r w:rsidRPr="00BE4D8C">
              <w:rPr>
                <w:sz w:val="24"/>
                <w:szCs w:val="24"/>
              </w:rPr>
              <w:t>уб. *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1,2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2,2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4,4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7,0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32,4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1,900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4,1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7,9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9,4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6,6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30,5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ind w:firstLineChars="200" w:firstLine="480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0,5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0,3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1,5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ind w:firstLineChars="200" w:firstLine="480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от реструктуризации сети, млн. рублей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E20796">
            <w:pPr>
              <w:ind w:left="463" w:firstLineChars="7" w:firstLine="17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ind w:firstLineChars="200" w:firstLine="480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0,5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0,3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1,5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0,300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0,6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0,4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1,9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lastRenderedPageBreak/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2,200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2,2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4,4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7,0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32,4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</w:tr>
    </w:tbl>
    <w:p w:rsidR="001A0B08" w:rsidRPr="006B3A46" w:rsidRDefault="001A0B08" w:rsidP="00A500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1A0B08" w:rsidRPr="006B3A46" w:rsidSect="00E20796">
      <w:pgSz w:w="16838" w:h="11906" w:orient="landscape"/>
      <w:pgMar w:top="568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601"/>
    <w:multiLevelType w:val="hybridMultilevel"/>
    <w:tmpl w:val="38FA4C44"/>
    <w:lvl w:ilvl="0" w:tplc="0DA26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1BF1"/>
    <w:rsid w:val="0001552C"/>
    <w:rsid w:val="00021BF1"/>
    <w:rsid w:val="00066B6A"/>
    <w:rsid w:val="000873C7"/>
    <w:rsid w:val="00087609"/>
    <w:rsid w:val="000E0FF6"/>
    <w:rsid w:val="000E36FF"/>
    <w:rsid w:val="000E605E"/>
    <w:rsid w:val="000E7DF8"/>
    <w:rsid w:val="001A0B08"/>
    <w:rsid w:val="001E3D7B"/>
    <w:rsid w:val="0021264C"/>
    <w:rsid w:val="00246A71"/>
    <w:rsid w:val="00275551"/>
    <w:rsid w:val="00276290"/>
    <w:rsid w:val="002B66D7"/>
    <w:rsid w:val="002D7546"/>
    <w:rsid w:val="002F1984"/>
    <w:rsid w:val="003133BF"/>
    <w:rsid w:val="00317A37"/>
    <w:rsid w:val="003407B8"/>
    <w:rsid w:val="003574FE"/>
    <w:rsid w:val="003C744C"/>
    <w:rsid w:val="003F7695"/>
    <w:rsid w:val="004848B6"/>
    <w:rsid w:val="004951D7"/>
    <w:rsid w:val="004A7A96"/>
    <w:rsid w:val="004C5DCF"/>
    <w:rsid w:val="004D7243"/>
    <w:rsid w:val="004E579F"/>
    <w:rsid w:val="00505E66"/>
    <w:rsid w:val="00507EFB"/>
    <w:rsid w:val="00540E39"/>
    <w:rsid w:val="0055481E"/>
    <w:rsid w:val="00577AAB"/>
    <w:rsid w:val="005C4B01"/>
    <w:rsid w:val="005E56BB"/>
    <w:rsid w:val="005F7780"/>
    <w:rsid w:val="00602501"/>
    <w:rsid w:val="0060298A"/>
    <w:rsid w:val="0060559F"/>
    <w:rsid w:val="00646C92"/>
    <w:rsid w:val="006516ED"/>
    <w:rsid w:val="00654C47"/>
    <w:rsid w:val="00657F76"/>
    <w:rsid w:val="00660D74"/>
    <w:rsid w:val="00674BDB"/>
    <w:rsid w:val="006B0A3D"/>
    <w:rsid w:val="006B3A46"/>
    <w:rsid w:val="006B3C99"/>
    <w:rsid w:val="006C7E63"/>
    <w:rsid w:val="006E5C80"/>
    <w:rsid w:val="00700F0D"/>
    <w:rsid w:val="007474C3"/>
    <w:rsid w:val="00793C8B"/>
    <w:rsid w:val="007A0B3C"/>
    <w:rsid w:val="007A7D97"/>
    <w:rsid w:val="007C77AB"/>
    <w:rsid w:val="007F270B"/>
    <w:rsid w:val="008007C8"/>
    <w:rsid w:val="008178D1"/>
    <w:rsid w:val="00824C3F"/>
    <w:rsid w:val="00876C5C"/>
    <w:rsid w:val="008E422C"/>
    <w:rsid w:val="008F3B7E"/>
    <w:rsid w:val="009116A7"/>
    <w:rsid w:val="00915060"/>
    <w:rsid w:val="00915FB0"/>
    <w:rsid w:val="00931308"/>
    <w:rsid w:val="009441B5"/>
    <w:rsid w:val="00963393"/>
    <w:rsid w:val="009950EB"/>
    <w:rsid w:val="009E529E"/>
    <w:rsid w:val="009E6496"/>
    <w:rsid w:val="00A056DA"/>
    <w:rsid w:val="00A152EC"/>
    <w:rsid w:val="00A2224D"/>
    <w:rsid w:val="00A3493D"/>
    <w:rsid w:val="00A500A1"/>
    <w:rsid w:val="00A54417"/>
    <w:rsid w:val="00A800E4"/>
    <w:rsid w:val="00A81AEE"/>
    <w:rsid w:val="00A914F7"/>
    <w:rsid w:val="00AB0AA5"/>
    <w:rsid w:val="00AB6785"/>
    <w:rsid w:val="00AC67EE"/>
    <w:rsid w:val="00AC6944"/>
    <w:rsid w:val="00AE3FE5"/>
    <w:rsid w:val="00BD3666"/>
    <w:rsid w:val="00BE4D8C"/>
    <w:rsid w:val="00C343FE"/>
    <w:rsid w:val="00C739EF"/>
    <w:rsid w:val="00C80CCC"/>
    <w:rsid w:val="00C952AA"/>
    <w:rsid w:val="00CA3745"/>
    <w:rsid w:val="00CA6A56"/>
    <w:rsid w:val="00CD277A"/>
    <w:rsid w:val="00D02FB7"/>
    <w:rsid w:val="00D12D06"/>
    <w:rsid w:val="00D13896"/>
    <w:rsid w:val="00D34335"/>
    <w:rsid w:val="00D530A7"/>
    <w:rsid w:val="00D953DB"/>
    <w:rsid w:val="00DD3836"/>
    <w:rsid w:val="00E031B0"/>
    <w:rsid w:val="00E20796"/>
    <w:rsid w:val="00E312C4"/>
    <w:rsid w:val="00E35A42"/>
    <w:rsid w:val="00E41242"/>
    <w:rsid w:val="00EB3ADE"/>
    <w:rsid w:val="00EB68FE"/>
    <w:rsid w:val="00EC5FBD"/>
    <w:rsid w:val="00ED7872"/>
    <w:rsid w:val="00F03E60"/>
    <w:rsid w:val="00F3324D"/>
    <w:rsid w:val="00F434D0"/>
    <w:rsid w:val="00F70167"/>
    <w:rsid w:val="00F838F7"/>
    <w:rsid w:val="00FD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021B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1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D75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D34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31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A03B2F1BA08CE31A11EAB130ED3646B25BD32246622163C3097A440EYDR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Кравцова</cp:lastModifiedBy>
  <cp:revision>110</cp:revision>
  <cp:lastPrinted>2013-09-12T12:23:00Z</cp:lastPrinted>
  <dcterms:created xsi:type="dcterms:W3CDTF">2013-09-12T07:32:00Z</dcterms:created>
  <dcterms:modified xsi:type="dcterms:W3CDTF">2014-11-21T14:02:00Z</dcterms:modified>
</cp:coreProperties>
</file>