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1" w:rsidRPr="000B325A" w:rsidRDefault="00F62281" w:rsidP="00F62281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7680" cy="604520"/>
            <wp:effectExtent l="19050" t="0" r="762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81" w:rsidRPr="000B325A" w:rsidRDefault="00F62281" w:rsidP="00F622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25A">
        <w:rPr>
          <w:sz w:val="26"/>
          <w:szCs w:val="26"/>
        </w:rPr>
        <w:t xml:space="preserve">Администрация муниципального образования </w:t>
      </w:r>
    </w:p>
    <w:p w:rsidR="00F62281" w:rsidRPr="000B325A" w:rsidRDefault="00F62281" w:rsidP="00F62281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Новоладожское городское поселение</w:t>
      </w:r>
    </w:p>
    <w:p w:rsidR="00F62281" w:rsidRPr="000B325A" w:rsidRDefault="00F62281" w:rsidP="00F62281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Волховского муниципального района</w:t>
      </w:r>
    </w:p>
    <w:p w:rsidR="00F62281" w:rsidRPr="000B325A" w:rsidRDefault="00F62281" w:rsidP="00F62281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Ленинградской области</w:t>
      </w:r>
    </w:p>
    <w:p w:rsidR="00F62281" w:rsidRPr="000B325A" w:rsidRDefault="00F62281" w:rsidP="00F62281">
      <w:pPr>
        <w:jc w:val="center"/>
      </w:pPr>
    </w:p>
    <w:p w:rsidR="00F62281" w:rsidRPr="00196CC0" w:rsidRDefault="00F62281" w:rsidP="00F62281">
      <w:pPr>
        <w:jc w:val="center"/>
        <w:rPr>
          <w:b/>
          <w:sz w:val="28"/>
          <w:szCs w:val="28"/>
        </w:rPr>
      </w:pPr>
      <w:r w:rsidRPr="00196CC0">
        <w:rPr>
          <w:b/>
          <w:sz w:val="28"/>
          <w:szCs w:val="28"/>
        </w:rPr>
        <w:t>ПОСТАНОВЛЕНИЕ</w:t>
      </w:r>
    </w:p>
    <w:p w:rsidR="00F62281" w:rsidRDefault="00F62281" w:rsidP="00F62281">
      <w:pPr>
        <w:rPr>
          <w:sz w:val="28"/>
          <w:szCs w:val="28"/>
        </w:rPr>
      </w:pPr>
    </w:p>
    <w:p w:rsidR="00F62281" w:rsidRPr="000B325A" w:rsidRDefault="00F62281" w:rsidP="00F62281">
      <w:r>
        <w:t xml:space="preserve"> </w:t>
      </w:r>
    </w:p>
    <w:p w:rsidR="00F62281" w:rsidRPr="00196CC0" w:rsidRDefault="00CF15A9" w:rsidP="00F62281">
      <w:pPr>
        <w:rPr>
          <w:b/>
          <w:sz w:val="16"/>
          <w:szCs w:val="16"/>
        </w:rPr>
      </w:pPr>
      <w:r>
        <w:rPr>
          <w:b/>
        </w:rPr>
        <w:t xml:space="preserve">  « 30</w:t>
      </w:r>
      <w:r w:rsidR="00F62281" w:rsidRPr="00196CC0">
        <w:rPr>
          <w:b/>
        </w:rPr>
        <w:t xml:space="preserve"> »  </w:t>
      </w:r>
      <w:r>
        <w:rPr>
          <w:b/>
        </w:rPr>
        <w:t>мая</w:t>
      </w:r>
      <w:r w:rsidR="00F62281" w:rsidRPr="00196CC0">
        <w:rPr>
          <w:b/>
        </w:rPr>
        <w:t xml:space="preserve">  2016</w:t>
      </w:r>
      <w:r w:rsidR="00F62281">
        <w:rPr>
          <w:b/>
        </w:rPr>
        <w:t xml:space="preserve"> </w:t>
      </w:r>
      <w:r w:rsidR="00F62281" w:rsidRPr="00196CC0">
        <w:rPr>
          <w:b/>
        </w:rPr>
        <w:t xml:space="preserve"> года                                                     </w:t>
      </w:r>
      <w:r w:rsidR="00F62281">
        <w:rPr>
          <w:b/>
        </w:rPr>
        <w:t xml:space="preserve">   </w:t>
      </w:r>
      <w:r w:rsidR="00F62281" w:rsidRPr="00196CC0">
        <w:rPr>
          <w:b/>
        </w:rPr>
        <w:t xml:space="preserve">        </w:t>
      </w:r>
      <w:r w:rsidR="00F62281">
        <w:rPr>
          <w:b/>
        </w:rPr>
        <w:t xml:space="preserve"> </w:t>
      </w:r>
      <w:r w:rsidR="00F62281" w:rsidRPr="00196CC0">
        <w:rPr>
          <w:b/>
        </w:rPr>
        <w:t xml:space="preserve">             </w:t>
      </w:r>
      <w:r>
        <w:rPr>
          <w:b/>
        </w:rPr>
        <w:t xml:space="preserve">                    </w:t>
      </w:r>
      <w:r w:rsidR="00F62281">
        <w:rPr>
          <w:b/>
        </w:rPr>
        <w:t xml:space="preserve"> </w:t>
      </w:r>
      <w:r w:rsidR="00577E49">
        <w:rPr>
          <w:b/>
        </w:rPr>
        <w:t xml:space="preserve"> </w:t>
      </w:r>
      <w:r w:rsidR="00F62281" w:rsidRPr="00196CC0">
        <w:rPr>
          <w:b/>
        </w:rPr>
        <w:t xml:space="preserve"> </w:t>
      </w:r>
      <w:r w:rsidR="00CA44D4">
        <w:rPr>
          <w:b/>
        </w:rPr>
        <w:t xml:space="preserve">  </w:t>
      </w:r>
      <w:r w:rsidR="00F62281" w:rsidRPr="00196CC0">
        <w:rPr>
          <w:b/>
        </w:rPr>
        <w:t xml:space="preserve">  № </w:t>
      </w:r>
      <w:r>
        <w:rPr>
          <w:b/>
        </w:rPr>
        <w:t>321</w:t>
      </w:r>
    </w:p>
    <w:p w:rsidR="00F62281" w:rsidRDefault="00F62281" w:rsidP="00F62281"/>
    <w:p w:rsidR="00F62281" w:rsidRDefault="00F62281" w:rsidP="00F62281">
      <w:pPr>
        <w:rPr>
          <w:color w:val="auto"/>
          <w:szCs w:val="24"/>
        </w:rPr>
      </w:pPr>
      <w:r>
        <w:rPr>
          <w:color w:val="auto"/>
          <w:szCs w:val="24"/>
        </w:rPr>
        <w:t>О  внесении   изменений  в   постановление  администрации</w:t>
      </w:r>
    </w:p>
    <w:p w:rsidR="00F62281" w:rsidRDefault="00F62281" w:rsidP="00F62281">
      <w:pPr>
        <w:rPr>
          <w:color w:val="auto"/>
          <w:szCs w:val="24"/>
        </w:rPr>
      </w:pPr>
      <w:r>
        <w:rPr>
          <w:color w:val="auto"/>
          <w:szCs w:val="24"/>
        </w:rPr>
        <w:t>Новоладожского городского поселения №140 от 11.03.2016 г.</w:t>
      </w:r>
    </w:p>
    <w:p w:rsidR="00F62281" w:rsidRPr="00873224" w:rsidRDefault="00F62281" w:rsidP="00F62281">
      <w:pPr>
        <w:rPr>
          <w:color w:val="auto"/>
          <w:szCs w:val="24"/>
        </w:rPr>
      </w:pPr>
      <w:r>
        <w:rPr>
          <w:color w:val="auto"/>
          <w:szCs w:val="24"/>
        </w:rPr>
        <w:t xml:space="preserve">«Об утверждении </w:t>
      </w:r>
      <w:r w:rsidRPr="005C4A23">
        <w:rPr>
          <w:color w:val="auto"/>
          <w:szCs w:val="24"/>
        </w:rPr>
        <w:t xml:space="preserve"> схемы </w:t>
      </w:r>
      <w:r w:rsidRPr="005C4A23">
        <w:rPr>
          <w:szCs w:val="24"/>
        </w:rPr>
        <w:t xml:space="preserve">размещения нестационарных </w:t>
      </w:r>
    </w:p>
    <w:p w:rsidR="00F62281" w:rsidRDefault="00F62281" w:rsidP="00F62281">
      <w:pPr>
        <w:rPr>
          <w:szCs w:val="24"/>
        </w:rPr>
      </w:pPr>
      <w:r>
        <w:rPr>
          <w:szCs w:val="24"/>
        </w:rPr>
        <w:t>т</w:t>
      </w:r>
      <w:r w:rsidRPr="005C4A23">
        <w:rPr>
          <w:szCs w:val="24"/>
        </w:rPr>
        <w:t>орговых</w:t>
      </w:r>
      <w:r>
        <w:rPr>
          <w:szCs w:val="24"/>
        </w:rPr>
        <w:t xml:space="preserve">    </w:t>
      </w:r>
      <w:r w:rsidRPr="005C4A23">
        <w:rPr>
          <w:szCs w:val="24"/>
        </w:rPr>
        <w:t xml:space="preserve">объектов, </w:t>
      </w:r>
      <w:r>
        <w:rPr>
          <w:szCs w:val="24"/>
        </w:rPr>
        <w:t xml:space="preserve"> </w:t>
      </w:r>
      <w:r w:rsidRPr="005C4A23">
        <w:rPr>
          <w:szCs w:val="24"/>
        </w:rPr>
        <w:t>расположенных</w:t>
      </w:r>
      <w:r>
        <w:rPr>
          <w:szCs w:val="24"/>
        </w:rPr>
        <w:t xml:space="preserve">   </w:t>
      </w:r>
      <w:r w:rsidRPr="005C4A23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5C4A23">
        <w:rPr>
          <w:szCs w:val="24"/>
        </w:rPr>
        <w:t xml:space="preserve">земельных </w:t>
      </w:r>
    </w:p>
    <w:p w:rsidR="00F62281" w:rsidRDefault="00F62281" w:rsidP="00F62281">
      <w:pPr>
        <w:rPr>
          <w:szCs w:val="24"/>
        </w:rPr>
      </w:pPr>
      <w:r w:rsidRPr="005C4A23">
        <w:rPr>
          <w:szCs w:val="24"/>
        </w:rPr>
        <w:t>участках,</w:t>
      </w:r>
      <w:r>
        <w:rPr>
          <w:szCs w:val="24"/>
        </w:rPr>
        <w:t xml:space="preserve"> </w:t>
      </w:r>
      <w:r w:rsidRPr="005C4A23">
        <w:rPr>
          <w:szCs w:val="24"/>
        </w:rPr>
        <w:t xml:space="preserve"> в </w:t>
      </w:r>
      <w:r>
        <w:rPr>
          <w:szCs w:val="24"/>
        </w:rPr>
        <w:t xml:space="preserve">  </w:t>
      </w:r>
      <w:r w:rsidRPr="005C4A23">
        <w:rPr>
          <w:szCs w:val="24"/>
        </w:rPr>
        <w:t xml:space="preserve">зданиях, </w:t>
      </w:r>
      <w:r>
        <w:rPr>
          <w:szCs w:val="24"/>
        </w:rPr>
        <w:t xml:space="preserve"> </w:t>
      </w:r>
      <w:r w:rsidRPr="005C4A23">
        <w:rPr>
          <w:szCs w:val="24"/>
        </w:rPr>
        <w:t xml:space="preserve">строениях </w:t>
      </w:r>
      <w:r>
        <w:rPr>
          <w:szCs w:val="24"/>
        </w:rPr>
        <w:t xml:space="preserve">  </w:t>
      </w:r>
      <w:r w:rsidRPr="005C4A23">
        <w:rPr>
          <w:szCs w:val="24"/>
        </w:rPr>
        <w:t xml:space="preserve">и </w:t>
      </w:r>
      <w:r>
        <w:rPr>
          <w:szCs w:val="24"/>
        </w:rPr>
        <w:t xml:space="preserve">  </w:t>
      </w:r>
      <w:r w:rsidRPr="005C4A23">
        <w:rPr>
          <w:szCs w:val="24"/>
        </w:rPr>
        <w:t xml:space="preserve">сооружениях, </w:t>
      </w:r>
    </w:p>
    <w:p w:rsidR="00F62281" w:rsidRDefault="00F62281" w:rsidP="00F62281">
      <w:pPr>
        <w:rPr>
          <w:szCs w:val="24"/>
        </w:rPr>
      </w:pPr>
      <w:r w:rsidRPr="005C4A23">
        <w:rPr>
          <w:szCs w:val="24"/>
        </w:rPr>
        <w:t xml:space="preserve">находящихся в государственной </w:t>
      </w:r>
      <w:r>
        <w:rPr>
          <w:szCs w:val="24"/>
        </w:rPr>
        <w:t xml:space="preserve"> </w:t>
      </w:r>
      <w:r w:rsidRPr="005C4A23">
        <w:rPr>
          <w:szCs w:val="24"/>
        </w:rPr>
        <w:t xml:space="preserve">и муниципальной </w:t>
      </w:r>
    </w:p>
    <w:p w:rsidR="00F62281" w:rsidRDefault="00F62281" w:rsidP="00F62281">
      <w:pPr>
        <w:rPr>
          <w:szCs w:val="24"/>
        </w:rPr>
      </w:pPr>
      <w:r w:rsidRPr="005C4A23">
        <w:rPr>
          <w:szCs w:val="24"/>
        </w:rPr>
        <w:t>собственности, на территории</w:t>
      </w:r>
      <w:r w:rsidR="00577E49">
        <w:rPr>
          <w:szCs w:val="24"/>
        </w:rPr>
        <w:t xml:space="preserve"> </w:t>
      </w:r>
      <w:r w:rsidRPr="005C4A23">
        <w:rPr>
          <w:szCs w:val="24"/>
        </w:rPr>
        <w:t xml:space="preserve"> МО Новоладожское </w:t>
      </w:r>
    </w:p>
    <w:p w:rsidR="00F62281" w:rsidRPr="005C4A23" w:rsidRDefault="00F62281" w:rsidP="00F62281">
      <w:pPr>
        <w:rPr>
          <w:szCs w:val="24"/>
        </w:rPr>
      </w:pPr>
      <w:r>
        <w:rPr>
          <w:szCs w:val="24"/>
        </w:rPr>
        <w:t xml:space="preserve">городское </w:t>
      </w:r>
      <w:r w:rsidR="00577E49">
        <w:rPr>
          <w:szCs w:val="24"/>
        </w:rPr>
        <w:t xml:space="preserve"> </w:t>
      </w:r>
      <w:r>
        <w:rPr>
          <w:szCs w:val="24"/>
        </w:rPr>
        <w:t xml:space="preserve">поселение </w:t>
      </w:r>
      <w:r w:rsidR="00577E49">
        <w:rPr>
          <w:szCs w:val="24"/>
        </w:rPr>
        <w:t xml:space="preserve"> </w:t>
      </w:r>
      <w:r>
        <w:rPr>
          <w:szCs w:val="24"/>
        </w:rPr>
        <w:t>в</w:t>
      </w:r>
      <w:r w:rsidR="00577E49">
        <w:rPr>
          <w:szCs w:val="24"/>
        </w:rPr>
        <w:t xml:space="preserve"> </w:t>
      </w:r>
      <w:r>
        <w:rPr>
          <w:szCs w:val="24"/>
        </w:rPr>
        <w:t xml:space="preserve"> новой </w:t>
      </w:r>
      <w:r w:rsidR="00577E49">
        <w:rPr>
          <w:szCs w:val="24"/>
        </w:rPr>
        <w:t xml:space="preserve"> </w:t>
      </w:r>
      <w:r>
        <w:rPr>
          <w:szCs w:val="24"/>
        </w:rPr>
        <w:t>редакции».</w:t>
      </w:r>
    </w:p>
    <w:p w:rsidR="00F62281" w:rsidRPr="000B325A" w:rsidRDefault="00F62281" w:rsidP="00F62281"/>
    <w:p w:rsidR="00F62281" w:rsidRPr="00873224" w:rsidRDefault="00F62281" w:rsidP="00F6228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73224">
        <w:rPr>
          <w:sz w:val="28"/>
          <w:szCs w:val="28"/>
        </w:rPr>
        <w:t xml:space="preserve">В целях реализации на территории МО Новоладожское городское поселение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873224">
          <w:rPr>
            <w:sz w:val="28"/>
            <w:szCs w:val="28"/>
          </w:rPr>
          <w:t>2009 г</w:t>
        </w:r>
      </w:smartTag>
      <w:r w:rsidRPr="00873224">
        <w:rPr>
          <w:sz w:val="28"/>
          <w:szCs w:val="28"/>
        </w:rPr>
        <w:t>. №381–ФЗ «Об основах государственного регулирования торговой деятельности в Российской Федерации», подпункта 10 пункта 1 статьи 14 Федерального закона от 06.10.2003 г.  №131–ФЗ «Об общих принципах организации местного самоуправления в Российской Федерации», в соответствии с</w:t>
      </w:r>
      <w:r>
        <w:rPr>
          <w:sz w:val="28"/>
          <w:szCs w:val="28"/>
        </w:rPr>
        <w:t xml:space="preserve"> Приказом Комитета по развитию малого, среднего бизнеса и потребительского рынка Ленинградской области  от 28.09.2011 г. №24, </w:t>
      </w:r>
      <w:r w:rsidRPr="00873224">
        <w:rPr>
          <w:sz w:val="28"/>
          <w:szCs w:val="28"/>
        </w:rPr>
        <w:t xml:space="preserve"> Протоколом Координационного совета по размещению нестационарных торговых объектов на территории муниципального образования Новоладожское городское поселение Волховского муниципального района Ленинградской области от </w:t>
      </w:r>
      <w:r>
        <w:rPr>
          <w:sz w:val="28"/>
          <w:szCs w:val="28"/>
        </w:rPr>
        <w:t>1</w:t>
      </w:r>
      <w:r w:rsidR="004A5450">
        <w:rPr>
          <w:sz w:val="28"/>
          <w:szCs w:val="28"/>
        </w:rPr>
        <w:t>0</w:t>
      </w:r>
      <w:r w:rsidRPr="0087322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73224">
        <w:rPr>
          <w:sz w:val="28"/>
          <w:szCs w:val="28"/>
        </w:rPr>
        <w:t xml:space="preserve">.2016 года </w:t>
      </w:r>
      <w:r>
        <w:rPr>
          <w:sz w:val="28"/>
          <w:szCs w:val="28"/>
        </w:rPr>
        <w:t xml:space="preserve"> </w:t>
      </w:r>
      <w:r w:rsidRPr="00873224">
        <w:rPr>
          <w:sz w:val="28"/>
          <w:szCs w:val="28"/>
        </w:rPr>
        <w:t>№0</w:t>
      </w:r>
      <w:r>
        <w:rPr>
          <w:sz w:val="28"/>
          <w:szCs w:val="28"/>
        </w:rPr>
        <w:t>5</w:t>
      </w:r>
      <w:r w:rsidRPr="00873224">
        <w:rPr>
          <w:sz w:val="28"/>
          <w:szCs w:val="28"/>
        </w:rPr>
        <w:t xml:space="preserve">, администрация Новоладожского городского поселения  </w:t>
      </w:r>
    </w:p>
    <w:p w:rsidR="00F62281" w:rsidRPr="00C43802" w:rsidRDefault="00F62281" w:rsidP="00F62281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62281" w:rsidRPr="00C43802" w:rsidRDefault="00F62281" w:rsidP="00F62281">
      <w:pPr>
        <w:tabs>
          <w:tab w:val="left" w:pos="567"/>
        </w:tabs>
        <w:jc w:val="both"/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</w:t>
      </w:r>
      <w:r w:rsidRPr="00C43802">
        <w:rPr>
          <w:sz w:val="26"/>
          <w:szCs w:val="26"/>
        </w:rPr>
        <w:t xml:space="preserve"> </w:t>
      </w:r>
      <w:r w:rsidRPr="00C43802">
        <w:rPr>
          <w:b/>
          <w:sz w:val="26"/>
          <w:szCs w:val="26"/>
        </w:rPr>
        <w:t>ПОСТАНОВЛЯЕТ:</w:t>
      </w:r>
    </w:p>
    <w:p w:rsidR="00F62281" w:rsidRPr="00577E49" w:rsidRDefault="00F62281" w:rsidP="00F62281">
      <w:pPr>
        <w:jc w:val="both"/>
        <w:rPr>
          <w:sz w:val="28"/>
          <w:szCs w:val="28"/>
        </w:rPr>
      </w:pPr>
      <w:r w:rsidRPr="00577E49">
        <w:rPr>
          <w:sz w:val="28"/>
          <w:szCs w:val="28"/>
        </w:rPr>
        <w:t xml:space="preserve">        </w:t>
      </w:r>
      <w:r w:rsidRPr="00577E49">
        <w:rPr>
          <w:color w:val="auto"/>
          <w:sz w:val="28"/>
          <w:szCs w:val="28"/>
        </w:rPr>
        <w:t xml:space="preserve">1. Внести изменение в приложение №1 постановления администрации Новоладожского городского поселения № 140 от 11 марта 2016 года «Об утверждении схемы </w:t>
      </w:r>
      <w:r w:rsidRPr="00577E49">
        <w:rPr>
          <w:sz w:val="28"/>
          <w:szCs w:val="28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</w:t>
      </w:r>
      <w:r w:rsidR="002F78C1" w:rsidRPr="00577E49">
        <w:rPr>
          <w:sz w:val="28"/>
          <w:szCs w:val="28"/>
        </w:rPr>
        <w:t>кое поселение в новой редакции», дополнив пунктом 14 следующего содержания:</w:t>
      </w:r>
    </w:p>
    <w:p w:rsidR="00F62281" w:rsidRPr="00577E49" w:rsidRDefault="002F78C1" w:rsidP="00F62281">
      <w:pPr>
        <w:jc w:val="both"/>
        <w:rPr>
          <w:color w:val="auto"/>
          <w:sz w:val="28"/>
          <w:szCs w:val="28"/>
        </w:rPr>
      </w:pPr>
      <w:r w:rsidRPr="00577E49">
        <w:rPr>
          <w:color w:val="auto"/>
          <w:sz w:val="28"/>
          <w:szCs w:val="28"/>
        </w:rPr>
        <w:t xml:space="preserve">        1.1. «</w:t>
      </w:r>
      <w:r w:rsidR="00F62281" w:rsidRPr="00577E49">
        <w:rPr>
          <w:color w:val="auto"/>
          <w:sz w:val="28"/>
          <w:szCs w:val="28"/>
        </w:rPr>
        <w:t>пункт №14 – земельн</w:t>
      </w:r>
      <w:r w:rsidR="00577E49" w:rsidRPr="00577E49">
        <w:rPr>
          <w:color w:val="auto"/>
          <w:sz w:val="28"/>
          <w:szCs w:val="28"/>
        </w:rPr>
        <w:t xml:space="preserve">ый участок площадью 24,0 кв.м. </w:t>
      </w:r>
      <w:r w:rsidR="00F62281" w:rsidRPr="00577E49">
        <w:rPr>
          <w:color w:val="auto"/>
          <w:sz w:val="28"/>
          <w:szCs w:val="28"/>
        </w:rPr>
        <w:t xml:space="preserve">по адресу: город </w:t>
      </w:r>
      <w:r w:rsidRPr="00577E49">
        <w:rPr>
          <w:color w:val="auto"/>
          <w:sz w:val="28"/>
          <w:szCs w:val="28"/>
        </w:rPr>
        <w:t xml:space="preserve">  </w:t>
      </w:r>
      <w:r w:rsidR="00F62281" w:rsidRPr="00577E49">
        <w:rPr>
          <w:color w:val="auto"/>
          <w:sz w:val="28"/>
          <w:szCs w:val="28"/>
        </w:rPr>
        <w:t xml:space="preserve">Новая Ладога, улица Суворова, </w:t>
      </w:r>
      <w:r w:rsidR="00CF15A9" w:rsidRPr="00577E49">
        <w:rPr>
          <w:color w:val="auto"/>
          <w:sz w:val="28"/>
          <w:szCs w:val="28"/>
        </w:rPr>
        <w:t>ориентир: д.2б</w:t>
      </w:r>
      <w:r w:rsidR="00F62281" w:rsidRPr="00577E49">
        <w:rPr>
          <w:color w:val="auto"/>
          <w:sz w:val="28"/>
          <w:szCs w:val="28"/>
        </w:rPr>
        <w:t>,</w:t>
      </w:r>
      <w:r w:rsidRPr="00577E49">
        <w:rPr>
          <w:color w:val="auto"/>
          <w:sz w:val="28"/>
          <w:szCs w:val="28"/>
        </w:rPr>
        <w:t xml:space="preserve"> </w:t>
      </w:r>
      <w:r w:rsidR="00F62281" w:rsidRPr="00577E49">
        <w:rPr>
          <w:color w:val="auto"/>
          <w:sz w:val="28"/>
          <w:szCs w:val="28"/>
        </w:rPr>
        <w:t xml:space="preserve"> вид </w:t>
      </w:r>
      <w:r w:rsidRPr="00577E49">
        <w:rPr>
          <w:color w:val="auto"/>
          <w:sz w:val="28"/>
          <w:szCs w:val="28"/>
        </w:rPr>
        <w:t xml:space="preserve">нестационарного объекта – </w:t>
      </w:r>
      <w:r w:rsidR="00753E22" w:rsidRPr="00577E49">
        <w:rPr>
          <w:color w:val="auto"/>
          <w:sz w:val="28"/>
          <w:szCs w:val="28"/>
        </w:rPr>
        <w:t>сезонный нестационарный торговый объект</w:t>
      </w:r>
      <w:r w:rsidRPr="00577E49">
        <w:rPr>
          <w:color w:val="auto"/>
          <w:sz w:val="28"/>
          <w:szCs w:val="28"/>
        </w:rPr>
        <w:t xml:space="preserve">, ассортимент реализуемой продукции – продовольственные товары, принадлежность </w:t>
      </w:r>
      <w:r w:rsidRPr="00577E49">
        <w:rPr>
          <w:color w:val="auto"/>
          <w:sz w:val="28"/>
          <w:szCs w:val="28"/>
        </w:rPr>
        <w:lastRenderedPageBreak/>
        <w:t>хозяйствующего субъекта</w:t>
      </w:r>
      <w:r w:rsidR="00C022C2">
        <w:rPr>
          <w:color w:val="auto"/>
          <w:sz w:val="28"/>
          <w:szCs w:val="28"/>
        </w:rPr>
        <w:t>,</w:t>
      </w:r>
      <w:r w:rsidRPr="00577E49">
        <w:rPr>
          <w:color w:val="auto"/>
          <w:sz w:val="28"/>
          <w:szCs w:val="28"/>
        </w:rPr>
        <w:t xml:space="preserve"> которому планируется к передаче земельный участок – субъект малого предпринимательства</w:t>
      </w:r>
      <w:r w:rsidR="00753E22" w:rsidRPr="00577E49">
        <w:rPr>
          <w:color w:val="auto"/>
          <w:sz w:val="28"/>
          <w:szCs w:val="28"/>
        </w:rPr>
        <w:t>.</w:t>
      </w:r>
    </w:p>
    <w:p w:rsidR="00753E22" w:rsidRPr="00577E49" w:rsidRDefault="00753E22" w:rsidP="00577E49">
      <w:pPr>
        <w:jc w:val="both"/>
        <w:rPr>
          <w:sz w:val="28"/>
          <w:szCs w:val="28"/>
        </w:rPr>
      </w:pPr>
      <w:r w:rsidRPr="00577E49">
        <w:rPr>
          <w:color w:val="auto"/>
          <w:sz w:val="28"/>
          <w:szCs w:val="28"/>
        </w:rPr>
        <w:tab/>
      </w:r>
      <w:r w:rsidR="000166D0">
        <w:rPr>
          <w:color w:val="auto"/>
          <w:sz w:val="28"/>
          <w:szCs w:val="28"/>
        </w:rPr>
        <w:t>2. П</w:t>
      </w:r>
      <w:r w:rsidR="00BA2F33" w:rsidRPr="00577E49">
        <w:rPr>
          <w:color w:val="auto"/>
          <w:sz w:val="28"/>
          <w:szCs w:val="28"/>
        </w:rPr>
        <w:t>риложение №5 (графическое изображение территории)</w:t>
      </w:r>
      <w:r w:rsidRPr="00577E49">
        <w:rPr>
          <w:color w:val="auto"/>
          <w:sz w:val="28"/>
          <w:szCs w:val="28"/>
        </w:rPr>
        <w:t xml:space="preserve"> постановлени</w:t>
      </w:r>
      <w:r w:rsidR="00BA2F33" w:rsidRPr="00577E49">
        <w:rPr>
          <w:color w:val="auto"/>
          <w:sz w:val="28"/>
          <w:szCs w:val="28"/>
        </w:rPr>
        <w:t>я</w:t>
      </w:r>
      <w:r w:rsidRPr="00577E49">
        <w:rPr>
          <w:color w:val="auto"/>
          <w:sz w:val="28"/>
          <w:szCs w:val="28"/>
        </w:rPr>
        <w:t xml:space="preserve"> администрации Новоладожского городского поселения № 140 от 11 марта 2016 года «Об утверждении схемы </w:t>
      </w:r>
      <w:r w:rsidRPr="00577E49">
        <w:rPr>
          <w:sz w:val="28"/>
          <w:szCs w:val="28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 в новой редакции»</w:t>
      </w:r>
      <w:r w:rsidR="00577E49" w:rsidRPr="00577E49">
        <w:rPr>
          <w:sz w:val="28"/>
          <w:szCs w:val="28"/>
        </w:rPr>
        <w:t xml:space="preserve"> изложить в редакции согласно Приложению </w:t>
      </w:r>
      <w:r w:rsidR="00794ED5">
        <w:rPr>
          <w:sz w:val="28"/>
          <w:szCs w:val="28"/>
        </w:rPr>
        <w:t>№1</w:t>
      </w:r>
      <w:r w:rsidR="00577E49" w:rsidRPr="00577E49">
        <w:rPr>
          <w:sz w:val="28"/>
          <w:szCs w:val="28"/>
        </w:rPr>
        <w:t xml:space="preserve"> к настоящему постановлению</w:t>
      </w:r>
      <w:r w:rsidR="00794ED5">
        <w:rPr>
          <w:sz w:val="28"/>
          <w:szCs w:val="28"/>
        </w:rPr>
        <w:t xml:space="preserve"> на 2 листах</w:t>
      </w:r>
      <w:r w:rsidR="00577E49" w:rsidRPr="00577E49">
        <w:rPr>
          <w:sz w:val="28"/>
          <w:szCs w:val="28"/>
        </w:rPr>
        <w:t>.</w:t>
      </w:r>
    </w:p>
    <w:p w:rsidR="00F62281" w:rsidRPr="00577E49" w:rsidRDefault="00F62281" w:rsidP="00F62281">
      <w:pPr>
        <w:tabs>
          <w:tab w:val="left" w:pos="540"/>
        </w:tabs>
        <w:jc w:val="both"/>
        <w:rPr>
          <w:sz w:val="28"/>
          <w:szCs w:val="28"/>
        </w:rPr>
      </w:pPr>
      <w:r w:rsidRPr="00577E49">
        <w:rPr>
          <w:color w:val="auto"/>
          <w:sz w:val="28"/>
          <w:szCs w:val="28"/>
        </w:rPr>
        <w:tab/>
      </w:r>
      <w:r w:rsidR="00577E49" w:rsidRPr="00577E49">
        <w:rPr>
          <w:color w:val="auto"/>
          <w:sz w:val="28"/>
          <w:szCs w:val="28"/>
        </w:rPr>
        <w:t xml:space="preserve">  3</w:t>
      </w:r>
      <w:r w:rsidRPr="00577E49">
        <w:rPr>
          <w:sz w:val="28"/>
          <w:szCs w:val="28"/>
        </w:rPr>
        <w:t>. Настоящее постановление вступает в силу с момента его официального опубликования в средствах массовой информации</w:t>
      </w:r>
      <w:r w:rsidR="00577E49" w:rsidRPr="00577E49">
        <w:rPr>
          <w:sz w:val="28"/>
          <w:szCs w:val="28"/>
        </w:rPr>
        <w:t xml:space="preserve"> и подлежит размещению  на официальном сайте МО Новоладожское городское поселение </w:t>
      </w:r>
      <w:hyperlink r:id="rId8" w:history="1">
        <w:r w:rsidR="00577E49" w:rsidRPr="00577E49">
          <w:rPr>
            <w:rStyle w:val="af5"/>
            <w:rFonts w:eastAsiaTheme="majorEastAsia"/>
            <w:i/>
            <w:sz w:val="28"/>
            <w:szCs w:val="28"/>
            <w:lang w:val="en-US"/>
          </w:rPr>
          <w:t>www</w:t>
        </w:r>
        <w:r w:rsidR="00577E49" w:rsidRPr="00577E49">
          <w:rPr>
            <w:rStyle w:val="af5"/>
            <w:rFonts w:eastAsiaTheme="majorEastAsia"/>
            <w:i/>
            <w:sz w:val="28"/>
            <w:szCs w:val="28"/>
          </w:rPr>
          <w:t>.</w:t>
        </w:r>
        <w:r w:rsidR="00577E49" w:rsidRPr="00577E49">
          <w:rPr>
            <w:rStyle w:val="af5"/>
            <w:rFonts w:eastAsiaTheme="majorEastAsia"/>
            <w:i/>
            <w:sz w:val="28"/>
            <w:szCs w:val="28"/>
            <w:lang w:val="en-US"/>
          </w:rPr>
          <w:t>new</w:t>
        </w:r>
        <w:r w:rsidR="00577E49" w:rsidRPr="00577E49">
          <w:rPr>
            <w:rStyle w:val="af5"/>
            <w:rFonts w:eastAsiaTheme="majorEastAsia"/>
            <w:i/>
            <w:sz w:val="28"/>
            <w:szCs w:val="28"/>
          </w:rPr>
          <w:t>-</w:t>
        </w:r>
        <w:r w:rsidR="00577E49" w:rsidRPr="00577E49">
          <w:rPr>
            <w:rStyle w:val="af5"/>
            <w:rFonts w:eastAsiaTheme="majorEastAsia"/>
            <w:i/>
            <w:sz w:val="28"/>
            <w:szCs w:val="28"/>
            <w:lang w:val="en-US"/>
          </w:rPr>
          <w:t>ladoga</w:t>
        </w:r>
        <w:r w:rsidR="00577E49" w:rsidRPr="00577E49">
          <w:rPr>
            <w:rStyle w:val="af5"/>
            <w:rFonts w:eastAsiaTheme="majorEastAsia"/>
            <w:i/>
            <w:sz w:val="28"/>
            <w:szCs w:val="28"/>
          </w:rPr>
          <w:t>-</w:t>
        </w:r>
        <w:r w:rsidR="00577E49" w:rsidRPr="00577E49">
          <w:rPr>
            <w:rStyle w:val="af5"/>
            <w:rFonts w:eastAsiaTheme="majorEastAsia"/>
            <w:i/>
            <w:sz w:val="28"/>
            <w:szCs w:val="28"/>
            <w:lang w:val="en-US"/>
          </w:rPr>
          <w:t>adm</w:t>
        </w:r>
        <w:r w:rsidR="00577E49" w:rsidRPr="00577E49">
          <w:rPr>
            <w:rStyle w:val="af5"/>
            <w:rFonts w:eastAsiaTheme="majorEastAsia"/>
            <w:i/>
            <w:sz w:val="28"/>
            <w:szCs w:val="28"/>
          </w:rPr>
          <w:t>.</w:t>
        </w:r>
        <w:r w:rsidR="00577E49" w:rsidRPr="00577E49">
          <w:rPr>
            <w:rStyle w:val="af5"/>
            <w:rFonts w:eastAsiaTheme="majorEastAsia"/>
            <w:i/>
            <w:sz w:val="28"/>
            <w:szCs w:val="28"/>
            <w:lang w:val="en-US"/>
          </w:rPr>
          <w:t>ru</w:t>
        </w:r>
      </w:hyperlink>
      <w:r w:rsidR="00577E49" w:rsidRPr="00577E49">
        <w:rPr>
          <w:i/>
          <w:color w:val="0000FF"/>
          <w:sz w:val="28"/>
          <w:szCs w:val="28"/>
        </w:rPr>
        <w:t xml:space="preserve"> </w:t>
      </w:r>
      <w:r w:rsidR="00577E49" w:rsidRPr="00577E49">
        <w:rPr>
          <w:sz w:val="28"/>
          <w:szCs w:val="28"/>
        </w:rPr>
        <w:t>в сети «Интернет»</w:t>
      </w:r>
      <w:r w:rsidRPr="00577E49">
        <w:rPr>
          <w:sz w:val="28"/>
          <w:szCs w:val="28"/>
        </w:rPr>
        <w:t>.</w:t>
      </w:r>
    </w:p>
    <w:p w:rsidR="00F62281" w:rsidRPr="009252DE" w:rsidRDefault="00F62281" w:rsidP="00F62281">
      <w:pPr>
        <w:pStyle w:val="af4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7E49">
        <w:rPr>
          <w:sz w:val="28"/>
          <w:szCs w:val="28"/>
        </w:rPr>
        <w:t xml:space="preserve">      </w:t>
      </w:r>
      <w:r w:rsidRPr="00577E49">
        <w:rPr>
          <w:sz w:val="28"/>
          <w:szCs w:val="28"/>
        </w:rPr>
        <w:tab/>
      </w:r>
      <w:r w:rsidR="00577E49" w:rsidRPr="00577E49">
        <w:rPr>
          <w:sz w:val="28"/>
          <w:szCs w:val="28"/>
        </w:rPr>
        <w:t xml:space="preserve"> </w:t>
      </w:r>
      <w:r w:rsidR="00577E49">
        <w:rPr>
          <w:sz w:val="28"/>
          <w:szCs w:val="28"/>
        </w:rPr>
        <w:t xml:space="preserve"> </w:t>
      </w:r>
      <w:r w:rsidR="00577E49" w:rsidRPr="00577E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77E49">
        <w:rPr>
          <w:rFonts w:ascii="Times New Roman" w:hAnsi="Times New Roman" w:cs="Times New Roman"/>
          <w:color w:val="auto"/>
          <w:sz w:val="28"/>
          <w:szCs w:val="28"/>
        </w:rPr>
        <w:t xml:space="preserve">.  Контроль исполнения настоящего постановления оставляю за собой.     </w:t>
      </w:r>
      <w:r w:rsidRPr="009252D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F62281" w:rsidRDefault="00F62281" w:rsidP="00F62281">
      <w:pPr>
        <w:tabs>
          <w:tab w:val="left" w:pos="540"/>
          <w:tab w:val="left" w:pos="720"/>
        </w:tabs>
      </w:pPr>
    </w:p>
    <w:p w:rsidR="00F62281" w:rsidRDefault="00F62281" w:rsidP="00F62281">
      <w:pPr>
        <w:tabs>
          <w:tab w:val="left" w:pos="720"/>
          <w:tab w:val="left" w:pos="2960"/>
        </w:tabs>
      </w:pPr>
      <w:r>
        <w:t xml:space="preserve">  </w:t>
      </w:r>
    </w:p>
    <w:p w:rsidR="00F62281" w:rsidRDefault="00F62281" w:rsidP="00F62281">
      <w:pPr>
        <w:tabs>
          <w:tab w:val="left" w:pos="720"/>
          <w:tab w:val="left" w:pos="2960"/>
        </w:tabs>
        <w:rPr>
          <w:sz w:val="26"/>
          <w:szCs w:val="26"/>
        </w:rPr>
      </w:pPr>
      <w:r w:rsidRPr="00C43802">
        <w:rPr>
          <w:sz w:val="26"/>
          <w:szCs w:val="26"/>
        </w:rPr>
        <w:t xml:space="preserve">        </w:t>
      </w:r>
    </w:p>
    <w:p w:rsidR="00F62281" w:rsidRDefault="00F62281" w:rsidP="00577E49">
      <w:pPr>
        <w:tabs>
          <w:tab w:val="left" w:pos="709"/>
          <w:tab w:val="left" w:pos="2960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C43802">
        <w:rPr>
          <w:sz w:val="26"/>
          <w:szCs w:val="26"/>
        </w:rPr>
        <w:t xml:space="preserve">  </w:t>
      </w:r>
      <w:r w:rsidRPr="00165EF9">
        <w:rPr>
          <w:b/>
          <w:sz w:val="28"/>
          <w:szCs w:val="28"/>
        </w:rPr>
        <w:t xml:space="preserve">Глава администрации                                                        </w:t>
      </w:r>
      <w:r>
        <w:rPr>
          <w:b/>
          <w:sz w:val="28"/>
          <w:szCs w:val="28"/>
        </w:rPr>
        <w:t xml:space="preserve">  </w:t>
      </w:r>
      <w:r w:rsidRPr="00165EF9">
        <w:rPr>
          <w:b/>
          <w:sz w:val="28"/>
          <w:szCs w:val="28"/>
        </w:rPr>
        <w:t xml:space="preserve">  О.С. Баранова</w:t>
      </w: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Default="00F62281" w:rsidP="00F62281">
      <w:pPr>
        <w:rPr>
          <w:sz w:val="28"/>
          <w:szCs w:val="28"/>
        </w:rPr>
      </w:pPr>
    </w:p>
    <w:p w:rsidR="00F6228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</w:pPr>
    </w:p>
    <w:p w:rsidR="00F62281" w:rsidRPr="00D7348F" w:rsidRDefault="00F62281" w:rsidP="00F62281">
      <w:pPr>
        <w:tabs>
          <w:tab w:val="left" w:pos="709"/>
          <w:tab w:val="left" w:pos="2960"/>
        </w:tabs>
        <w:rPr>
          <w:b/>
          <w:sz w:val="28"/>
          <w:szCs w:val="28"/>
        </w:rPr>
      </w:pPr>
      <w:r>
        <w:rPr>
          <w:b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F62281" w:rsidRDefault="00F62281" w:rsidP="00F62281">
      <w:pPr>
        <w:ind w:firstLine="708"/>
        <w:rPr>
          <w:sz w:val="28"/>
          <w:szCs w:val="28"/>
        </w:rPr>
      </w:pPr>
    </w:p>
    <w:p w:rsidR="00F62281" w:rsidRDefault="00F62281" w:rsidP="00F62281">
      <w:pPr>
        <w:rPr>
          <w:sz w:val="28"/>
          <w:szCs w:val="28"/>
        </w:rPr>
      </w:pPr>
    </w:p>
    <w:p w:rsidR="00F62281" w:rsidRPr="00364651" w:rsidRDefault="00F62281" w:rsidP="00F62281">
      <w:pPr>
        <w:rPr>
          <w:sz w:val="28"/>
          <w:szCs w:val="28"/>
        </w:rPr>
        <w:sectPr w:rsidR="00F62281" w:rsidRPr="00364651" w:rsidSect="009F4AEA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2281" w:rsidRDefault="00F62281" w:rsidP="00F62281">
      <w:pPr>
        <w:jc w:val="right"/>
      </w:pPr>
      <w:r>
        <w:lastRenderedPageBreak/>
        <w:t xml:space="preserve">                                                                                                </w:t>
      </w:r>
      <w:r>
        <w:rPr>
          <w:szCs w:val="24"/>
        </w:rPr>
        <w:t xml:space="preserve">Приложение </w:t>
      </w:r>
      <w:r>
        <w:t xml:space="preserve"> к постановлению </w:t>
      </w:r>
    </w:p>
    <w:p w:rsidR="00F62281" w:rsidRDefault="00F62281" w:rsidP="00F62281">
      <w:pPr>
        <w:jc w:val="right"/>
      </w:pPr>
      <w:r>
        <w:t>администрации Новоладожского городского поселения</w:t>
      </w:r>
    </w:p>
    <w:p w:rsidR="00F62281" w:rsidRDefault="00F62281" w:rsidP="00F62281">
      <w:pPr>
        <w:jc w:val="right"/>
      </w:pPr>
      <w:r>
        <w:t>от  11 марта  2016 года   № 140</w:t>
      </w:r>
    </w:p>
    <w:p w:rsidR="00F62281" w:rsidRPr="00CC40C1" w:rsidRDefault="00F62281" w:rsidP="00F62281">
      <w:pPr>
        <w:jc w:val="right"/>
      </w:pPr>
    </w:p>
    <w:p w:rsidR="00F62281" w:rsidRPr="001A0057" w:rsidRDefault="00F62281" w:rsidP="00F62281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A0057">
        <w:rPr>
          <w:b/>
          <w:szCs w:val="24"/>
        </w:rPr>
        <w:t>Приложение</w:t>
      </w:r>
      <w:r>
        <w:rPr>
          <w:b/>
          <w:szCs w:val="24"/>
        </w:rPr>
        <w:t xml:space="preserve"> №</w:t>
      </w:r>
      <w:r w:rsidRPr="001A0057">
        <w:rPr>
          <w:b/>
          <w:szCs w:val="24"/>
        </w:rPr>
        <w:t>1</w:t>
      </w:r>
    </w:p>
    <w:p w:rsidR="00F62281" w:rsidRPr="00CF6D8F" w:rsidRDefault="00F62281" w:rsidP="00F62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62281" w:rsidRDefault="00F62281" w:rsidP="008800D0">
      <w:pPr>
        <w:jc w:val="center"/>
        <w:rPr>
          <w:b/>
        </w:rPr>
      </w:pPr>
      <w:r w:rsidRPr="00CF6D8F">
        <w:rPr>
          <w:b/>
        </w:rPr>
        <w:t xml:space="preserve"> земельных участк</w:t>
      </w:r>
      <w:r>
        <w:rPr>
          <w:b/>
        </w:rPr>
        <w:t>ов</w:t>
      </w:r>
      <w:r w:rsidRPr="00CF6D8F">
        <w:rPr>
          <w:b/>
        </w:rPr>
        <w:t>, находящихся в государственной и муниципальной собственности</w:t>
      </w:r>
      <w:r>
        <w:rPr>
          <w:b/>
        </w:rPr>
        <w:t>, для размещения на них нестационарных торговых объектов, расположенных</w:t>
      </w:r>
      <w:r w:rsidRPr="00CF6D8F">
        <w:rPr>
          <w:b/>
        </w:rPr>
        <w:t xml:space="preserve"> на территории </w:t>
      </w:r>
      <w:r>
        <w:rPr>
          <w:b/>
        </w:rPr>
        <w:t>муниципального образования</w:t>
      </w:r>
      <w:r w:rsidRPr="00CF6D8F">
        <w:rPr>
          <w:b/>
        </w:rPr>
        <w:t xml:space="preserve"> Новоладожское городское поселение Волховского муниципального района Ленинградской области</w:t>
      </w:r>
    </w:p>
    <w:p w:rsidR="008800D0" w:rsidRPr="00565E16" w:rsidRDefault="008800D0" w:rsidP="008800D0">
      <w:pPr>
        <w:jc w:val="center"/>
        <w:rPr>
          <w:b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158"/>
        <w:gridCol w:w="1275"/>
        <w:gridCol w:w="1701"/>
        <w:gridCol w:w="1971"/>
        <w:gridCol w:w="1715"/>
        <w:gridCol w:w="1984"/>
        <w:gridCol w:w="2268"/>
        <w:gridCol w:w="1919"/>
      </w:tblGrid>
      <w:tr w:rsidR="00F62281" w:rsidTr="00DF7A57">
        <w:trPr>
          <w:trHeight w:val="4158"/>
        </w:trPr>
        <w:tc>
          <w:tcPr>
            <w:tcW w:w="644" w:type="dxa"/>
            <w:vAlign w:val="center"/>
          </w:tcPr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№</w:t>
            </w:r>
          </w:p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п/п</w:t>
            </w:r>
          </w:p>
        </w:tc>
        <w:tc>
          <w:tcPr>
            <w:tcW w:w="2158" w:type="dxa"/>
            <w:vAlign w:val="center"/>
          </w:tcPr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Адрес</w:t>
            </w:r>
          </w:p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земельного участка,</w:t>
            </w:r>
          </w:p>
        </w:tc>
        <w:tc>
          <w:tcPr>
            <w:tcW w:w="1275" w:type="dxa"/>
            <w:vAlign w:val="center"/>
          </w:tcPr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Площадь земельно</w:t>
            </w:r>
            <w:r>
              <w:rPr>
                <w:sz w:val="22"/>
                <w:szCs w:val="22"/>
              </w:rPr>
              <w:t>-</w:t>
            </w:r>
            <w:r w:rsidRPr="00591C16">
              <w:rPr>
                <w:sz w:val="22"/>
                <w:szCs w:val="22"/>
              </w:rPr>
              <w:t>го участка,</w:t>
            </w:r>
          </w:p>
          <w:p w:rsidR="00F62281" w:rsidRPr="00591C16" w:rsidRDefault="00F62281" w:rsidP="00DF7A57">
            <w:pPr>
              <w:jc w:val="center"/>
              <w:rPr>
                <w:szCs w:val="22"/>
              </w:rPr>
            </w:pPr>
          </w:p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(кв.м)</w:t>
            </w:r>
          </w:p>
        </w:tc>
        <w:tc>
          <w:tcPr>
            <w:tcW w:w="1701" w:type="dxa"/>
            <w:vAlign w:val="center"/>
          </w:tcPr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Кадастровый номер земельного участка</w:t>
            </w:r>
          </w:p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971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хозяйствующего   субъекта, с которым заключен договор на право пользования земельным участком (его частью), </w:t>
            </w:r>
          </w:p>
          <w:p w:rsidR="00F62281" w:rsidRDefault="00F62281" w:rsidP="00DF7A57">
            <w:pPr>
              <w:jc w:val="center"/>
              <w:rPr>
                <w:szCs w:val="22"/>
              </w:rPr>
            </w:pPr>
          </w:p>
          <w:p w:rsidR="00F62281" w:rsidRPr="001A0057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715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 w:rsidRPr="00F44E3D">
              <w:rPr>
                <w:sz w:val="22"/>
                <w:szCs w:val="22"/>
              </w:rPr>
              <w:t>Реквизиты договора на право пользования земельным участком</w:t>
            </w:r>
            <w:r>
              <w:rPr>
                <w:sz w:val="22"/>
                <w:szCs w:val="22"/>
              </w:rPr>
              <w:t xml:space="preserve"> (его частью) (№ дата, срок договора) </w:t>
            </w:r>
          </w:p>
          <w:p w:rsidR="00F62281" w:rsidRDefault="00F62281" w:rsidP="00DF7A57">
            <w:pPr>
              <w:jc w:val="center"/>
              <w:rPr>
                <w:szCs w:val="22"/>
              </w:rPr>
            </w:pPr>
          </w:p>
          <w:p w:rsidR="00F62281" w:rsidRPr="00F44E3D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984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Вид нестационар-ного объекта размещенного на земельном участке (его части) (павильон, киоск, аптечный киоск, палатка, торговый автомат, передвижной объект торговли),</w:t>
            </w:r>
          </w:p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(если участок свободен, указывается предполагаемый вид объекта)</w:t>
            </w:r>
          </w:p>
        </w:tc>
        <w:tc>
          <w:tcPr>
            <w:tcW w:w="2268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Ассортимент</w:t>
            </w:r>
            <w:r>
              <w:rPr>
                <w:sz w:val="22"/>
                <w:szCs w:val="22"/>
              </w:rPr>
              <w:t xml:space="preserve"> реализуемой продукции</w:t>
            </w:r>
            <w:r w:rsidRPr="002E4D00">
              <w:rPr>
                <w:sz w:val="22"/>
                <w:szCs w:val="22"/>
              </w:rPr>
              <w:t xml:space="preserve"> (продовольственные, непродовольственные товары</w:t>
            </w:r>
            <w:r>
              <w:rPr>
                <w:sz w:val="22"/>
                <w:szCs w:val="22"/>
              </w:rPr>
              <w:t>, смешанный ассортимент</w:t>
            </w:r>
            <w:r w:rsidRPr="002E4D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F62281" w:rsidRDefault="00F62281" w:rsidP="00DF7A5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(если участок свободен, указывается предполагаемый ассортимент)</w:t>
            </w:r>
          </w:p>
          <w:p w:rsidR="00F62281" w:rsidRDefault="00F62281" w:rsidP="00DF7A57"/>
          <w:p w:rsidR="00F62281" w:rsidRPr="001A0057" w:rsidRDefault="00F62281" w:rsidP="00DF7A57"/>
        </w:tc>
        <w:tc>
          <w:tcPr>
            <w:tcW w:w="1919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Принадлежность хозяйствующего субъекта, которому уже передан или планируется к передаче земельный участок (его часть), к категории субъектов малого или среднего предпринимательства</w:t>
            </w:r>
          </w:p>
          <w:p w:rsidR="00F62281" w:rsidRPr="00591C16" w:rsidRDefault="00F62281" w:rsidP="00DF7A57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 xml:space="preserve"> (да/нет)</w:t>
            </w:r>
          </w:p>
        </w:tc>
      </w:tr>
      <w:tr w:rsidR="00F62281" w:rsidTr="00DF7A57">
        <w:trPr>
          <w:trHeight w:val="276"/>
        </w:trPr>
        <w:tc>
          <w:tcPr>
            <w:tcW w:w="64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F62281" w:rsidRPr="00CF6D8F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F62281" w:rsidRPr="00CF6D8F" w:rsidTr="00DF7A57">
        <w:trPr>
          <w:trHeight w:val="420"/>
        </w:trPr>
        <w:tc>
          <w:tcPr>
            <w:tcW w:w="644" w:type="dxa"/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1.</w:t>
            </w:r>
          </w:p>
        </w:tc>
        <w:tc>
          <w:tcPr>
            <w:tcW w:w="215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«А», </w:t>
            </w:r>
          </w:p>
          <w:p w:rsidR="00F62281" w:rsidRPr="00CF6D8F" w:rsidRDefault="00F62281" w:rsidP="00DF7A57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д. 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vAlign w:val="center"/>
          </w:tcPr>
          <w:p w:rsidR="00F62281" w:rsidRPr="00DD6BF3" w:rsidRDefault="00F62281" w:rsidP="00DF7A57">
            <w:pPr>
              <w:jc w:val="center"/>
              <w:rPr>
                <w:sz w:val="20"/>
              </w:rPr>
            </w:pPr>
            <w:r w:rsidRPr="00DD6BF3">
              <w:rPr>
                <w:sz w:val="20"/>
              </w:rPr>
              <w:t>47:11:0101045:17</w:t>
            </w:r>
          </w:p>
        </w:tc>
        <w:tc>
          <w:tcPr>
            <w:tcW w:w="197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ООО «Ивушка»</w:t>
            </w:r>
          </w:p>
        </w:tc>
        <w:tc>
          <w:tcPr>
            <w:tcW w:w="1715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36 от 09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  <w:r w:rsidRPr="00CF6D8F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срок до -</w:t>
            </w:r>
          </w:p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 xml:space="preserve">продовольственные 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F62281" w:rsidRPr="00CF6D8F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F6D8F">
              <w:rPr>
                <w:sz w:val="22"/>
                <w:szCs w:val="22"/>
              </w:rPr>
              <w:t>товары</w:t>
            </w:r>
          </w:p>
        </w:tc>
        <w:tc>
          <w:tcPr>
            <w:tcW w:w="1919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CF6D8F" w:rsidTr="00DF7A57">
        <w:trPr>
          <w:trHeight w:val="868"/>
        </w:trPr>
        <w:tc>
          <w:tcPr>
            <w:tcW w:w="644" w:type="dxa"/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2.</w:t>
            </w:r>
          </w:p>
        </w:tc>
        <w:tc>
          <w:tcPr>
            <w:tcW w:w="2158" w:type="dxa"/>
            <w:vAlign w:val="center"/>
          </w:tcPr>
          <w:p w:rsidR="00F62281" w:rsidRPr="00CF6D8F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переулок Озёрный,</w:t>
            </w:r>
            <w:r>
              <w:rPr>
                <w:sz w:val="22"/>
                <w:szCs w:val="22"/>
              </w:rPr>
              <w:t xml:space="preserve"> 30а.</w:t>
            </w:r>
          </w:p>
        </w:tc>
        <w:tc>
          <w:tcPr>
            <w:tcW w:w="127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90,0</w:t>
            </w:r>
          </w:p>
        </w:tc>
        <w:tc>
          <w:tcPr>
            <w:tcW w:w="170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97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CF6D8F" w:rsidTr="00DF7A57">
        <w:trPr>
          <w:trHeight w:val="292"/>
        </w:trPr>
        <w:tc>
          <w:tcPr>
            <w:tcW w:w="644" w:type="dxa"/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3.</w:t>
            </w:r>
          </w:p>
        </w:tc>
        <w:tc>
          <w:tcPr>
            <w:tcW w:w="215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«В», </w:t>
            </w:r>
          </w:p>
          <w:p w:rsidR="00F62281" w:rsidRPr="00CF6D8F" w:rsidRDefault="00F62281" w:rsidP="00DF7A57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у д.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47:11:0101049</w:t>
            </w:r>
            <w:r w:rsidRPr="00DD6BF3">
              <w:rPr>
                <w:sz w:val="20"/>
              </w:rPr>
              <w:t>:</w:t>
            </w:r>
            <w:r>
              <w:rPr>
                <w:sz w:val="20"/>
              </w:rPr>
              <w:t>70</w:t>
            </w:r>
          </w:p>
        </w:tc>
        <w:tc>
          <w:tcPr>
            <w:tcW w:w="1971" w:type="dxa"/>
            <w:vAlign w:val="center"/>
          </w:tcPr>
          <w:p w:rsidR="00F62281" w:rsidRPr="00D23ACC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F62281" w:rsidRPr="009233C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3C1">
              <w:rPr>
                <w:sz w:val="22"/>
                <w:szCs w:val="22"/>
              </w:rPr>
              <w:t>ечатная продукция</w:t>
            </w:r>
          </w:p>
        </w:tc>
        <w:tc>
          <w:tcPr>
            <w:tcW w:w="1919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CF6D8F" w:rsidTr="00DF7A57">
        <w:trPr>
          <w:trHeight w:val="261"/>
        </w:trPr>
        <w:tc>
          <w:tcPr>
            <w:tcW w:w="64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8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F62281" w:rsidRPr="00CF6D8F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F62281" w:rsidRPr="00CF6D8F" w:rsidTr="00DF7A57">
        <w:trPr>
          <w:trHeight w:val="895"/>
        </w:trPr>
        <w:tc>
          <w:tcPr>
            <w:tcW w:w="644" w:type="dxa"/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4.</w:t>
            </w:r>
          </w:p>
        </w:tc>
        <w:tc>
          <w:tcPr>
            <w:tcW w:w="2158" w:type="dxa"/>
            <w:vAlign w:val="center"/>
          </w:tcPr>
          <w:p w:rsidR="00F62281" w:rsidRPr="00CF6D8F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пр. Карла Маркса, у д.</w:t>
            </w:r>
            <w:r>
              <w:rPr>
                <w:sz w:val="22"/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47:11:0101046</w:t>
            </w:r>
            <w:r w:rsidRPr="00DD6BF3">
              <w:rPr>
                <w:sz w:val="20"/>
              </w:rPr>
              <w:t>:</w:t>
            </w:r>
            <w:r>
              <w:rPr>
                <w:sz w:val="20"/>
              </w:rPr>
              <w:t>57</w:t>
            </w:r>
          </w:p>
        </w:tc>
        <w:tc>
          <w:tcPr>
            <w:tcW w:w="1971" w:type="dxa"/>
            <w:vAlign w:val="center"/>
          </w:tcPr>
          <w:p w:rsidR="00F62281" w:rsidRPr="00D23ACC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3C1">
              <w:rPr>
                <w:sz w:val="22"/>
                <w:szCs w:val="22"/>
              </w:rPr>
              <w:t>ечатная продукция</w:t>
            </w:r>
          </w:p>
        </w:tc>
        <w:tc>
          <w:tcPr>
            <w:tcW w:w="1919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CF6D8F" w:rsidTr="00DF7A57">
        <w:trPr>
          <w:trHeight w:val="1153"/>
        </w:trPr>
        <w:tc>
          <w:tcPr>
            <w:tcW w:w="644" w:type="dxa"/>
            <w:vAlign w:val="center"/>
          </w:tcPr>
          <w:p w:rsidR="00F62281" w:rsidRDefault="00F62281" w:rsidP="00DF7A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2419F1">
              <w:rPr>
                <w:b/>
                <w:szCs w:val="24"/>
              </w:rPr>
              <w:t>5.</w:t>
            </w:r>
          </w:p>
        </w:tc>
        <w:tc>
          <w:tcPr>
            <w:tcW w:w="215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Ладога,</w:t>
            </w:r>
          </w:p>
          <w:p w:rsidR="00F62281" w:rsidRPr="00CF6D8F" w:rsidRDefault="00F62281" w:rsidP="00DF7A57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 xml:space="preserve">ул. Суворова, </w:t>
            </w:r>
            <w:r>
              <w:rPr>
                <w:sz w:val="22"/>
                <w:szCs w:val="22"/>
              </w:rPr>
              <w:t>2б</w:t>
            </w:r>
          </w:p>
        </w:tc>
        <w:tc>
          <w:tcPr>
            <w:tcW w:w="1275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70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47:11:0101049</w:t>
            </w:r>
            <w:r w:rsidRPr="00DD6BF3">
              <w:rPr>
                <w:sz w:val="20"/>
              </w:rPr>
              <w:t>:</w:t>
            </w:r>
            <w:r>
              <w:rPr>
                <w:sz w:val="20"/>
              </w:rPr>
              <w:t>69</w:t>
            </w:r>
          </w:p>
        </w:tc>
        <w:tc>
          <w:tcPr>
            <w:tcW w:w="1971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Рыдзевский Александр Валерьевич</w:t>
            </w:r>
          </w:p>
        </w:tc>
        <w:tc>
          <w:tcPr>
            <w:tcW w:w="1715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34 от 26.10.2012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 до -</w:t>
            </w:r>
          </w:p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CF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6D8F">
              <w:rPr>
                <w:sz w:val="22"/>
                <w:szCs w:val="22"/>
              </w:rPr>
              <w:t>авильон</w:t>
            </w:r>
          </w:p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(автобусная остановка с торговой точкой)</w:t>
            </w:r>
          </w:p>
        </w:tc>
        <w:tc>
          <w:tcPr>
            <w:tcW w:w="2268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</w:p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CF6D8F" w:rsidTr="00DF7A57">
        <w:trPr>
          <w:trHeight w:val="938"/>
        </w:trPr>
        <w:tc>
          <w:tcPr>
            <w:tcW w:w="644" w:type="dxa"/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15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F62281" w:rsidRPr="002E4D00" w:rsidRDefault="00F62281" w:rsidP="00DF7A57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25а.</w:t>
            </w:r>
          </w:p>
        </w:tc>
        <w:tc>
          <w:tcPr>
            <w:tcW w:w="1275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91,0</w:t>
            </w:r>
          </w:p>
        </w:tc>
        <w:tc>
          <w:tcPr>
            <w:tcW w:w="1701" w:type="dxa"/>
            <w:vAlign w:val="center"/>
          </w:tcPr>
          <w:p w:rsidR="00F62281" w:rsidRPr="00C243C8" w:rsidRDefault="00F62281" w:rsidP="00DF7A57">
            <w:pPr>
              <w:jc w:val="center"/>
              <w:rPr>
                <w:sz w:val="20"/>
              </w:rPr>
            </w:pPr>
            <w:r w:rsidRPr="00C243C8">
              <w:rPr>
                <w:sz w:val="20"/>
              </w:rPr>
              <w:t>47:11:0101049:48</w:t>
            </w:r>
          </w:p>
        </w:tc>
        <w:tc>
          <w:tcPr>
            <w:tcW w:w="197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Федоренко Елена Евгеньевна</w:t>
            </w:r>
          </w:p>
        </w:tc>
        <w:tc>
          <w:tcPr>
            <w:tcW w:w="1715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</w:p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01 от</w:t>
            </w:r>
          </w:p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21.01.2013 г.</w:t>
            </w:r>
          </w:p>
          <w:p w:rsidR="00F62281" w:rsidRPr="009F464E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62281" w:rsidRPr="00CF6D8F" w:rsidTr="00DF7A57">
        <w:trPr>
          <w:trHeight w:val="1086"/>
        </w:trPr>
        <w:tc>
          <w:tcPr>
            <w:tcW w:w="644" w:type="dxa"/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7.</w:t>
            </w:r>
          </w:p>
        </w:tc>
        <w:tc>
          <w:tcPr>
            <w:tcW w:w="215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2E4D00">
              <w:rPr>
                <w:sz w:val="22"/>
                <w:szCs w:val="22"/>
              </w:rPr>
              <w:t xml:space="preserve">, ул. Северная, у </w:t>
            </w:r>
          </w:p>
          <w:p w:rsidR="00F62281" w:rsidRPr="002E4D00" w:rsidRDefault="00F62281" w:rsidP="00DF7A57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21.</w:t>
            </w:r>
          </w:p>
        </w:tc>
        <w:tc>
          <w:tcPr>
            <w:tcW w:w="1275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68,0</w:t>
            </w:r>
          </w:p>
        </w:tc>
        <w:tc>
          <w:tcPr>
            <w:tcW w:w="1701" w:type="dxa"/>
            <w:vAlign w:val="center"/>
          </w:tcPr>
          <w:p w:rsidR="00F62281" w:rsidRPr="006E3C1D" w:rsidRDefault="00F62281" w:rsidP="00DF7A57">
            <w:pPr>
              <w:jc w:val="center"/>
              <w:rPr>
                <w:sz w:val="20"/>
              </w:rPr>
            </w:pPr>
            <w:r w:rsidRPr="006E3C1D">
              <w:rPr>
                <w:sz w:val="20"/>
              </w:rPr>
              <w:t>47:11:0101010:47</w:t>
            </w:r>
          </w:p>
        </w:tc>
        <w:tc>
          <w:tcPr>
            <w:tcW w:w="1971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Мосунова Ирина Викторовна</w:t>
            </w:r>
          </w:p>
        </w:tc>
        <w:tc>
          <w:tcPr>
            <w:tcW w:w="1715" w:type="dxa"/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 78 от 15.09.2004 г.</w:t>
            </w:r>
          </w:p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CF6D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CF6D8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F62281" w:rsidRPr="00290AA5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CF6D8F" w:rsidTr="00DF7A57">
        <w:trPr>
          <w:trHeight w:val="940"/>
        </w:trPr>
        <w:tc>
          <w:tcPr>
            <w:tcW w:w="644" w:type="dxa"/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8.</w:t>
            </w:r>
          </w:p>
        </w:tc>
        <w:tc>
          <w:tcPr>
            <w:tcW w:w="215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F62281" w:rsidRPr="002E4D00" w:rsidRDefault="00F62281" w:rsidP="00DF7A57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у д. 2.</w:t>
            </w:r>
          </w:p>
        </w:tc>
        <w:tc>
          <w:tcPr>
            <w:tcW w:w="1275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520,0</w:t>
            </w:r>
          </w:p>
        </w:tc>
        <w:tc>
          <w:tcPr>
            <w:tcW w:w="1701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</w:t>
            </w:r>
          </w:p>
        </w:tc>
        <w:tc>
          <w:tcPr>
            <w:tcW w:w="2268" w:type="dxa"/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смешанный  </w:t>
            </w:r>
          </w:p>
          <w:p w:rsidR="00F62281" w:rsidRPr="002E4D00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ассортимент</w:t>
            </w:r>
          </w:p>
        </w:tc>
        <w:tc>
          <w:tcPr>
            <w:tcW w:w="1919" w:type="dxa"/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</w:tr>
      <w:tr w:rsidR="00F62281" w:rsidRPr="00CF6D8F" w:rsidTr="00DF7A57">
        <w:trPr>
          <w:trHeight w:val="9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36465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 Новая Ладога, наб.</w:t>
            </w:r>
            <w:r w:rsidRPr="00364651">
              <w:rPr>
                <w:sz w:val="22"/>
                <w:szCs w:val="22"/>
              </w:rPr>
              <w:t xml:space="preserve"> Ладожской Флотилии, у д. 26а.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4894</w:t>
            </w:r>
            <w:r w:rsidRPr="002E4D0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</w:tr>
      <w:tr w:rsidR="00F62281" w:rsidRPr="002E4D00" w:rsidTr="00DF7A57">
        <w:trPr>
          <w:trHeight w:val="11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419F1" w:rsidRDefault="00F62281" w:rsidP="00DF7A57">
            <w:pPr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</w:t>
            </w:r>
            <w:r w:rsidRPr="00451926">
              <w:rPr>
                <w:sz w:val="22"/>
                <w:szCs w:val="22"/>
              </w:rPr>
              <w:t xml:space="preserve"> Горького, </w:t>
            </w:r>
          </w:p>
          <w:p w:rsidR="00F62281" w:rsidRPr="00451926" w:rsidRDefault="00F62281" w:rsidP="00DF7A57">
            <w:pPr>
              <w:rPr>
                <w:szCs w:val="22"/>
              </w:rPr>
            </w:pPr>
            <w:r w:rsidRPr="00451926">
              <w:rPr>
                <w:sz w:val="22"/>
                <w:szCs w:val="22"/>
              </w:rPr>
              <w:t>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451926" w:rsidRDefault="00F62281" w:rsidP="00DF7A57">
            <w:pPr>
              <w:jc w:val="center"/>
              <w:rPr>
                <w:sz w:val="20"/>
              </w:rPr>
            </w:pPr>
            <w:r w:rsidRPr="00451926">
              <w:rPr>
                <w:sz w:val="20"/>
              </w:rPr>
              <w:t>47:11:0101027:25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Шашков Роман Николаевич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54 от 12.09.2011 г.</w:t>
            </w:r>
          </w:p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–</w:t>
            </w:r>
          </w:p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31.08.2016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Pr="00CF6D8F">
              <w:rPr>
                <w:sz w:val="22"/>
                <w:szCs w:val="22"/>
              </w:rPr>
              <w:t>продовольствен</w:t>
            </w:r>
            <w:r>
              <w:rPr>
                <w:sz w:val="22"/>
                <w:szCs w:val="22"/>
              </w:rPr>
              <w:t>-</w:t>
            </w:r>
            <w:r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2E4D00" w:rsidTr="00DF7A57">
        <w:trPr>
          <w:trHeight w:val="9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 Новая Ладога,</w:t>
            </w:r>
          </w:p>
          <w:p w:rsidR="00F62281" w:rsidRPr="002E4D00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 Горького, ориентир:  д.16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62281" w:rsidRPr="002E4D00" w:rsidTr="00DF7A57">
        <w:trPr>
          <w:trHeight w:val="87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419F1" w:rsidRDefault="00F62281" w:rsidP="00DF7A57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12.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F62281" w:rsidRPr="00CC40C1" w:rsidRDefault="00F62281" w:rsidP="00DF7A57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пр. Карла Маркса, ориентир: д. 17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451926" w:rsidRDefault="00F62281" w:rsidP="00DF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передвижной объект торговли</w:t>
            </w:r>
            <w:r w:rsidRPr="00364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(автоприцеп</w:t>
            </w:r>
            <w:r w:rsidRPr="00364651">
              <w:rPr>
                <w:sz w:val="22"/>
                <w:szCs w:val="22"/>
              </w:rPr>
              <w:br/>
              <w:t>для реализации пищевых жидкостей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</w:tr>
      <w:tr w:rsidR="00F62281" w:rsidRPr="002E4D00" w:rsidTr="00DF7A57">
        <w:trPr>
          <w:trHeight w:val="3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CF6D8F" w:rsidRDefault="00F62281" w:rsidP="00DF7A5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F62281" w:rsidRPr="002E4D00" w:rsidTr="008800D0">
        <w:trPr>
          <w:trHeight w:val="15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jc w:val="center"/>
              <w:rPr>
                <w:b/>
                <w:szCs w:val="24"/>
              </w:rPr>
            </w:pPr>
          </w:p>
          <w:p w:rsidR="00F62281" w:rsidRDefault="00F62281" w:rsidP="00DF7A5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F62281" w:rsidRPr="00CC40C1" w:rsidRDefault="00F62281" w:rsidP="00DF7A57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ул. Пролетарский канал, ориентир: д.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451926" w:rsidRDefault="00F62281" w:rsidP="00DF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1" w:rsidRPr="002E4D00" w:rsidRDefault="00F62281" w:rsidP="00DF7A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800D0" w:rsidRPr="002E4D00" w:rsidTr="008800D0">
        <w:trPr>
          <w:trHeight w:val="12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b/>
                <w:color w:val="auto"/>
                <w:szCs w:val="24"/>
              </w:rPr>
            </w:pPr>
            <w:r w:rsidRPr="00636756">
              <w:rPr>
                <w:b/>
                <w:color w:val="auto"/>
                <w:szCs w:val="24"/>
              </w:rPr>
              <w:t>14.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rPr>
                <w:color w:val="auto"/>
                <w:szCs w:val="22"/>
              </w:rPr>
            </w:pPr>
            <w:r w:rsidRPr="00636756">
              <w:rPr>
                <w:color w:val="auto"/>
                <w:sz w:val="22"/>
                <w:szCs w:val="22"/>
              </w:rPr>
              <w:t>город Новая Ладога,</w:t>
            </w:r>
          </w:p>
          <w:p w:rsidR="008800D0" w:rsidRPr="00636756" w:rsidRDefault="008800D0" w:rsidP="00DF7A57">
            <w:pPr>
              <w:rPr>
                <w:color w:val="auto"/>
                <w:szCs w:val="22"/>
              </w:rPr>
            </w:pPr>
            <w:r w:rsidRPr="00636756">
              <w:rPr>
                <w:color w:val="auto"/>
                <w:sz w:val="22"/>
                <w:szCs w:val="22"/>
              </w:rPr>
              <w:t>ул. Суворова, ориентир: д.2б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color w:val="auto"/>
                <w:szCs w:val="22"/>
              </w:rPr>
            </w:pPr>
            <w:r w:rsidRPr="00636756">
              <w:rPr>
                <w:color w:val="auto"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color w:val="auto"/>
                <w:sz w:val="20"/>
              </w:rPr>
            </w:pPr>
            <w:r w:rsidRPr="00636756">
              <w:rPr>
                <w:color w:val="auto"/>
                <w:sz w:val="20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color w:val="auto"/>
                <w:szCs w:val="22"/>
              </w:rPr>
            </w:pPr>
            <w:r w:rsidRPr="00636756">
              <w:rPr>
                <w:color w:val="auto"/>
                <w:sz w:val="22"/>
                <w:szCs w:val="22"/>
              </w:rPr>
              <w:t>сезонный 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color w:val="auto"/>
                <w:szCs w:val="22"/>
              </w:rPr>
            </w:pPr>
            <w:r w:rsidRPr="00636756">
              <w:rPr>
                <w:color w:val="auto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0" w:rsidRPr="00636756" w:rsidRDefault="008800D0" w:rsidP="00DF7A57">
            <w:pPr>
              <w:jc w:val="center"/>
              <w:rPr>
                <w:color w:val="auto"/>
                <w:szCs w:val="22"/>
              </w:rPr>
            </w:pPr>
            <w:r w:rsidRPr="00636756">
              <w:rPr>
                <w:color w:val="auto"/>
                <w:sz w:val="22"/>
                <w:szCs w:val="22"/>
              </w:rPr>
              <w:t>да</w:t>
            </w:r>
          </w:p>
        </w:tc>
      </w:tr>
    </w:tbl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F62281" w:rsidRDefault="00F62281" w:rsidP="00F62281">
      <w:pPr>
        <w:rPr>
          <w:szCs w:val="24"/>
        </w:rPr>
      </w:pPr>
    </w:p>
    <w:p w:rsidR="005370D2" w:rsidRDefault="005370D2"/>
    <w:sectPr w:rsidR="005370D2" w:rsidSect="007B7639">
      <w:pgSz w:w="16838" w:h="11906" w:orient="landscape"/>
      <w:pgMar w:top="737" w:right="85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A8" w:rsidRDefault="008059A8" w:rsidP="00F62281">
      <w:r>
        <w:separator/>
      </w:r>
    </w:p>
  </w:endnote>
  <w:endnote w:type="continuationSeparator" w:id="0">
    <w:p w:rsidR="008059A8" w:rsidRDefault="008059A8" w:rsidP="00F6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A8" w:rsidRDefault="008059A8" w:rsidP="00F62281">
      <w:r>
        <w:separator/>
      </w:r>
    </w:p>
  </w:footnote>
  <w:footnote w:type="continuationSeparator" w:id="0">
    <w:p w:rsidR="008059A8" w:rsidRDefault="008059A8" w:rsidP="00F6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24" w:rsidRDefault="00C243DD" w:rsidP="009F4AEA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547406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873224" w:rsidRDefault="008059A8" w:rsidP="009F4AEA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50" w:rsidRDefault="00F62281" w:rsidP="009F4AEA">
    <w:pPr>
      <w:pStyle w:val="af6"/>
      <w:ind w:right="360"/>
      <w:rPr>
        <w:color w:val="FF0000"/>
        <w:sz w:val="28"/>
        <w:szCs w:val="28"/>
      </w:rPr>
    </w:pPr>
    <w:r w:rsidRPr="00F62281">
      <w:rPr>
        <w:color w:val="FF0000"/>
        <w:sz w:val="28"/>
        <w:szCs w:val="28"/>
      </w:rPr>
      <w:t xml:space="preserve">                                                                                                                                      </w:t>
    </w:r>
    <w:r w:rsidR="008800D0">
      <w:rPr>
        <w:color w:val="FF0000"/>
        <w:sz w:val="28"/>
        <w:szCs w:val="28"/>
      </w:rPr>
      <w:t xml:space="preserve">                                                           </w:t>
    </w:r>
    <w:r>
      <w:rPr>
        <w:color w:val="FF0000"/>
        <w:sz w:val="28"/>
        <w:szCs w:val="28"/>
      </w:rPr>
      <w:t xml:space="preserve"> </w:t>
    </w:r>
    <w:r w:rsidR="004A5450">
      <w:rPr>
        <w:color w:val="FF0000"/>
        <w:sz w:val="28"/>
        <w:szCs w:val="28"/>
      </w:rPr>
      <w:t xml:space="preserve">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81"/>
    <w:rsid w:val="000166D0"/>
    <w:rsid w:val="00025A74"/>
    <w:rsid w:val="0003504D"/>
    <w:rsid w:val="00091711"/>
    <w:rsid w:val="001139F0"/>
    <w:rsid w:val="00270B4D"/>
    <w:rsid w:val="002F78C1"/>
    <w:rsid w:val="004A5450"/>
    <w:rsid w:val="005370D2"/>
    <w:rsid w:val="00547406"/>
    <w:rsid w:val="00554958"/>
    <w:rsid w:val="00577E49"/>
    <w:rsid w:val="00636756"/>
    <w:rsid w:val="00716BC3"/>
    <w:rsid w:val="00753E22"/>
    <w:rsid w:val="00794ED5"/>
    <w:rsid w:val="008059A8"/>
    <w:rsid w:val="00852252"/>
    <w:rsid w:val="00867E98"/>
    <w:rsid w:val="008800D0"/>
    <w:rsid w:val="008E731F"/>
    <w:rsid w:val="009911C4"/>
    <w:rsid w:val="00A72803"/>
    <w:rsid w:val="00B740CF"/>
    <w:rsid w:val="00BA2F33"/>
    <w:rsid w:val="00C022C2"/>
    <w:rsid w:val="00C243DD"/>
    <w:rsid w:val="00CA44D4"/>
    <w:rsid w:val="00CF15A9"/>
    <w:rsid w:val="00D52E69"/>
    <w:rsid w:val="00F62281"/>
    <w:rsid w:val="00F76B06"/>
    <w:rsid w:val="00FA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F6228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rsid w:val="00F62281"/>
    <w:rPr>
      <w:color w:val="0000FF"/>
      <w:u w:val="single"/>
    </w:rPr>
  </w:style>
  <w:style w:type="paragraph" w:styleId="af6">
    <w:name w:val="header"/>
    <w:basedOn w:val="a"/>
    <w:link w:val="af7"/>
    <w:rsid w:val="00F6228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62281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character" w:styleId="af8">
    <w:name w:val="page number"/>
    <w:basedOn w:val="a0"/>
    <w:rsid w:val="00F62281"/>
  </w:style>
  <w:style w:type="paragraph" w:styleId="af9">
    <w:name w:val="Balloon Text"/>
    <w:basedOn w:val="a"/>
    <w:link w:val="afa"/>
    <w:uiPriority w:val="99"/>
    <w:semiHidden/>
    <w:unhideWhenUsed/>
    <w:rsid w:val="00F6228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62281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F6228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F62281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30A2-8953-4633-9F53-3EF2F167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10</cp:revision>
  <cp:lastPrinted>2016-05-31T09:23:00Z</cp:lastPrinted>
  <dcterms:created xsi:type="dcterms:W3CDTF">2016-05-17T07:27:00Z</dcterms:created>
  <dcterms:modified xsi:type="dcterms:W3CDTF">2016-05-31T12:16:00Z</dcterms:modified>
</cp:coreProperties>
</file>