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8" w:rsidRPr="00D92592" w:rsidRDefault="001D0EB8" w:rsidP="001D0E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 xml:space="preserve">Администрация муниципального образования 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Новоладожское городское поселение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Волховского муниципального района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Ленинградской области</w:t>
      </w:r>
    </w:p>
    <w:p w:rsidR="001D0EB8" w:rsidRPr="00E531CC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1D0EB8" w:rsidRPr="00D2587B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55C43">
        <w:rPr>
          <w:sz w:val="24"/>
          <w:szCs w:val="24"/>
        </w:rPr>
        <w:t xml:space="preserve"> </w:t>
      </w:r>
      <w:r w:rsidR="00FB2A41">
        <w:rPr>
          <w:sz w:val="24"/>
          <w:szCs w:val="24"/>
        </w:rPr>
        <w:t>26</w:t>
      </w:r>
      <w:r w:rsidRPr="00E55C43">
        <w:rPr>
          <w:sz w:val="24"/>
          <w:szCs w:val="24"/>
        </w:rPr>
        <w:t xml:space="preserve"> »</w:t>
      </w:r>
      <w:r w:rsidR="007B4A86" w:rsidRPr="00E55C43">
        <w:rPr>
          <w:sz w:val="24"/>
          <w:szCs w:val="24"/>
        </w:rPr>
        <w:t xml:space="preserve"> </w:t>
      </w:r>
      <w:r w:rsidR="00FB2A41">
        <w:rPr>
          <w:sz w:val="24"/>
          <w:szCs w:val="24"/>
        </w:rPr>
        <w:t>апреля</w:t>
      </w:r>
      <w:r w:rsidRPr="00E55C43">
        <w:rPr>
          <w:sz w:val="24"/>
          <w:szCs w:val="24"/>
        </w:rPr>
        <w:t xml:space="preserve"> 201</w:t>
      </w:r>
      <w:r w:rsidR="005021F3">
        <w:rPr>
          <w:sz w:val="24"/>
          <w:szCs w:val="24"/>
        </w:rPr>
        <w:t>6</w:t>
      </w:r>
      <w:r w:rsidRPr="00E55C43">
        <w:rPr>
          <w:sz w:val="24"/>
          <w:szCs w:val="24"/>
        </w:rPr>
        <w:t xml:space="preserve">г.                                                       </w:t>
      </w:r>
      <w:r w:rsidR="007B4A86" w:rsidRPr="00E55C43">
        <w:rPr>
          <w:sz w:val="24"/>
          <w:szCs w:val="24"/>
        </w:rPr>
        <w:t xml:space="preserve">   </w:t>
      </w:r>
      <w:r w:rsidR="00E55C43">
        <w:rPr>
          <w:sz w:val="24"/>
          <w:szCs w:val="24"/>
        </w:rPr>
        <w:t xml:space="preserve">                  </w:t>
      </w:r>
      <w:r w:rsidR="007B4A86" w:rsidRPr="00E55C43">
        <w:rPr>
          <w:sz w:val="24"/>
          <w:szCs w:val="24"/>
        </w:rPr>
        <w:t xml:space="preserve">    </w:t>
      </w:r>
      <w:r w:rsidRPr="00E55C43">
        <w:rPr>
          <w:sz w:val="24"/>
          <w:szCs w:val="24"/>
        </w:rPr>
        <w:t xml:space="preserve">№ </w:t>
      </w:r>
      <w:r w:rsidR="00FB2A41">
        <w:rPr>
          <w:sz w:val="24"/>
          <w:szCs w:val="24"/>
        </w:rPr>
        <w:t>238</w:t>
      </w:r>
    </w:p>
    <w:p w:rsidR="001D0EB8" w:rsidRPr="00220AB3" w:rsidRDefault="001D0EB8" w:rsidP="001D0EB8">
      <w:pPr>
        <w:rPr>
          <w:sz w:val="24"/>
          <w:szCs w:val="24"/>
        </w:rPr>
      </w:pPr>
    </w:p>
    <w:p w:rsidR="00E55C43" w:rsidRPr="00220AB3" w:rsidRDefault="00824AAC" w:rsidP="00E55C43">
      <w:pPr>
        <w:shd w:val="clear" w:color="auto" w:fill="FFFFFF"/>
        <w:outlineLvl w:val="0"/>
        <w:rPr>
          <w:kern w:val="36"/>
          <w:sz w:val="24"/>
          <w:szCs w:val="24"/>
        </w:rPr>
      </w:pPr>
      <w:r w:rsidRPr="00220AB3">
        <w:rPr>
          <w:sz w:val="24"/>
          <w:szCs w:val="24"/>
        </w:rPr>
        <w:t xml:space="preserve">О создании </w:t>
      </w:r>
      <w:r w:rsidR="00350E9C" w:rsidRPr="00220AB3">
        <w:rPr>
          <w:sz w:val="24"/>
          <w:szCs w:val="24"/>
        </w:rPr>
        <w:t>к</w:t>
      </w:r>
      <w:r w:rsidR="00350E9C" w:rsidRPr="00220AB3">
        <w:rPr>
          <w:kern w:val="36"/>
          <w:sz w:val="24"/>
          <w:szCs w:val="24"/>
        </w:rPr>
        <w:t>омиссии по организации</w:t>
      </w:r>
    </w:p>
    <w:p w:rsidR="00E55C43" w:rsidRPr="00220AB3" w:rsidRDefault="00350E9C" w:rsidP="00E55C43">
      <w:pPr>
        <w:shd w:val="clear" w:color="auto" w:fill="FFFFFF"/>
        <w:outlineLvl w:val="0"/>
        <w:rPr>
          <w:kern w:val="36"/>
          <w:sz w:val="24"/>
          <w:szCs w:val="24"/>
        </w:rPr>
      </w:pPr>
      <w:r w:rsidRPr="00220AB3">
        <w:rPr>
          <w:kern w:val="36"/>
          <w:sz w:val="24"/>
          <w:szCs w:val="24"/>
        </w:rPr>
        <w:t>и проведению торгов (аукционов) по продаже</w:t>
      </w:r>
    </w:p>
    <w:p w:rsidR="00E55C43" w:rsidRPr="00220AB3" w:rsidRDefault="00350E9C" w:rsidP="00E55C43">
      <w:pPr>
        <w:shd w:val="clear" w:color="auto" w:fill="FFFFFF"/>
        <w:outlineLvl w:val="0"/>
        <w:rPr>
          <w:kern w:val="36"/>
          <w:sz w:val="24"/>
          <w:szCs w:val="24"/>
        </w:rPr>
      </w:pPr>
      <w:r w:rsidRPr="00220AB3">
        <w:rPr>
          <w:kern w:val="36"/>
          <w:sz w:val="24"/>
          <w:szCs w:val="24"/>
        </w:rPr>
        <w:t>земельных участков или права на заключение</w:t>
      </w:r>
    </w:p>
    <w:p w:rsidR="00E55C43" w:rsidRPr="00220AB3" w:rsidRDefault="00350E9C" w:rsidP="00E55C43">
      <w:pPr>
        <w:shd w:val="clear" w:color="auto" w:fill="FFFFFF"/>
        <w:outlineLvl w:val="0"/>
        <w:rPr>
          <w:kern w:val="36"/>
          <w:sz w:val="24"/>
          <w:szCs w:val="24"/>
        </w:rPr>
      </w:pPr>
      <w:r w:rsidRPr="00220AB3">
        <w:rPr>
          <w:kern w:val="36"/>
          <w:sz w:val="24"/>
          <w:szCs w:val="24"/>
        </w:rPr>
        <w:t>договоров аренды земельных участков</w:t>
      </w:r>
      <w:r w:rsidR="004D59BB" w:rsidRPr="00220AB3">
        <w:rPr>
          <w:kern w:val="36"/>
          <w:sz w:val="24"/>
          <w:szCs w:val="24"/>
        </w:rPr>
        <w:t>,</w:t>
      </w:r>
    </w:p>
    <w:p w:rsidR="00E55C43" w:rsidRPr="00220AB3" w:rsidRDefault="00240DE6" w:rsidP="00E55C43">
      <w:pPr>
        <w:shd w:val="clear" w:color="auto" w:fill="FFFFFF"/>
        <w:outlineLvl w:val="0"/>
        <w:rPr>
          <w:sz w:val="24"/>
          <w:szCs w:val="24"/>
        </w:rPr>
      </w:pPr>
      <w:r w:rsidRPr="00220AB3">
        <w:rPr>
          <w:kern w:val="36"/>
          <w:sz w:val="24"/>
          <w:szCs w:val="24"/>
        </w:rPr>
        <w:t>находящихся в собственности</w:t>
      </w:r>
    </w:p>
    <w:p w:rsidR="00453F16" w:rsidRPr="00220AB3" w:rsidRDefault="005439FD" w:rsidP="00E55C43">
      <w:pPr>
        <w:shd w:val="clear" w:color="auto" w:fill="FFFFFF"/>
        <w:outlineLvl w:val="0"/>
        <w:rPr>
          <w:sz w:val="24"/>
          <w:szCs w:val="24"/>
        </w:rPr>
      </w:pPr>
      <w:r w:rsidRPr="00220AB3">
        <w:rPr>
          <w:sz w:val="24"/>
          <w:szCs w:val="24"/>
        </w:rPr>
        <w:t xml:space="preserve">МО </w:t>
      </w:r>
      <w:r w:rsidR="001D0EB8" w:rsidRPr="00220AB3">
        <w:rPr>
          <w:sz w:val="24"/>
          <w:szCs w:val="24"/>
        </w:rPr>
        <w:t>Новоладожское</w:t>
      </w:r>
      <w:r w:rsidR="00453F16" w:rsidRPr="00220AB3">
        <w:rPr>
          <w:sz w:val="24"/>
          <w:szCs w:val="24"/>
        </w:rPr>
        <w:t xml:space="preserve"> городское поселение</w:t>
      </w:r>
    </w:p>
    <w:p w:rsidR="00824AAC" w:rsidRPr="00220AB3" w:rsidRDefault="00824AAC" w:rsidP="00824AAC">
      <w:pPr>
        <w:jc w:val="center"/>
        <w:rPr>
          <w:sz w:val="24"/>
          <w:szCs w:val="24"/>
        </w:rPr>
      </w:pPr>
    </w:p>
    <w:p w:rsidR="00492997" w:rsidRDefault="00E03590" w:rsidP="00492997">
      <w:pPr>
        <w:ind w:firstLine="567"/>
        <w:jc w:val="both"/>
        <w:rPr>
          <w:sz w:val="24"/>
          <w:szCs w:val="24"/>
        </w:rPr>
      </w:pPr>
      <w:r w:rsidRPr="00492997">
        <w:rPr>
          <w:sz w:val="24"/>
          <w:szCs w:val="24"/>
        </w:rPr>
        <w:t>Руководствуясь статьями</w:t>
      </w:r>
      <w:r w:rsidR="00E55C43" w:rsidRPr="00492997">
        <w:rPr>
          <w:sz w:val="24"/>
          <w:szCs w:val="24"/>
        </w:rPr>
        <w:t xml:space="preserve"> </w:t>
      </w:r>
      <w:r w:rsidR="00991541" w:rsidRPr="00492997">
        <w:rPr>
          <w:sz w:val="24"/>
          <w:szCs w:val="24"/>
        </w:rPr>
        <w:t xml:space="preserve">39.1, 39.2, 39.3, 39.4, 39.6, 39.7, 39.8, 39.11, 39.12 Земельного кодекса РФ от 25.10.2001 № 136-ФЗ, статьей 3 Федерального закона от 25.10.2001г. № 137-ФЗ «О введении в действие Земельного </w:t>
      </w:r>
      <w:r w:rsidR="00E55C43" w:rsidRPr="00492997">
        <w:rPr>
          <w:sz w:val="24"/>
          <w:szCs w:val="24"/>
        </w:rPr>
        <w:t xml:space="preserve">кодекса </w:t>
      </w:r>
      <w:r w:rsidR="00991541" w:rsidRPr="00492997">
        <w:rPr>
          <w:sz w:val="24"/>
          <w:szCs w:val="24"/>
        </w:rPr>
        <w:t xml:space="preserve">Российской Федерации», </w:t>
      </w:r>
      <w:r w:rsidR="00492997" w:rsidRPr="00284281">
        <w:rPr>
          <w:sz w:val="24"/>
          <w:szCs w:val="24"/>
        </w:rPr>
        <w:t>администрация Ново</w:t>
      </w:r>
      <w:r w:rsidR="00492997">
        <w:rPr>
          <w:sz w:val="24"/>
          <w:szCs w:val="24"/>
        </w:rPr>
        <w:t>ладожского городского поселения</w:t>
      </w:r>
    </w:p>
    <w:p w:rsidR="00492997" w:rsidRDefault="00492997" w:rsidP="00492997">
      <w:pPr>
        <w:ind w:firstLine="567"/>
        <w:jc w:val="both"/>
        <w:rPr>
          <w:sz w:val="24"/>
          <w:szCs w:val="24"/>
        </w:rPr>
      </w:pPr>
    </w:p>
    <w:p w:rsidR="00991541" w:rsidRPr="00492997" w:rsidRDefault="00492997" w:rsidP="0049299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991541" w:rsidRPr="00492997">
        <w:rPr>
          <w:sz w:val="24"/>
          <w:szCs w:val="24"/>
        </w:rPr>
        <w:t>:</w:t>
      </w:r>
    </w:p>
    <w:p w:rsidR="00C95D7F" w:rsidRPr="00220AB3" w:rsidRDefault="00C95D7F" w:rsidP="00C95D7F">
      <w:pPr>
        <w:pStyle w:val="a3"/>
        <w:ind w:firstLine="0"/>
        <w:rPr>
          <w:bCs/>
        </w:rPr>
      </w:pPr>
    </w:p>
    <w:p w:rsidR="00824AAC" w:rsidRDefault="00824AAC" w:rsidP="00220AB3">
      <w:pPr>
        <w:pStyle w:val="Style3"/>
        <w:widowControl/>
        <w:numPr>
          <w:ilvl w:val="0"/>
          <w:numId w:val="3"/>
        </w:numPr>
        <w:ind w:left="0" w:firstLine="567"/>
        <w:jc w:val="both"/>
      </w:pPr>
      <w:r w:rsidRPr="00492997">
        <w:t>Создать</w:t>
      </w:r>
      <w:r w:rsidR="00991541" w:rsidRPr="00492997">
        <w:t xml:space="preserve"> постоянно действующую </w:t>
      </w:r>
      <w:r w:rsidRPr="00492997">
        <w:t>комиссию по организации и проведению</w:t>
      </w:r>
      <w:r w:rsidR="00991541" w:rsidRPr="00492997">
        <w:t xml:space="preserve"> </w:t>
      </w:r>
      <w:r w:rsidR="00350E9C" w:rsidRPr="00492997">
        <w:t>торгов</w:t>
      </w:r>
      <w:r w:rsidR="00991541" w:rsidRPr="00492997">
        <w:t xml:space="preserve"> </w:t>
      </w:r>
      <w:r w:rsidR="00350E9C" w:rsidRPr="00492997">
        <w:t>(</w:t>
      </w:r>
      <w:r w:rsidR="00991541" w:rsidRPr="00492997">
        <w:t>аукционов</w:t>
      </w:r>
      <w:r w:rsidR="00350E9C" w:rsidRPr="00492997">
        <w:t>)</w:t>
      </w:r>
      <w:r w:rsidR="00991541" w:rsidRPr="00492997">
        <w:t xml:space="preserve"> </w:t>
      </w:r>
      <w:r w:rsidR="00350E9C" w:rsidRPr="00492997">
        <w:t>по продаже земельных участков или права</w:t>
      </w:r>
      <w:r w:rsidR="00453F16" w:rsidRPr="00492997">
        <w:t xml:space="preserve"> </w:t>
      </w:r>
      <w:r w:rsidR="00350E9C" w:rsidRPr="00492997">
        <w:t>на заключение</w:t>
      </w:r>
      <w:r w:rsidR="00453F16" w:rsidRPr="00492997">
        <w:t xml:space="preserve"> </w:t>
      </w:r>
      <w:r w:rsidR="00991541" w:rsidRPr="00492997">
        <w:t>договоров</w:t>
      </w:r>
      <w:r w:rsidR="00453F16" w:rsidRPr="00492997">
        <w:t xml:space="preserve"> аренды</w:t>
      </w:r>
      <w:r w:rsidR="004D59BB" w:rsidRPr="00492997">
        <w:t xml:space="preserve"> </w:t>
      </w:r>
      <w:r w:rsidR="00220AB3">
        <w:t xml:space="preserve">земельных </w:t>
      </w:r>
      <w:r w:rsidR="00991541" w:rsidRPr="00492997">
        <w:t>участков</w:t>
      </w:r>
      <w:r w:rsidR="00240DE6" w:rsidRPr="00492997">
        <w:t xml:space="preserve">, находящихся в собственности </w:t>
      </w:r>
      <w:r w:rsidR="00DD17D6" w:rsidRPr="00492997">
        <w:rPr>
          <w:b/>
        </w:rPr>
        <w:t xml:space="preserve"> </w:t>
      </w:r>
      <w:r w:rsidR="00000445" w:rsidRPr="00492997">
        <w:t>МО Новоладожское городское поселение</w:t>
      </w:r>
      <w:r w:rsidR="00000445" w:rsidRPr="00492997">
        <w:rPr>
          <w:b/>
        </w:rPr>
        <w:t xml:space="preserve"> </w:t>
      </w:r>
      <w:r w:rsidR="004D59BB" w:rsidRPr="00492997">
        <w:t>(далее - комиссия)</w:t>
      </w:r>
      <w:r w:rsidR="00220AB3">
        <w:t>.</w:t>
      </w:r>
    </w:p>
    <w:p w:rsidR="005021F3" w:rsidRDefault="005021F3" w:rsidP="005021F3">
      <w:pPr>
        <w:pStyle w:val="Style3"/>
        <w:widowControl/>
        <w:ind w:left="567"/>
        <w:jc w:val="both"/>
      </w:pPr>
    </w:p>
    <w:p w:rsidR="00220AB3" w:rsidRDefault="00220AB3" w:rsidP="00220AB3">
      <w:pPr>
        <w:pStyle w:val="a3"/>
        <w:numPr>
          <w:ilvl w:val="0"/>
          <w:numId w:val="3"/>
        </w:numPr>
        <w:ind w:left="0" w:firstLine="567"/>
      </w:pPr>
      <w:r w:rsidRPr="00492997">
        <w:t>Утвердить положение о комиссии (приложение №</w:t>
      </w:r>
      <w:r>
        <w:t xml:space="preserve"> 1</w:t>
      </w:r>
      <w:r w:rsidRPr="00492997">
        <w:t>).</w:t>
      </w:r>
    </w:p>
    <w:p w:rsidR="005021F3" w:rsidRDefault="005021F3" w:rsidP="005021F3">
      <w:pPr>
        <w:pStyle w:val="a3"/>
        <w:ind w:left="567" w:firstLine="0"/>
      </w:pPr>
    </w:p>
    <w:p w:rsidR="00220AB3" w:rsidRDefault="00220AB3" w:rsidP="00220AB3">
      <w:pPr>
        <w:pStyle w:val="a3"/>
        <w:numPr>
          <w:ilvl w:val="0"/>
          <w:numId w:val="3"/>
        </w:numPr>
        <w:ind w:left="0" w:firstLine="567"/>
      </w:pPr>
      <w:r w:rsidRPr="00492997">
        <w:t>Утвердить сост</w:t>
      </w:r>
      <w:r>
        <w:t xml:space="preserve">ав </w:t>
      </w:r>
      <w:r w:rsidRPr="00492997">
        <w:t>комиссии (приложение №</w:t>
      </w:r>
      <w:r>
        <w:t xml:space="preserve"> 2</w:t>
      </w:r>
      <w:r w:rsidRPr="00492997">
        <w:t>).</w:t>
      </w:r>
    </w:p>
    <w:p w:rsidR="005021F3" w:rsidRPr="00492997" w:rsidRDefault="005021F3" w:rsidP="005021F3">
      <w:pPr>
        <w:pStyle w:val="a3"/>
        <w:ind w:left="567" w:firstLine="0"/>
      </w:pPr>
    </w:p>
    <w:p w:rsidR="00220AB3" w:rsidRPr="005021F3" w:rsidRDefault="00220AB3" w:rsidP="00220AB3">
      <w:pPr>
        <w:pStyle w:val="Style3"/>
        <w:widowControl/>
        <w:numPr>
          <w:ilvl w:val="0"/>
          <w:numId w:val="3"/>
        </w:numPr>
        <w:ind w:left="0" w:firstLine="567"/>
        <w:jc w:val="both"/>
        <w:rPr>
          <w:rStyle w:val="FontStyle25"/>
          <w:color w:val="auto"/>
          <w:sz w:val="24"/>
          <w:szCs w:val="24"/>
        </w:rPr>
      </w:pPr>
      <w:r w:rsidRPr="00492997">
        <w:t xml:space="preserve">Назначить аукционистом </w:t>
      </w:r>
      <w:r w:rsidRPr="00492997">
        <w:rPr>
          <w:rStyle w:val="FontStyle25"/>
          <w:sz w:val="24"/>
          <w:szCs w:val="24"/>
        </w:rPr>
        <w:t>начальника отдела по управлению муниципальным имуществом администрации Новоладожского городского поселения</w:t>
      </w:r>
      <w:r>
        <w:rPr>
          <w:rStyle w:val="FontStyle25"/>
          <w:sz w:val="24"/>
          <w:szCs w:val="24"/>
        </w:rPr>
        <w:t xml:space="preserve"> Ерошкову Н. Ю.</w:t>
      </w:r>
    </w:p>
    <w:p w:rsidR="005021F3" w:rsidRPr="00220AB3" w:rsidRDefault="005021F3" w:rsidP="005021F3">
      <w:pPr>
        <w:pStyle w:val="Style3"/>
        <w:widowControl/>
        <w:ind w:left="567"/>
        <w:jc w:val="both"/>
        <w:rPr>
          <w:rStyle w:val="FontStyle25"/>
          <w:color w:val="auto"/>
          <w:sz w:val="24"/>
          <w:szCs w:val="24"/>
        </w:rPr>
      </w:pPr>
    </w:p>
    <w:p w:rsidR="00220AB3" w:rsidRDefault="005148AB" w:rsidP="00220AB3">
      <w:pPr>
        <w:pStyle w:val="Style3"/>
        <w:widowControl/>
        <w:numPr>
          <w:ilvl w:val="0"/>
          <w:numId w:val="3"/>
        </w:numPr>
        <w:ind w:left="0" w:firstLine="567"/>
        <w:jc w:val="both"/>
      </w:pPr>
      <w:r w:rsidRPr="00220AB3">
        <w:t xml:space="preserve">Постановление администрации Новоладожского городского поселения № </w:t>
      </w:r>
      <w:r w:rsidR="005021F3">
        <w:t>412</w:t>
      </w:r>
      <w:r w:rsidRPr="00220AB3">
        <w:t xml:space="preserve"> от </w:t>
      </w:r>
      <w:r w:rsidR="005021F3">
        <w:t>15</w:t>
      </w:r>
      <w:r w:rsidRPr="00220AB3">
        <w:t>.</w:t>
      </w:r>
      <w:r w:rsidR="005021F3">
        <w:t>07</w:t>
      </w:r>
      <w:r w:rsidRPr="00220AB3">
        <w:t xml:space="preserve">.2015 года «О </w:t>
      </w:r>
      <w:r w:rsidR="005021F3">
        <w:t>создании комиссии по организации и проведению торгов (аукционов)</w:t>
      </w:r>
      <w:r w:rsidR="00C2017B">
        <w:t xml:space="preserve"> </w:t>
      </w:r>
      <w:r w:rsidR="005021F3">
        <w:t>по продаже земельных участков или права на заключение д</w:t>
      </w:r>
      <w:r w:rsidR="00C2017B">
        <w:t>о</w:t>
      </w:r>
      <w:r w:rsidR="005021F3">
        <w:t>говоров аренды земельных участков, находящихся в собственности МО Новоладожское городское поселение и земельных участков государственная собственность на которые не разграничена</w:t>
      </w:r>
      <w:r w:rsidRPr="00220AB3">
        <w:t>» считать утратившим силу с даты выхода настоящего постановления.</w:t>
      </w:r>
    </w:p>
    <w:p w:rsidR="005021F3" w:rsidRDefault="005021F3" w:rsidP="005021F3">
      <w:pPr>
        <w:pStyle w:val="Style3"/>
        <w:widowControl/>
        <w:ind w:left="567"/>
        <w:jc w:val="both"/>
      </w:pPr>
    </w:p>
    <w:p w:rsidR="00824AAC" w:rsidRPr="00220AB3" w:rsidRDefault="00DD17D6" w:rsidP="00220AB3">
      <w:pPr>
        <w:pStyle w:val="Style3"/>
        <w:widowControl/>
        <w:numPr>
          <w:ilvl w:val="0"/>
          <w:numId w:val="3"/>
        </w:numPr>
        <w:ind w:left="0" w:firstLine="567"/>
        <w:jc w:val="both"/>
      </w:pPr>
      <w:r w:rsidRPr="00220AB3">
        <w:t>Контроль исполнения</w:t>
      </w:r>
      <w:r w:rsidR="00824AAC" w:rsidRPr="00220AB3">
        <w:t xml:space="preserve"> настоящего постановления оставляю за собой.</w:t>
      </w:r>
    </w:p>
    <w:p w:rsidR="00824AAC" w:rsidRDefault="00824AAC" w:rsidP="00824AAC">
      <w:pPr>
        <w:spacing w:line="360" w:lineRule="auto"/>
        <w:jc w:val="both"/>
        <w:rPr>
          <w:sz w:val="24"/>
          <w:szCs w:val="24"/>
        </w:rPr>
      </w:pPr>
    </w:p>
    <w:p w:rsidR="00220AB3" w:rsidRPr="00492997" w:rsidRDefault="00220AB3" w:rsidP="00824AAC">
      <w:pPr>
        <w:spacing w:line="360" w:lineRule="auto"/>
        <w:jc w:val="both"/>
        <w:rPr>
          <w:sz w:val="24"/>
          <w:szCs w:val="24"/>
        </w:rPr>
      </w:pPr>
    </w:p>
    <w:p w:rsidR="00824AAC" w:rsidRPr="00492997" w:rsidRDefault="003F1965" w:rsidP="005021F3">
      <w:pPr>
        <w:ind w:left="1276"/>
        <w:rPr>
          <w:sz w:val="24"/>
          <w:szCs w:val="24"/>
        </w:rPr>
      </w:pPr>
      <w:r w:rsidRPr="00492997">
        <w:rPr>
          <w:sz w:val="24"/>
          <w:szCs w:val="24"/>
        </w:rPr>
        <w:t>Глава</w:t>
      </w:r>
      <w:r w:rsidR="00453F16" w:rsidRPr="00492997">
        <w:rPr>
          <w:sz w:val="24"/>
          <w:szCs w:val="24"/>
        </w:rPr>
        <w:t xml:space="preserve"> администрации  </w:t>
      </w:r>
      <w:r w:rsidR="00DD17D6" w:rsidRPr="00492997">
        <w:rPr>
          <w:sz w:val="24"/>
          <w:szCs w:val="24"/>
        </w:rPr>
        <w:t xml:space="preserve">                                              О.С. Баранова</w:t>
      </w:r>
    </w:p>
    <w:p w:rsidR="00991541" w:rsidRDefault="00991541" w:rsidP="00824AAC">
      <w:pPr>
        <w:spacing w:line="360" w:lineRule="auto"/>
        <w:ind w:left="7788"/>
        <w:rPr>
          <w:sz w:val="28"/>
          <w:szCs w:val="28"/>
        </w:rPr>
      </w:pPr>
    </w:p>
    <w:p w:rsidR="005021F3" w:rsidRDefault="005021F3" w:rsidP="00824AAC">
      <w:pPr>
        <w:spacing w:line="360" w:lineRule="auto"/>
        <w:ind w:left="7788"/>
        <w:rPr>
          <w:sz w:val="28"/>
          <w:szCs w:val="28"/>
        </w:rPr>
      </w:pPr>
    </w:p>
    <w:p w:rsidR="005021F3" w:rsidRDefault="005021F3" w:rsidP="002E7450">
      <w:pPr>
        <w:rPr>
          <w:sz w:val="16"/>
          <w:szCs w:val="16"/>
        </w:rPr>
      </w:pPr>
      <w:r>
        <w:rPr>
          <w:sz w:val="16"/>
          <w:szCs w:val="16"/>
        </w:rPr>
        <w:t>Казеннова А.А.</w:t>
      </w:r>
    </w:p>
    <w:p w:rsidR="00953687" w:rsidRPr="002E7450" w:rsidRDefault="002E7450" w:rsidP="002E7450">
      <w:pPr>
        <w:rPr>
          <w:sz w:val="16"/>
          <w:szCs w:val="16"/>
        </w:rPr>
      </w:pPr>
      <w:r>
        <w:rPr>
          <w:sz w:val="16"/>
          <w:szCs w:val="16"/>
        </w:rPr>
        <w:t xml:space="preserve"> 8(81363)31-652</w:t>
      </w:r>
    </w:p>
    <w:p w:rsidR="00D61DC2" w:rsidRDefault="00824AAC" w:rsidP="00D61DC2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lastRenderedPageBreak/>
        <w:t xml:space="preserve">Приложение </w:t>
      </w:r>
      <w:r w:rsidR="004D59BB" w:rsidRPr="005021F3">
        <w:rPr>
          <w:sz w:val="24"/>
          <w:szCs w:val="24"/>
        </w:rPr>
        <w:t>№</w:t>
      </w:r>
      <w:r w:rsidR="005021F3">
        <w:rPr>
          <w:sz w:val="24"/>
          <w:szCs w:val="24"/>
        </w:rPr>
        <w:t xml:space="preserve"> </w:t>
      </w:r>
      <w:r w:rsidR="004D59BB" w:rsidRPr="005021F3">
        <w:rPr>
          <w:sz w:val="24"/>
          <w:szCs w:val="24"/>
        </w:rPr>
        <w:t>1</w:t>
      </w:r>
    </w:p>
    <w:p w:rsidR="00D61DC2" w:rsidRPr="005021F3" w:rsidRDefault="00D61DC2" w:rsidP="00D61DC2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t>к постановлению администрации</w:t>
      </w:r>
    </w:p>
    <w:p w:rsidR="00D61DC2" w:rsidRPr="005021F3" w:rsidRDefault="00D61DC2" w:rsidP="00D61DC2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t>Новоладожского городского поселения</w:t>
      </w:r>
    </w:p>
    <w:p w:rsidR="00D61DC2" w:rsidRPr="005021F3" w:rsidRDefault="00D61DC2" w:rsidP="00D61DC2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t xml:space="preserve">« </w:t>
      </w:r>
      <w:r w:rsidR="00FB2A41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5021F3">
        <w:rPr>
          <w:sz w:val="24"/>
          <w:szCs w:val="24"/>
        </w:rPr>
        <w:t xml:space="preserve">» </w:t>
      </w:r>
      <w:r w:rsidR="00FB2A41">
        <w:rPr>
          <w:sz w:val="24"/>
          <w:szCs w:val="24"/>
        </w:rPr>
        <w:t xml:space="preserve">апреля </w:t>
      </w:r>
      <w:r w:rsidRPr="005021F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021F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5021F3">
        <w:rPr>
          <w:sz w:val="24"/>
          <w:szCs w:val="24"/>
        </w:rPr>
        <w:t xml:space="preserve"> № </w:t>
      </w:r>
      <w:r w:rsidR="00FB2A41">
        <w:rPr>
          <w:sz w:val="24"/>
          <w:szCs w:val="24"/>
        </w:rPr>
        <w:t>238</w:t>
      </w: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4E7018" w:rsidRDefault="004E7018" w:rsidP="00D61DC2">
      <w:pPr>
        <w:jc w:val="center"/>
        <w:rPr>
          <w:sz w:val="24"/>
          <w:szCs w:val="24"/>
        </w:rPr>
      </w:pPr>
    </w:p>
    <w:p w:rsidR="004E7018" w:rsidRDefault="004E7018" w:rsidP="00D61DC2">
      <w:pPr>
        <w:jc w:val="center"/>
        <w:rPr>
          <w:sz w:val="24"/>
          <w:szCs w:val="24"/>
        </w:rPr>
      </w:pPr>
    </w:p>
    <w:p w:rsidR="00D61DC2" w:rsidRDefault="00D61DC2" w:rsidP="00D61DC2">
      <w:pPr>
        <w:jc w:val="center"/>
        <w:rPr>
          <w:sz w:val="24"/>
          <w:szCs w:val="24"/>
        </w:rPr>
      </w:pPr>
      <w:r w:rsidRPr="00D61DC2">
        <w:rPr>
          <w:sz w:val="24"/>
          <w:szCs w:val="24"/>
        </w:rPr>
        <w:t>ПОЛОЖЕНИЕ</w:t>
      </w:r>
    </w:p>
    <w:p w:rsidR="004E7018" w:rsidRPr="00D61DC2" w:rsidRDefault="004E7018" w:rsidP="00D61DC2">
      <w:pPr>
        <w:jc w:val="center"/>
        <w:rPr>
          <w:sz w:val="24"/>
          <w:szCs w:val="24"/>
        </w:rPr>
      </w:pPr>
    </w:p>
    <w:p w:rsidR="00D61DC2" w:rsidRPr="00D61DC2" w:rsidRDefault="00D61DC2" w:rsidP="00D61DC2">
      <w:pPr>
        <w:jc w:val="center"/>
        <w:rPr>
          <w:sz w:val="24"/>
          <w:szCs w:val="24"/>
        </w:rPr>
      </w:pPr>
      <w:r w:rsidRPr="00D61DC2">
        <w:rPr>
          <w:sz w:val="24"/>
          <w:szCs w:val="24"/>
        </w:rPr>
        <w:t>о комиссии по 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 МО Новоладожское городское поселение.</w:t>
      </w:r>
    </w:p>
    <w:p w:rsidR="00D61DC2" w:rsidRDefault="00D61DC2" w:rsidP="00D61DC2">
      <w:pPr>
        <w:jc w:val="center"/>
        <w:rPr>
          <w:sz w:val="24"/>
          <w:szCs w:val="24"/>
        </w:rPr>
      </w:pPr>
    </w:p>
    <w:p w:rsidR="00D61DC2" w:rsidRPr="00D61DC2" w:rsidRDefault="00D61DC2" w:rsidP="00D61DC2">
      <w:pPr>
        <w:jc w:val="center"/>
        <w:rPr>
          <w:sz w:val="24"/>
          <w:szCs w:val="24"/>
        </w:rPr>
      </w:pPr>
      <w:r w:rsidRPr="00D61DC2">
        <w:rPr>
          <w:sz w:val="24"/>
          <w:szCs w:val="24"/>
          <w:lang w:val="en-US"/>
        </w:rPr>
        <w:t>I</w:t>
      </w:r>
      <w:r w:rsidRPr="00D61DC2">
        <w:rPr>
          <w:sz w:val="24"/>
          <w:szCs w:val="24"/>
        </w:rPr>
        <w:t>. Общие положения</w:t>
      </w:r>
    </w:p>
    <w:p w:rsidR="00D61DC2" w:rsidRDefault="00D61DC2" w:rsidP="00D61DC2">
      <w:pPr>
        <w:jc w:val="both"/>
        <w:rPr>
          <w:sz w:val="28"/>
          <w:szCs w:val="28"/>
        </w:rPr>
      </w:pP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1.1. Комиссия по организации и проведению торгов (аукционов) по продаже земельных участков или права на заключение договоров аренды</w:t>
      </w:r>
      <w:r>
        <w:rPr>
          <w:sz w:val="24"/>
          <w:szCs w:val="24"/>
        </w:rPr>
        <w:t xml:space="preserve"> земельных </w:t>
      </w:r>
      <w:r w:rsidRPr="00D61DC2">
        <w:rPr>
          <w:sz w:val="24"/>
          <w:szCs w:val="24"/>
        </w:rPr>
        <w:t>участков, находящихся в собственности МО Новоладожское городское поселение (далее – Комиссия) является постоянно действующим органом для подготовки и проведения торгов (аукционов) по продаже земельных участков или права на заключение договоров аренды таких земельных участков на территории МО Новоладожское городское поселение, а также для подведения итогов торгов и их анализа.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1.2. Комиссия в своей деятельности руководствуется Конституцией Российской Федерации, законодательством Российской Федерации, а также настоящим Положением.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</w:p>
    <w:p w:rsidR="00D61DC2" w:rsidRPr="00D61DC2" w:rsidRDefault="00D61DC2" w:rsidP="00D61DC2">
      <w:pPr>
        <w:ind w:firstLine="567"/>
        <w:jc w:val="center"/>
        <w:rPr>
          <w:sz w:val="24"/>
          <w:szCs w:val="24"/>
        </w:rPr>
      </w:pPr>
      <w:r w:rsidRPr="00D61DC2">
        <w:rPr>
          <w:sz w:val="24"/>
          <w:szCs w:val="24"/>
          <w:lang w:val="en-US"/>
        </w:rPr>
        <w:t>II</w:t>
      </w:r>
      <w:r w:rsidRPr="00D61DC2">
        <w:rPr>
          <w:sz w:val="24"/>
          <w:szCs w:val="24"/>
        </w:rPr>
        <w:t>. Основные цели и задачи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61DC2">
        <w:rPr>
          <w:sz w:val="24"/>
          <w:szCs w:val="24"/>
        </w:rPr>
        <w:t>Комиссия осуществляет проведение торгов (аукционов) по продаже земельных участков или права на заключение договоров аренды таких земельных участков на территории МО Новоладожское городское поселение.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D61DC2">
        <w:rPr>
          <w:sz w:val="24"/>
          <w:szCs w:val="24"/>
        </w:rPr>
        <w:t>. Комиссия: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осуществляет проверку предоставленных документов на земельные участки в соответствии с требованиями действующего законодательства;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готовит другие необходимые документы для проведения торгов;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утверждает результаты проведения торгов;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проводит анализ результатов проведения торгов (аукционов), в том числе финансовых, и принимает решение по улучшению работы комиссии, составлению документации по проведению торгов.</w:t>
      </w:r>
    </w:p>
    <w:p w:rsidR="00D61DC2" w:rsidRPr="00D61DC2" w:rsidRDefault="00D61DC2" w:rsidP="00D61DC2">
      <w:pPr>
        <w:ind w:firstLine="567"/>
        <w:jc w:val="center"/>
        <w:rPr>
          <w:sz w:val="24"/>
          <w:szCs w:val="24"/>
        </w:rPr>
      </w:pPr>
    </w:p>
    <w:p w:rsidR="00D61DC2" w:rsidRPr="00D61DC2" w:rsidRDefault="00D61DC2" w:rsidP="00D61DC2">
      <w:pPr>
        <w:ind w:firstLine="567"/>
        <w:jc w:val="center"/>
        <w:rPr>
          <w:sz w:val="24"/>
          <w:szCs w:val="24"/>
        </w:rPr>
      </w:pPr>
      <w:r w:rsidRPr="00D61DC2">
        <w:rPr>
          <w:sz w:val="24"/>
          <w:szCs w:val="24"/>
          <w:lang w:val="en-US"/>
        </w:rPr>
        <w:t>III</w:t>
      </w:r>
      <w:r w:rsidRPr="00D61DC2">
        <w:rPr>
          <w:sz w:val="24"/>
          <w:szCs w:val="24"/>
        </w:rPr>
        <w:t xml:space="preserve">. Права и обязанности 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3.1. Комиссия имеет право: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предлагать перечень земельных участков, выставляемых на торги;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определять формы проведения торгов - открытые или закрытые;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снимать с рассмотрения земельные участки, которые, по мнению комиссии, не обеспечены необходимой документацией соответствующего качества;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определять инвестиционные условия проведения торгов (конкурсов, аукционов) в порядке, определенном действующим законодательством.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3.2. Комиссия обязана: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не разглашать сведения, имеющие служебный или конфиденциальный характер;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информировать заинтересованные физические и юридические лица о принятых решениях;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lastRenderedPageBreak/>
        <w:t>- оформлять решения протоколами;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- осуществлять свою работу в соответствии с действующим законодательством.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</w:p>
    <w:p w:rsidR="00D61DC2" w:rsidRPr="00D61DC2" w:rsidRDefault="00D61DC2" w:rsidP="00D61DC2">
      <w:pPr>
        <w:ind w:firstLine="567"/>
        <w:jc w:val="center"/>
        <w:rPr>
          <w:sz w:val="24"/>
          <w:szCs w:val="24"/>
        </w:rPr>
      </w:pPr>
      <w:r w:rsidRPr="00D61DC2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Порядок работы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4.1. Комиссия осуществляет подбор земельных участков по их месторасположению и целевому назначению для выставления на торги.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4.2. В случае проведения закрытого аукциона Комиссия определяет круг участников, которым будут направлены приглашения на участие в торгах.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4.3. Комиссия несет ответственность за соответствие принятых решений действующему законодательству.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4.4. Решения Комиссии принимаются простым большинством голосов членов комиссии, участвующих в заседании. При равенстве голосов председатель комиссии имеет право решающего голоса. Заседание Комиссии считается правомочным, если в нем участвовало не менее 2/3 членов комиссии.</w:t>
      </w:r>
    </w:p>
    <w:p w:rsidR="00D61DC2" w:rsidRPr="00D61DC2" w:rsidRDefault="00D61DC2" w:rsidP="00D61DC2">
      <w:pPr>
        <w:ind w:firstLine="567"/>
        <w:jc w:val="both"/>
        <w:rPr>
          <w:sz w:val="24"/>
          <w:szCs w:val="24"/>
        </w:rPr>
      </w:pPr>
      <w:r w:rsidRPr="00D61DC2">
        <w:rPr>
          <w:sz w:val="24"/>
          <w:szCs w:val="24"/>
        </w:rPr>
        <w:t>4.5. Результаты заседания комиссии оформляются протоколом.</w:t>
      </w: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4E7018" w:rsidRDefault="004E7018" w:rsidP="004E7018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4E7018" w:rsidRPr="005021F3" w:rsidRDefault="004E7018" w:rsidP="004E7018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t>к постановлению администрации</w:t>
      </w:r>
    </w:p>
    <w:p w:rsidR="004E7018" w:rsidRPr="005021F3" w:rsidRDefault="004E7018" w:rsidP="004E7018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t>Новоладожского городского поселения</w:t>
      </w:r>
    </w:p>
    <w:p w:rsidR="004E7018" w:rsidRPr="005021F3" w:rsidRDefault="004E7018" w:rsidP="004E7018">
      <w:pPr>
        <w:jc w:val="right"/>
        <w:rPr>
          <w:sz w:val="24"/>
          <w:szCs w:val="24"/>
        </w:rPr>
      </w:pPr>
      <w:r w:rsidRPr="005021F3">
        <w:rPr>
          <w:sz w:val="24"/>
          <w:szCs w:val="24"/>
        </w:rPr>
        <w:t xml:space="preserve">« </w:t>
      </w:r>
      <w:r w:rsidR="00FB2A41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5021F3">
        <w:rPr>
          <w:sz w:val="24"/>
          <w:szCs w:val="24"/>
        </w:rPr>
        <w:t xml:space="preserve">» </w:t>
      </w:r>
      <w:r w:rsidR="00FB2A41">
        <w:rPr>
          <w:sz w:val="24"/>
          <w:szCs w:val="24"/>
        </w:rPr>
        <w:t>апреля</w:t>
      </w:r>
      <w:r w:rsidRPr="005021F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021F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5021F3">
        <w:rPr>
          <w:sz w:val="24"/>
          <w:szCs w:val="24"/>
        </w:rPr>
        <w:t xml:space="preserve"> № </w:t>
      </w:r>
      <w:r w:rsidR="00FB2A41">
        <w:rPr>
          <w:sz w:val="24"/>
          <w:szCs w:val="24"/>
        </w:rPr>
        <w:t>238</w:t>
      </w:r>
    </w:p>
    <w:p w:rsidR="00D61DC2" w:rsidRDefault="00D61DC2" w:rsidP="00D61DC2">
      <w:pPr>
        <w:jc w:val="center"/>
        <w:rPr>
          <w:sz w:val="24"/>
          <w:szCs w:val="24"/>
        </w:rPr>
      </w:pPr>
    </w:p>
    <w:p w:rsidR="004E7018" w:rsidRDefault="004E7018" w:rsidP="00D61DC2">
      <w:pPr>
        <w:jc w:val="center"/>
        <w:rPr>
          <w:sz w:val="24"/>
          <w:szCs w:val="24"/>
        </w:rPr>
      </w:pPr>
    </w:p>
    <w:p w:rsidR="004E7018" w:rsidRDefault="004E7018" w:rsidP="00D61DC2">
      <w:pPr>
        <w:jc w:val="center"/>
        <w:rPr>
          <w:sz w:val="24"/>
          <w:szCs w:val="24"/>
        </w:rPr>
      </w:pPr>
    </w:p>
    <w:p w:rsidR="004E7018" w:rsidRPr="004E7018" w:rsidRDefault="004E7018" w:rsidP="00D61DC2">
      <w:pPr>
        <w:jc w:val="center"/>
        <w:rPr>
          <w:sz w:val="24"/>
          <w:szCs w:val="24"/>
        </w:rPr>
      </w:pPr>
    </w:p>
    <w:p w:rsidR="00D61DC2" w:rsidRDefault="00D61DC2" w:rsidP="00D61DC2">
      <w:pPr>
        <w:jc w:val="center"/>
        <w:rPr>
          <w:sz w:val="24"/>
          <w:szCs w:val="24"/>
        </w:rPr>
      </w:pPr>
      <w:r w:rsidRPr="004E7018">
        <w:rPr>
          <w:sz w:val="24"/>
          <w:szCs w:val="24"/>
        </w:rPr>
        <w:t>СОСТАВ</w:t>
      </w:r>
    </w:p>
    <w:p w:rsidR="004E7018" w:rsidRPr="004E7018" w:rsidRDefault="004E7018" w:rsidP="00D61DC2">
      <w:pPr>
        <w:jc w:val="center"/>
        <w:rPr>
          <w:sz w:val="24"/>
          <w:szCs w:val="24"/>
        </w:rPr>
      </w:pPr>
    </w:p>
    <w:p w:rsidR="00D61DC2" w:rsidRPr="004E7018" w:rsidRDefault="00D61DC2" w:rsidP="00D61DC2">
      <w:pPr>
        <w:jc w:val="center"/>
        <w:rPr>
          <w:sz w:val="24"/>
          <w:szCs w:val="24"/>
        </w:rPr>
      </w:pPr>
      <w:r w:rsidRPr="004E7018">
        <w:rPr>
          <w:sz w:val="24"/>
          <w:szCs w:val="24"/>
        </w:rPr>
        <w:t>комиссии по 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 МО Новоладожское городское поселение.</w:t>
      </w:r>
    </w:p>
    <w:p w:rsidR="00D61DC2" w:rsidRDefault="00D61DC2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4E7018" w:rsidRPr="004E7018" w:rsidRDefault="004E7018" w:rsidP="005021F3">
      <w:pPr>
        <w:spacing w:line="360" w:lineRule="auto"/>
        <w:ind w:left="7788"/>
        <w:jc w:val="right"/>
        <w:rPr>
          <w:sz w:val="24"/>
          <w:szCs w:val="24"/>
        </w:rPr>
      </w:pPr>
    </w:p>
    <w:p w:rsidR="00D61DC2" w:rsidRPr="004E7018" w:rsidRDefault="00D61DC2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Председатель комиссии:</w:t>
      </w:r>
    </w:p>
    <w:p w:rsidR="00D61DC2" w:rsidRPr="004E7018" w:rsidRDefault="00D61DC2" w:rsidP="004E7018">
      <w:pPr>
        <w:ind w:left="2127" w:hanging="2127"/>
        <w:rPr>
          <w:sz w:val="24"/>
          <w:szCs w:val="24"/>
        </w:rPr>
      </w:pPr>
      <w:r w:rsidRPr="004E7018">
        <w:rPr>
          <w:sz w:val="24"/>
          <w:szCs w:val="24"/>
        </w:rPr>
        <w:t>Ерошкова Н.Ю. – начальник отдела по управлению муниципальным имуществом</w:t>
      </w:r>
    </w:p>
    <w:p w:rsidR="004E7018" w:rsidRDefault="004E7018" w:rsidP="004E7018">
      <w:pPr>
        <w:rPr>
          <w:sz w:val="24"/>
          <w:szCs w:val="24"/>
        </w:rPr>
      </w:pPr>
    </w:p>
    <w:p w:rsidR="00D61DC2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Заместитель председателя комиссии:</w:t>
      </w:r>
    </w:p>
    <w:p w:rsidR="004E7018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Король А.П. - заместитель главы администрации</w:t>
      </w:r>
    </w:p>
    <w:p w:rsidR="004E7018" w:rsidRPr="004E7018" w:rsidRDefault="004E7018" w:rsidP="004E7018">
      <w:pPr>
        <w:rPr>
          <w:sz w:val="24"/>
          <w:szCs w:val="24"/>
        </w:rPr>
      </w:pPr>
    </w:p>
    <w:p w:rsidR="004E7018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Члены комиссии:</w:t>
      </w:r>
    </w:p>
    <w:p w:rsidR="004E7018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Кравцова Е.К. – начальник финансово-экономического отдела</w:t>
      </w:r>
    </w:p>
    <w:p w:rsid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Рыжова Н.В. – начальник общего отдела</w:t>
      </w:r>
    </w:p>
    <w:p w:rsidR="004E7018" w:rsidRPr="004E7018" w:rsidRDefault="004E7018" w:rsidP="004E7018">
      <w:pPr>
        <w:rPr>
          <w:sz w:val="24"/>
          <w:szCs w:val="24"/>
        </w:rPr>
      </w:pPr>
      <w:r>
        <w:rPr>
          <w:sz w:val="24"/>
          <w:szCs w:val="24"/>
        </w:rPr>
        <w:t>Смирнова Т.А. – начальник отдела жилищно-коммунального хозяйства</w:t>
      </w:r>
    </w:p>
    <w:p w:rsidR="004E7018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Цветков И.Е. – депутат Совета депутатов МО Новоладожское городское поселение</w:t>
      </w:r>
    </w:p>
    <w:p w:rsidR="004E7018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Алешина К.Ю. – ведущий специалист-архитектор</w:t>
      </w:r>
    </w:p>
    <w:p w:rsidR="004E7018" w:rsidRPr="004E7018" w:rsidRDefault="004E7018" w:rsidP="004E7018">
      <w:pPr>
        <w:rPr>
          <w:sz w:val="24"/>
          <w:szCs w:val="24"/>
        </w:rPr>
      </w:pPr>
    </w:p>
    <w:p w:rsidR="004E7018" w:rsidRPr="004E7018" w:rsidRDefault="004E7018" w:rsidP="004E7018">
      <w:pPr>
        <w:rPr>
          <w:sz w:val="24"/>
          <w:szCs w:val="24"/>
        </w:rPr>
      </w:pPr>
      <w:r w:rsidRPr="004E7018">
        <w:rPr>
          <w:sz w:val="24"/>
          <w:szCs w:val="24"/>
        </w:rPr>
        <w:t>Секретарь:</w:t>
      </w:r>
    </w:p>
    <w:p w:rsidR="004E7018" w:rsidRPr="004E7018" w:rsidRDefault="004E7018" w:rsidP="004E7018">
      <w:pPr>
        <w:rPr>
          <w:sz w:val="24"/>
          <w:szCs w:val="24"/>
        </w:rPr>
      </w:pPr>
      <w:r>
        <w:rPr>
          <w:sz w:val="24"/>
          <w:szCs w:val="24"/>
        </w:rPr>
        <w:t>Казеннова А.А.</w:t>
      </w:r>
      <w:r w:rsidRPr="004E7018">
        <w:rPr>
          <w:sz w:val="24"/>
          <w:szCs w:val="24"/>
        </w:rPr>
        <w:t>– ведущий специалист-землеустроитель</w:t>
      </w:r>
    </w:p>
    <w:p w:rsidR="004E7018" w:rsidRDefault="004E7018" w:rsidP="004E7018">
      <w:pPr>
        <w:rPr>
          <w:sz w:val="24"/>
          <w:szCs w:val="24"/>
        </w:rPr>
      </w:pPr>
    </w:p>
    <w:sectPr w:rsidR="004E7018" w:rsidSect="00220AB3">
      <w:pgSz w:w="11906" w:h="16838" w:code="9"/>
      <w:pgMar w:top="851" w:right="1133" w:bottom="709" w:left="1134" w:header="510" w:footer="51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CB3"/>
    <w:multiLevelType w:val="hybridMultilevel"/>
    <w:tmpl w:val="6790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B23"/>
    <w:multiLevelType w:val="hybridMultilevel"/>
    <w:tmpl w:val="4590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5C7D"/>
    <w:multiLevelType w:val="multilevel"/>
    <w:tmpl w:val="ACA83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A6910D5"/>
    <w:multiLevelType w:val="hybridMultilevel"/>
    <w:tmpl w:val="D156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AAC"/>
    <w:rsid w:val="00000445"/>
    <w:rsid w:val="00035772"/>
    <w:rsid w:val="00052E9B"/>
    <w:rsid w:val="00101D43"/>
    <w:rsid w:val="001137AA"/>
    <w:rsid w:val="00116694"/>
    <w:rsid w:val="00154A24"/>
    <w:rsid w:val="001A3D76"/>
    <w:rsid w:val="001B4D32"/>
    <w:rsid w:val="001B7A81"/>
    <w:rsid w:val="001C7474"/>
    <w:rsid w:val="001D0EB8"/>
    <w:rsid w:val="001E2B98"/>
    <w:rsid w:val="001F38BA"/>
    <w:rsid w:val="00220AB3"/>
    <w:rsid w:val="00240DDE"/>
    <w:rsid w:val="00240DE6"/>
    <w:rsid w:val="002736AF"/>
    <w:rsid w:val="002E7450"/>
    <w:rsid w:val="00350E9C"/>
    <w:rsid w:val="003A68B9"/>
    <w:rsid w:val="003F1965"/>
    <w:rsid w:val="00434E38"/>
    <w:rsid w:val="00453F16"/>
    <w:rsid w:val="00473E95"/>
    <w:rsid w:val="0047596B"/>
    <w:rsid w:val="00492997"/>
    <w:rsid w:val="004D59BB"/>
    <w:rsid w:val="004E46D3"/>
    <w:rsid w:val="004E7018"/>
    <w:rsid w:val="005021F3"/>
    <w:rsid w:val="005148AB"/>
    <w:rsid w:val="00533F81"/>
    <w:rsid w:val="00535FFF"/>
    <w:rsid w:val="005411C1"/>
    <w:rsid w:val="005439FD"/>
    <w:rsid w:val="005836CB"/>
    <w:rsid w:val="005C175C"/>
    <w:rsid w:val="005F2115"/>
    <w:rsid w:val="00687708"/>
    <w:rsid w:val="006A4AE3"/>
    <w:rsid w:val="006D574B"/>
    <w:rsid w:val="006F655A"/>
    <w:rsid w:val="00765ED6"/>
    <w:rsid w:val="007770B5"/>
    <w:rsid w:val="007B4A86"/>
    <w:rsid w:val="00824AAC"/>
    <w:rsid w:val="00897606"/>
    <w:rsid w:val="008A2758"/>
    <w:rsid w:val="00950AF8"/>
    <w:rsid w:val="00953687"/>
    <w:rsid w:val="0096241F"/>
    <w:rsid w:val="00965C29"/>
    <w:rsid w:val="00991541"/>
    <w:rsid w:val="00A05341"/>
    <w:rsid w:val="00A17DD4"/>
    <w:rsid w:val="00A23510"/>
    <w:rsid w:val="00A65BBC"/>
    <w:rsid w:val="00AF4CB7"/>
    <w:rsid w:val="00B348BF"/>
    <w:rsid w:val="00B43812"/>
    <w:rsid w:val="00B60A28"/>
    <w:rsid w:val="00C2017B"/>
    <w:rsid w:val="00C704F9"/>
    <w:rsid w:val="00C90EB9"/>
    <w:rsid w:val="00C95D7F"/>
    <w:rsid w:val="00CD09A9"/>
    <w:rsid w:val="00D61DC2"/>
    <w:rsid w:val="00D73125"/>
    <w:rsid w:val="00DD17D6"/>
    <w:rsid w:val="00DF0245"/>
    <w:rsid w:val="00E03590"/>
    <w:rsid w:val="00E43872"/>
    <w:rsid w:val="00E55C43"/>
    <w:rsid w:val="00E61CDB"/>
    <w:rsid w:val="00EA797B"/>
    <w:rsid w:val="00F07628"/>
    <w:rsid w:val="00F20EA1"/>
    <w:rsid w:val="00F460F9"/>
    <w:rsid w:val="00F654C5"/>
    <w:rsid w:val="00F83C52"/>
    <w:rsid w:val="00FB2A41"/>
    <w:rsid w:val="00FB629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24AA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4AAC"/>
    <w:pPr>
      <w:spacing w:line="29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824A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824AA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53F16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9BB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0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A235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2E745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Ольга Сиговская</cp:lastModifiedBy>
  <cp:revision>2</cp:revision>
  <cp:lastPrinted>2016-04-19T08:40:00Z</cp:lastPrinted>
  <dcterms:created xsi:type="dcterms:W3CDTF">2016-04-27T05:35:00Z</dcterms:created>
  <dcterms:modified xsi:type="dcterms:W3CDTF">2016-04-27T05:35:00Z</dcterms:modified>
</cp:coreProperties>
</file>