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Формирование бюджета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0631 Доходы местных бюджетов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0632 Расходы местных бюджетов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1354 Социально-экономическое развитие городских и сельских поселений утверждение бюджета поселения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Изменение местных налогов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0332 Федеральные, региональные, местные налоги и сборы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Отмена местных налогов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0332 Федеральные, региональные, местные налоги и сборы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местных налогов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0332 Федеральные, региональные, местные налоги и сборы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Популяризация объектов культурного наследия (памятников истории и культуры), находящихся в собственности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Формирование архивных фондов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0637 Архивное дело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0815 Управление архивным делом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0818 Государственные и муниципальные архивы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Комплектование библиотечных фондов библиотек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0828 Библиотеки, Дома культуры, кинотеатры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Владение имуществом, находящимся в муниципальной собственности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0642 Муниципальный жилищный фонд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1173 Общие положения гражданского законодательства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0606 Перебои в электроснабжении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1133 Электроэнергетика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1245 Электрификация поселений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1539 Государственная программа «Стратегия развития электросетевого комплекса России»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1082 Технологическое присоединение потребителей электрической энергии к электрическим сетям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1252 Перебои в теплоснабжении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0604 Подготовка жилищного фонда к зиме. Обеспечение населения топливом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0605 Газификация поселений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1251 Перебои в газоснабжении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1243 Водоснабжение поселений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1250 Перебои в водоснабжении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1244 Канализование поселений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0604 Подготовка жилищного фонда к зиме. Обеспечение населения топливом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транспортного обслуживания населения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1107 Проезд льготных категорий граждан на городском и пригородном транспорте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сбора бытовых отходов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0608 Борьба с антисанитарией. Уборка мусора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вывоза бытовых отходов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0608 Борьба с антисанитарией. Уборка мусора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сбора мусора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0608 Борьба с антисанитарией. Уборка мусора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вывоза мусора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0608 Борьба с антисанитарией. Уборка мусора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ритуальных услуг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0613 Ритуальные услуги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1281 Стандарты предоставления услуг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мероприятий по территориальной обороне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1212 Общие положения в сфере обороны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lastRenderedPageBreak/>
        <w:t>1213 Состояние войны. Военное положение. Мобилизация. Гражданская оборона. Территориальная оборона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мероприятий по гражданской обороне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1123 Гражданская оборона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1212 Общие положения в сфере обороны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1122 Предупреждение чрезвычайных ситуаций природного и техногенного характера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1122 Предупреждение чрезвычайных ситуаций природного и техногенного характера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1276 Социально ориентированные некоммерческие организации (НКО)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1277 Развитие общественных отношений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мероприятий по работе с детьми в поселении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0322 Физическая культура населения. Физическое воспитание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Организация мероприятий по работе с молодежью в поселении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0099 Молодежная политика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0401 Дорожное хозяйство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0578 Вопросы лиц, имеющих право первоочередного получения жилплощади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0579 Постановка на учет и восстановление в очереди на получение жилья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0580 Улучшение жилищных условий, предоставление жилого помещения по договору социального найма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0642 Муниципальный жилищный фонд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1129 Исполнение решения суда по жилищным вопросам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0576 Переселение из подвалов, бараков, коммуналок, общежитий, аварийных домов, ветхого жилья, санитарно-защитной зоны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первичных мер пожарной безопасности в границах населенных пунктов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0698 Противопожарная служба, соблюдение норм противопожарной безопасности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минимизации последствий проявлений терроризма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минимизации последствий проявлений экстремизма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профилактике терроризма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ликвидации последствий проявлений терроризма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минимизации и ликвидации последствий проявлений терроризма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профилактике экстремизма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минимизации и ликвидации последствий проявлений экстремизма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ликвидации последствий проявлений экстремизма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0503 Государственная безопасность, борьба с терроризмом и экстремизмом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предупреждении чрезвычайных ситуаций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1122 Предупреждение чрезвычайных ситуаций природного и техногенного характера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ликвидации последствий чрезвычайных ситуаций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0459 Преодоление последствий стихийных бедствий и чрезвычайных происшествий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0460 Преодоление последствий техногенных аварий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возрождении народных художественных промыслов в поселении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0287 Управление в сфере культуры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развитии народных художественных промыслов в поселении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Участие в сохранении народных художественных промыслов в поселении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0287 Управление в сфере культуры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условий для развития на территории поселения физической культуры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0319 Управление в сфере физической культуры и спорта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0322 Физическая культура населения. Физическое воспитание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0323 Спорт. Деятельность руководителей этой сферы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0681 Формирование и развитие ценностей здорового образа жизни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условий для развития на территории поселения массового спорта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0319 Управление в сфере физической культуры и спорта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0322 Физическая культура населения. Физическое воспитание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0323 Спорт. Деятельность руководителей этой сферы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0681 Формирование и развитие ценностей здорового образа жизни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lastRenderedPageBreak/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0403 Борьба с аварийностью. Безопасность дорожного движения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0689 Автостоянки и автопарковки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охраны лечебно-оздоровительных местностей на территории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0849 Особо охраняемые природные территории. Заповедники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охраны курортов местного значения на территории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0849 Особо охраняемые природные территории. Заповедники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свободного доступа граждан к водным объектам общего пользования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0757 Охрана и использование водных ресурсов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0757 Охрана и использование водных ресурсов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Обеспечение выполнения работ, необходимых для создания искусственных земельных участков для нужд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0382 Изменения статуса земельных участков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обеспечения жителей поселения услугами связи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0414 Почтовая связь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1281 Стандарты предоставления услуг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обеспечения жителей поселения услугами общественного питания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0436 Управление в сфере общественного питания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0437 Предприятия общественного питания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0888 Социально-экономическое развитие муниципальных образований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обеспечения жителей поселения услугами торговли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0428 Управление в сфере торговли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0432 Работа рынков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0435 Торговля и органы местного самоуправления. Размещение торговых точек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0992 Торговля товарами длительного пользования (телефоны, холодильники, стиральные машины, пылесосы, автомобили)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0993 Торговля продовольственными товарами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0994 Торговля промышленными товарами повседневного спроса (одежда, обувь и т.д.)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1281 Стандарты предоставления услуг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0888 Социально-экономическое развитие муниципальных образований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обеспечения жителей поселения услугами бытового обслуживания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0611 Ремонт и гарантийное обслуживание бытовой аппаратуры и техники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0599 Коммунально-бытовое хозяйство и предоставление услуг в условиях рынка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0612 Ателье, прачечные, химчистки, парикмахерские, бани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0613 Ритуальные услуги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1281 Стандарты предоставления услуг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0888 Социально-экономическое развитие муниципальных образований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организации досуга жителей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0287 Управление в сфере культуры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0828 Библиотеки, Дома культуры, кинотеатры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0289 Памятники архитектуры, истории и культуры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 и земельных участков, на которых они расположены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сооружений и земельных участков, на которых они расположены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к внешнему виду фасадов зданий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к внешнему виду фасадов сооружений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ограждения зданий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ограждения сооружений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перечня работ по благоустройству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периодичности выполнения работ по благоустройству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0607 Благоустройство городов и поселков. Обустройство придомовых территорий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генеральных планов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землепользования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lastRenderedPageBreak/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Утверждение правил застройки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1015 Нарушения застройщиков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Выдача разрешений на ввод объектов в эксплуатацию при осуществлении строительства на территории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Выдача разрешений на ввод объектов в эксплуатацию при осуществлении реконструкции объектов капитального строительства, расположенных на территории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Выдача рекомендаций об устранении выявленных в ходе осмотров зданий нарушений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Выдача рекомендаций об устранении выявленных в ходе осмотров сооружений нарушений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Резервирование земель для муниципальных нужд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муниципального лесного контроля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0451 Лесное хозяйство и экология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0820 Лесное законодательство. Незаконная рубка леса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муниципального жилищного контроля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0639 Управление жилищным фондом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мероприятий по обеспечению безопасности людей на водных объектах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0757 Охрана и использование водных ресурсов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мероприятий по обеспечению охраны жизни людей на водных объектах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0757 Охрана и использование водных ресурсов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мероприятий по обеспечению безопасности здоровья людей на водных объектах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0757 Охрана и использование водных ресурсов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мер по противодействию коррупции в границах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0512 Борьба с коррупцией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0968 Факты коррупции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муниципального земельного контроля за использованием земель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0367 Градостроительство. Архитектура и проектирование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0849 Особо охраняемые природные территории. Заповедники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Присвоение наименований улицам в населенных пунктах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Присвоение наименований площадям в населенных пунктах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Присвоение наименований иным территориям проживания граждан в населенных пунктах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нумерации домов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аварийно-спасательных служб и аварийно-спасательных формирований на территории поселения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0521 Охрана общественного порядка в городских и сельских поселениях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1218 Участие граждан и общественных объединений в обеспечении безопасности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0591 Нежилые помещения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0736 Органы внутренних дел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lastRenderedPageBreak/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0757 Охрана и использование водных ресурсов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Информирование населения об ограничениях использования водных объектов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0462 Информатизация. Информационные системы, технологии и средства их обеспечения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0463 Информация и информатизация СМИ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0464 Информационная безопасность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муниципального контроля за проведением муниципальных лотерей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0347 Игорный бизнес. Лотереи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0779 Осуществление организации и контроля за проведением лотерей и азартных игр в букмекерских конторах и тотализаторах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Содействие в развитии сельскохозяйственного производства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0386 Производство и хранение сельхозпродукции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0387 Закупка сельхозпродукции и закупочные цены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0388 Материально-техническое оснащение производства сельскохозяйственной продукции. Цены на сельскохозяйственную технику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1136 Обеспечение топливом сельхозтоваропроизводителей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развития малого предпринимательства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1327 Реализация программы поддержки малого и среднего предпринимательства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0888 Социально-экономическое развитие муниципальных образований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условий для развития среднего предпринимательства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0466 Развитие предпринимательской деятельности, малый и средний бизнес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1327 Реализация программы поддержки малого и среднего предпринимательства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0888 Социально-экономическое развитие муниципальных образований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Принятие устава муниципального образования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Внесение в устав муниципального образования изменений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Внесение в устав муниципального образования дополнений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Издание муниципальных правовых актов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0091 Представительные органы местного самоуправления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официальных символов муниципального образования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муниципальных предприятий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0359 Деятельность руководителей предприятий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Создание муниципальных учреждений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Формирование муниципального заказа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1335 Муниципальные конкурсы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1337 Муниципальные аукционы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1343 Муниципальные закупки, конкурсы, аукционы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0260 Оказание финансовой помощи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0260 Оказание финансовой помощи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0260 Оказание финансовой помощи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тарифов на работы, выполняемые муниципальными предприятиями, если иное не предусмотрено федеральными законами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Установление тарифов на работы, выполняемые муниципальными учреждениями, если иное не предусмотрено федеральными законами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Регулирование тарифов на подключение к системе коммунальной инфраструктуры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lastRenderedPageBreak/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Регулирование тарифов организаций коммунального комплекса на подключение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Регулирование надбавок к тарифам на товары организаций коммунального комплекса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Регулирование надбавок к тарифам на услуги организаций коммунального комплекса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Регулирование надбавок к ценам (тарифам) для потребителей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1473 Тарифы и льготы по оплате коммунальных услуг и электроэнергии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0179 Цены и ценообразование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Полномочия по организации теплоснабжения, предусмотренные Федеральным законом «О теплоснабжении»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1252 Перебои в теплоснабжении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0604 Подготовка жилищного фонда к зиме. Обеспечение населения топливом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1243 Водоснабжение поселений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1250 Перебои в водоснабжении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1253 Перебои в работе канализации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1244 Канализование поселений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международных связей в соответствии с федеральными законами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387E14" w:rsidRPr="00387E14" w:rsidRDefault="00387E14" w:rsidP="00387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  <w:t>Осуществление внешнеэкономических связей в соответствии с федеральными законами</w:t>
      </w:r>
    </w:p>
    <w:p w:rsidR="00387E14" w:rsidRPr="00387E14" w:rsidRDefault="00387E14" w:rsidP="00387E14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387E14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0166 Деятельность органов местного самоуправления и его руководителей</w:t>
      </w:r>
    </w:p>
    <w:p w:rsidR="001A347F" w:rsidRDefault="00387E14"/>
    <w:sectPr w:rsidR="001A347F" w:rsidSect="00CA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291"/>
    <w:multiLevelType w:val="multilevel"/>
    <w:tmpl w:val="BC4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7E14"/>
    <w:rsid w:val="001407E2"/>
    <w:rsid w:val="00387E14"/>
    <w:rsid w:val="00CA75C3"/>
    <w:rsid w:val="00F4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88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71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9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3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17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7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72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2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5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31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29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8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8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7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88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5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81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35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7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76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1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3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9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7997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0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95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6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34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06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5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6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4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5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1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42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7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20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68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1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44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21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10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73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8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69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11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7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62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43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8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41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8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5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3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56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0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4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94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1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1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81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57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78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1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29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6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2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5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8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2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71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7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51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3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6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29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1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1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53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53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0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2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6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8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7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5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7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59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21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1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7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3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40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73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8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1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8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0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5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45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33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2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8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04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7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7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6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0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34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44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65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7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5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8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20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02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3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81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4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73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08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50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87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9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4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1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32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3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7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74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00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04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34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81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6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4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55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79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47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87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62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4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4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47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0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5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98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79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94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22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8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86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00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94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61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3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05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48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93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4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6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10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5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5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6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1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2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9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94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7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6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5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59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33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3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9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4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43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3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96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20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41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60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21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2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0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2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7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6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8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0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1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7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1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05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4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2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34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15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1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76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71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7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1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9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57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3846</Words>
  <Characters>21927</Characters>
  <Application>Microsoft Office Word</Application>
  <DocSecurity>0</DocSecurity>
  <Lines>182</Lines>
  <Paragraphs>51</Paragraphs>
  <ScaleCrop>false</ScaleCrop>
  <Company>Microsoft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2016-12-09T07:31:00Z</dcterms:created>
  <dcterms:modified xsi:type="dcterms:W3CDTF">2016-12-09T07:31:00Z</dcterms:modified>
</cp:coreProperties>
</file>