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B" w:rsidRDefault="00AD6E4F" w:rsidP="00AD6E4F">
      <w:pPr>
        <w:pStyle w:val="aa"/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</w:t>
      </w:r>
      <w:r w:rsidR="003712FB" w:rsidRPr="00D70D4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ЗАКЛЮЧЕНИЕ </w:t>
      </w:r>
      <w:r w:rsidR="003712FB" w:rsidRPr="00D70D4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br/>
      </w:r>
      <w:r w:rsidR="003712FB" w:rsidRPr="006B34B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комиссии по подготовке  проекта о внесении изменен</w:t>
      </w:r>
      <w:r w:rsidR="003712FB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ий в Правила землепользования</w:t>
      </w:r>
    </w:p>
    <w:p w:rsidR="003712FB" w:rsidRPr="00A60B43" w:rsidRDefault="003114E6" w:rsidP="003712FB">
      <w:pPr>
        <w:pStyle w:val="aa"/>
        <w:jc w:val="center"/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 xml:space="preserve">и </w:t>
      </w:r>
      <w:r w:rsidR="003712FB" w:rsidRPr="006B34B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застройки  территории города Новая Ладога</w:t>
      </w:r>
      <w:r w:rsidR="003712FB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 xml:space="preserve"> МО Новоладожское городское поселение </w:t>
      </w:r>
      <w:r w:rsidR="003712FB"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по результата</w:t>
      </w:r>
      <w:r w:rsidR="003712FB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м</w:t>
      </w:r>
      <w:r w:rsidR="003712FB"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проведен</w:t>
      </w:r>
      <w:r w:rsidR="003712FB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ных</w:t>
      </w:r>
      <w:r w:rsidR="003712FB"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публичных слушаний</w:t>
      </w:r>
    </w:p>
    <w:p w:rsidR="003712FB" w:rsidRPr="006B34B3" w:rsidRDefault="003712FB" w:rsidP="003712FB">
      <w:pPr>
        <w:jc w:val="center"/>
        <w:rPr>
          <w:i/>
          <w:sz w:val="26"/>
          <w:szCs w:val="26"/>
        </w:rPr>
      </w:pPr>
    </w:p>
    <w:p w:rsidR="003712FB" w:rsidRPr="00A60B43" w:rsidRDefault="002E0569" w:rsidP="003712FB">
      <w:pPr>
        <w:pStyle w:val="aa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от 2</w:t>
      </w:r>
      <w:r w:rsidR="00F905B0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3</w:t>
      </w:r>
      <w:r w:rsidR="003712FB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.10</w:t>
      </w:r>
      <w:r w:rsidR="003712FB" w:rsidRPr="00A60B43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.2015 г.                                                           </w:t>
      </w:r>
      <w:r w:rsidR="003712FB" w:rsidRPr="00A60B43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  <w:t xml:space="preserve">                                 </w:t>
      </w:r>
    </w:p>
    <w:p w:rsidR="003712FB" w:rsidRDefault="003712FB" w:rsidP="003712FB">
      <w:pPr>
        <w:pStyle w:val="aa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3712FB" w:rsidRPr="00933BA8" w:rsidRDefault="003712FB" w:rsidP="003712FB">
      <w:pPr>
        <w:pStyle w:val="23"/>
        <w:rPr>
          <w:i/>
          <w:szCs w:val="24"/>
        </w:rPr>
      </w:pPr>
      <w:r w:rsidRPr="00466CB4">
        <w:rPr>
          <w:b/>
          <w:szCs w:val="24"/>
        </w:rPr>
        <w:t>Правовое обоснование:</w:t>
      </w:r>
      <w:r w:rsidRPr="00466CB4">
        <w:rPr>
          <w:szCs w:val="24"/>
        </w:rPr>
        <w:t xml:space="preserve"> </w:t>
      </w:r>
      <w:r w:rsidRPr="00933BA8">
        <w:rPr>
          <w:i/>
          <w:szCs w:val="24"/>
        </w:rPr>
        <w:t>публичные слушания подготовлены и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РФ от 29.12.2004 №190-ФЗ, положением «О порядке организации и проведения публичных слушаний в МО Новоладожское городское поселение», утвержденным решением Совета депутатов МО Новоладожское городское поселение от 29.05.2009 г. № 24, постановлением главы МО Новоладожское городское поселение от 26.08.2015 г. № 04 «О назначении публичных слушаний по вопросу внесения изменений в Правила землепользования и застройки территории города Новая Ладога МО Новоладожское городское поселение».</w:t>
      </w:r>
    </w:p>
    <w:p w:rsidR="003712FB" w:rsidRPr="00AD6E4F" w:rsidRDefault="003712FB" w:rsidP="003712FB">
      <w:pPr>
        <w:pStyle w:val="23"/>
        <w:rPr>
          <w:b/>
          <w:i/>
          <w:szCs w:val="24"/>
        </w:rPr>
      </w:pPr>
      <w:r w:rsidRPr="00466CB4">
        <w:rPr>
          <w:b/>
          <w:szCs w:val="24"/>
        </w:rPr>
        <w:t xml:space="preserve">Тема публичных слушаний: </w:t>
      </w:r>
      <w:r w:rsidRPr="00AD6E4F">
        <w:rPr>
          <w:i/>
          <w:szCs w:val="24"/>
        </w:rPr>
        <w:t>проект 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области.</w:t>
      </w:r>
    </w:p>
    <w:p w:rsidR="003712FB" w:rsidRPr="00AD6E4F" w:rsidRDefault="003712FB" w:rsidP="003712FB">
      <w:pPr>
        <w:ind w:firstLine="708"/>
        <w:jc w:val="both"/>
        <w:rPr>
          <w:i/>
        </w:rPr>
      </w:pPr>
      <w:r w:rsidRPr="00466CB4">
        <w:rPr>
          <w:b/>
        </w:rPr>
        <w:t>Время и место проведения</w:t>
      </w:r>
      <w:r w:rsidRPr="00466CB4">
        <w:rPr>
          <w:bCs/>
          <w:color w:val="000000"/>
        </w:rPr>
        <w:t xml:space="preserve">: </w:t>
      </w:r>
      <w:bookmarkStart w:id="0" w:name="LocationExecutionSession"/>
      <w:r w:rsidRPr="00AD6E4F">
        <w:rPr>
          <w:i/>
        </w:rPr>
        <w:t>г</w:t>
      </w:r>
      <w:r w:rsidRPr="00AD6E4F">
        <w:rPr>
          <w:bCs/>
          <w:i/>
        </w:rPr>
        <w:t>ород Новая Ладога,</w:t>
      </w:r>
      <w:r w:rsidRPr="00AD6E4F">
        <w:rPr>
          <w:i/>
        </w:rPr>
        <w:t xml:space="preserve"> проспект Карла Маркса, д. 21 (3 этаж, кабинет совета депутатов)</w:t>
      </w:r>
      <w:r w:rsidRPr="00AD6E4F">
        <w:rPr>
          <w:bCs/>
          <w:i/>
        </w:rPr>
        <w:t xml:space="preserve"> </w:t>
      </w:r>
      <w:r w:rsidRPr="00AD6E4F">
        <w:rPr>
          <w:i/>
        </w:rPr>
        <w:t>здание администрации Новоладожского городского поселения,</w:t>
      </w:r>
      <w:bookmarkEnd w:id="0"/>
      <w:r w:rsidRPr="00AD6E4F">
        <w:rPr>
          <w:i/>
        </w:rPr>
        <w:t xml:space="preserve"> время проведения </w:t>
      </w:r>
      <w:bookmarkStart w:id="1" w:name="ExecutionDate"/>
      <w:r w:rsidRPr="00AD6E4F">
        <w:rPr>
          <w:i/>
        </w:rPr>
        <w:t xml:space="preserve">17-00 часов </w:t>
      </w:r>
      <w:bookmarkEnd w:id="1"/>
      <w:r w:rsidR="002676AD" w:rsidRPr="00AD6E4F">
        <w:rPr>
          <w:i/>
        </w:rPr>
        <w:t>1</w:t>
      </w:r>
      <w:r w:rsidRPr="00AD6E4F">
        <w:rPr>
          <w:i/>
        </w:rPr>
        <w:t xml:space="preserve">6 </w:t>
      </w:r>
      <w:r w:rsidR="002676AD" w:rsidRPr="00AD6E4F">
        <w:rPr>
          <w:i/>
        </w:rPr>
        <w:t>октября</w:t>
      </w:r>
      <w:r w:rsidRPr="00AD6E4F">
        <w:rPr>
          <w:i/>
        </w:rPr>
        <w:t xml:space="preserve"> 2015 года.</w:t>
      </w:r>
    </w:p>
    <w:p w:rsidR="003712FB" w:rsidRPr="00466CB4" w:rsidRDefault="003712FB" w:rsidP="003712FB">
      <w:pPr>
        <w:pStyle w:val="23"/>
        <w:rPr>
          <w:szCs w:val="24"/>
        </w:rPr>
      </w:pPr>
      <w:r w:rsidRPr="00466CB4">
        <w:rPr>
          <w:b/>
          <w:szCs w:val="24"/>
        </w:rPr>
        <w:t>Участники публичных слушаний</w:t>
      </w:r>
      <w:r w:rsidRPr="00AD6E4F">
        <w:rPr>
          <w:b/>
          <w:i/>
          <w:szCs w:val="24"/>
        </w:rPr>
        <w:t>:</w:t>
      </w:r>
      <w:r w:rsidRPr="00AD6E4F">
        <w:rPr>
          <w:i/>
          <w:szCs w:val="24"/>
        </w:rPr>
        <w:t xml:space="preserve">  жители города Новая Ладога</w:t>
      </w:r>
    </w:p>
    <w:p w:rsidR="003712FB" w:rsidRPr="003114E6" w:rsidRDefault="003712FB" w:rsidP="003114E6">
      <w:pPr>
        <w:pStyle w:val="23"/>
        <w:rPr>
          <w:i/>
          <w:szCs w:val="24"/>
        </w:rPr>
      </w:pPr>
      <w:r w:rsidRPr="00466CB4">
        <w:rPr>
          <w:b/>
          <w:szCs w:val="24"/>
        </w:rPr>
        <w:t xml:space="preserve">Органом, уполномоченным на проведение публичных слушаний и подготовку заключения по результатам проведения публичных слушаний </w:t>
      </w:r>
      <w:r w:rsidRPr="003114E6">
        <w:rPr>
          <w:i/>
          <w:szCs w:val="24"/>
        </w:rPr>
        <w:t>определена комиссия</w:t>
      </w:r>
      <w:r w:rsidRPr="00466CB4">
        <w:rPr>
          <w:b/>
          <w:szCs w:val="24"/>
        </w:rPr>
        <w:t xml:space="preserve"> </w:t>
      </w:r>
      <w:r w:rsidRPr="003114E6">
        <w:rPr>
          <w:i/>
          <w:szCs w:val="24"/>
        </w:rPr>
        <w:t>по подготовке проекта Правил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</w:t>
      </w:r>
      <w:r w:rsidRPr="003114E6">
        <w:rPr>
          <w:b/>
          <w:i/>
          <w:szCs w:val="24"/>
        </w:rPr>
        <w:t xml:space="preserve"> </w:t>
      </w:r>
      <w:r w:rsidRPr="003114E6">
        <w:rPr>
          <w:i/>
          <w:szCs w:val="24"/>
        </w:rPr>
        <w:t>(далее – Комиссия), состав и порядок деятельности которой утвержден Постановлением администрации  Новоладожского городского поселения Волховского муниципального района Ленинградской области №297 от 22.12.2009 г.  (с изменениями</w:t>
      </w:r>
      <w:r w:rsidR="00AA0439">
        <w:rPr>
          <w:i/>
          <w:szCs w:val="24"/>
        </w:rPr>
        <w:t>,</w:t>
      </w:r>
      <w:r w:rsidRPr="003114E6">
        <w:rPr>
          <w:i/>
          <w:szCs w:val="24"/>
        </w:rPr>
        <w:t xml:space="preserve"> внесёнными Постановлением № </w:t>
      </w:r>
      <w:r w:rsidR="00AD6E4F" w:rsidRPr="003114E6">
        <w:rPr>
          <w:i/>
          <w:szCs w:val="24"/>
        </w:rPr>
        <w:t>506</w:t>
      </w:r>
      <w:r w:rsidRPr="003114E6">
        <w:rPr>
          <w:i/>
          <w:szCs w:val="24"/>
        </w:rPr>
        <w:t xml:space="preserve"> от </w:t>
      </w:r>
      <w:r w:rsidR="00AD6E4F" w:rsidRPr="003114E6">
        <w:rPr>
          <w:i/>
          <w:szCs w:val="24"/>
        </w:rPr>
        <w:t>18</w:t>
      </w:r>
      <w:r w:rsidRPr="003114E6">
        <w:rPr>
          <w:i/>
          <w:szCs w:val="24"/>
        </w:rPr>
        <w:t>.0</w:t>
      </w:r>
      <w:r w:rsidR="00AD6E4F" w:rsidRPr="003114E6">
        <w:rPr>
          <w:i/>
          <w:szCs w:val="24"/>
        </w:rPr>
        <w:t>8</w:t>
      </w:r>
      <w:r w:rsidR="003114E6">
        <w:rPr>
          <w:i/>
          <w:szCs w:val="24"/>
        </w:rPr>
        <w:t>.2015 г.).</w:t>
      </w:r>
    </w:p>
    <w:p w:rsidR="003712FB" w:rsidRPr="00466CB4" w:rsidRDefault="003712FB" w:rsidP="003712FB">
      <w:pPr>
        <w:pStyle w:val="23"/>
        <w:spacing w:after="120"/>
        <w:rPr>
          <w:b/>
          <w:szCs w:val="24"/>
        </w:rPr>
      </w:pPr>
      <w:r w:rsidRPr="00466CB4">
        <w:rPr>
          <w:b/>
          <w:szCs w:val="24"/>
        </w:rPr>
        <w:t xml:space="preserve">В работе комиссии  принимают  участие: </w:t>
      </w:r>
    </w:p>
    <w:tbl>
      <w:tblPr>
        <w:tblW w:w="9652" w:type="dxa"/>
        <w:tblInd w:w="-4" w:type="dxa"/>
        <w:tblLook w:val="0000"/>
      </w:tblPr>
      <w:tblGrid>
        <w:gridCol w:w="9652"/>
      </w:tblGrid>
      <w:tr w:rsidR="003712FB" w:rsidRPr="00466CB4" w:rsidTr="008A7BED">
        <w:trPr>
          <w:trHeight w:val="540"/>
        </w:trPr>
        <w:tc>
          <w:tcPr>
            <w:tcW w:w="9652" w:type="dxa"/>
            <w:shd w:val="clear" w:color="auto" w:fill="auto"/>
          </w:tcPr>
          <w:p w:rsidR="003712FB" w:rsidRPr="003114E6" w:rsidRDefault="003114E6" w:rsidP="00AD6E4F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3712FB" w:rsidRPr="003114E6">
              <w:rPr>
                <w:b/>
                <w:i/>
              </w:rPr>
              <w:t>Председатель комиссии</w:t>
            </w:r>
            <w:r w:rsidR="003712FB" w:rsidRPr="003114E6">
              <w:rPr>
                <w:i/>
              </w:rPr>
              <w:t xml:space="preserve"> – </w:t>
            </w:r>
            <w:r w:rsidR="00AD6E4F" w:rsidRPr="003114E6">
              <w:rPr>
                <w:i/>
              </w:rPr>
              <w:t>Король Андрей Петрович</w:t>
            </w:r>
            <w:r w:rsidR="003712FB" w:rsidRPr="003114E6">
              <w:rPr>
                <w:i/>
              </w:rPr>
              <w:t xml:space="preserve"> –  заместитель главы администрации Новоладожского городского поселения. </w:t>
            </w:r>
          </w:p>
        </w:tc>
      </w:tr>
      <w:tr w:rsidR="003712FB" w:rsidRPr="00466CB4" w:rsidTr="008A7BED">
        <w:trPr>
          <w:trHeight w:val="540"/>
        </w:trPr>
        <w:tc>
          <w:tcPr>
            <w:tcW w:w="9652" w:type="dxa"/>
            <w:shd w:val="clear" w:color="auto" w:fill="auto"/>
          </w:tcPr>
          <w:p w:rsidR="003712FB" w:rsidRPr="003114E6" w:rsidRDefault="003114E6" w:rsidP="003114E6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Алёшина К.Ю. – ведущий специалист-архитектор администрации Новоладожского городского поселения</w:t>
            </w:r>
          </w:p>
        </w:tc>
      </w:tr>
      <w:tr w:rsidR="003712FB" w:rsidRPr="00466CB4" w:rsidTr="008A7BED">
        <w:trPr>
          <w:trHeight w:val="540"/>
        </w:trPr>
        <w:tc>
          <w:tcPr>
            <w:tcW w:w="9652" w:type="dxa"/>
            <w:shd w:val="clear" w:color="auto" w:fill="auto"/>
          </w:tcPr>
          <w:p w:rsidR="003712FB" w:rsidRPr="003114E6" w:rsidRDefault="003114E6" w:rsidP="003114E6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</w:t>
            </w:r>
            <w:r w:rsidR="00AD6E4F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Казеннова А.А</w:t>
            </w:r>
            <w:r w:rsidR="00AA04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AD6E4F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ведущий специалист-землеустроитель  администрации Новоладожского городского поселения</w:t>
            </w:r>
          </w:p>
        </w:tc>
      </w:tr>
      <w:tr w:rsidR="003712FB" w:rsidRPr="00466CB4" w:rsidTr="008A7BED">
        <w:trPr>
          <w:trHeight w:val="569"/>
        </w:trPr>
        <w:tc>
          <w:tcPr>
            <w:tcW w:w="9652" w:type="dxa"/>
            <w:shd w:val="clear" w:color="auto" w:fill="auto"/>
          </w:tcPr>
          <w:p w:rsidR="003712FB" w:rsidRPr="003114E6" w:rsidRDefault="003114E6" w:rsidP="003114E6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</w:t>
            </w:r>
            <w:r w:rsidR="00AD6E4F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Тронькова О.В.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</w:t>
            </w:r>
            <w:r w:rsidR="00AD6E4F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и.о. 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начальник</w:t>
            </w:r>
            <w:r w:rsidR="00AD6E4F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отдела    по    управлению    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    имуществом  администрации Новоладожского городского поселения;</w:t>
            </w:r>
          </w:p>
        </w:tc>
      </w:tr>
      <w:tr w:rsidR="003712FB" w:rsidRPr="00466CB4" w:rsidTr="008A7BED">
        <w:trPr>
          <w:trHeight w:val="540"/>
        </w:trPr>
        <w:tc>
          <w:tcPr>
            <w:tcW w:w="9652" w:type="dxa"/>
            <w:shd w:val="clear" w:color="auto" w:fill="auto"/>
          </w:tcPr>
          <w:p w:rsidR="003712FB" w:rsidRPr="003114E6" w:rsidRDefault="003114E6" w:rsidP="003114E6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Кравцова Е.К. – начальник финансово-экономического отдела администрации Новоладожского городского поселения;</w:t>
            </w:r>
          </w:p>
        </w:tc>
      </w:tr>
      <w:tr w:rsidR="003712FB" w:rsidRPr="00466CB4" w:rsidTr="008A7BED">
        <w:trPr>
          <w:trHeight w:val="540"/>
        </w:trPr>
        <w:tc>
          <w:tcPr>
            <w:tcW w:w="9652" w:type="dxa"/>
            <w:shd w:val="clear" w:color="auto" w:fill="auto"/>
          </w:tcPr>
          <w:p w:rsidR="003712FB" w:rsidRPr="003114E6" w:rsidRDefault="003114E6" w:rsidP="003114E6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</w:t>
            </w:r>
            <w:r w:rsidR="003712FB" w:rsidRPr="003114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Рыжова Н.В. – начальник общего отдела администрации Новоладожского городского поселения</w:t>
            </w:r>
          </w:p>
        </w:tc>
      </w:tr>
    </w:tbl>
    <w:p w:rsidR="003712FB" w:rsidRPr="00466CB4" w:rsidRDefault="003712FB" w:rsidP="003712FB">
      <w:pPr>
        <w:pStyle w:val="23"/>
        <w:spacing w:before="120"/>
        <w:ind w:firstLine="0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66CB4">
        <w:rPr>
          <w:b/>
          <w:szCs w:val="24"/>
        </w:rPr>
        <w:t>Анализ мероприятий проведенных в ходе публичных слушаний:</w:t>
      </w:r>
    </w:p>
    <w:tbl>
      <w:tblPr>
        <w:tblW w:w="9627" w:type="dxa"/>
        <w:tblLook w:val="01E0"/>
      </w:tblPr>
      <w:tblGrid>
        <w:gridCol w:w="9627"/>
      </w:tblGrid>
      <w:tr w:rsidR="003712FB" w:rsidRPr="00AD6E4F" w:rsidTr="008A7BED">
        <w:tc>
          <w:tcPr>
            <w:tcW w:w="9627" w:type="dxa"/>
          </w:tcPr>
          <w:p w:rsidR="003712FB" w:rsidRPr="00AD6E4F" w:rsidRDefault="003712FB" w:rsidP="00AD6E4F">
            <w:pPr>
              <w:ind w:firstLine="708"/>
              <w:jc w:val="both"/>
              <w:rPr>
                <w:i/>
              </w:rPr>
            </w:pPr>
            <w:r w:rsidRPr="00AD6E4F">
              <w:rPr>
                <w:i/>
              </w:rPr>
              <w:t>1.Опубликование постановления главы администрации муниципального образования Новоладожское городское поселение Волховского муниципального района Ленинградской области  от 1</w:t>
            </w:r>
            <w:r w:rsidR="00AD6E4F" w:rsidRPr="00AD6E4F">
              <w:rPr>
                <w:i/>
              </w:rPr>
              <w:t>8</w:t>
            </w:r>
            <w:r w:rsidRPr="00AD6E4F">
              <w:rPr>
                <w:i/>
              </w:rPr>
              <w:t>.0</w:t>
            </w:r>
            <w:r w:rsidR="00AD6E4F" w:rsidRPr="00AD6E4F">
              <w:rPr>
                <w:i/>
              </w:rPr>
              <w:t>8</w:t>
            </w:r>
            <w:r w:rsidRPr="00AD6E4F">
              <w:rPr>
                <w:i/>
              </w:rPr>
              <w:t xml:space="preserve">.2015 № </w:t>
            </w:r>
            <w:r w:rsidR="00AD6E4F" w:rsidRPr="00AD6E4F">
              <w:rPr>
                <w:i/>
              </w:rPr>
              <w:t>507</w:t>
            </w:r>
            <w:r w:rsidRPr="00AD6E4F">
              <w:rPr>
                <w:i/>
              </w:rPr>
              <w:t xml:space="preserve"> «О подготовке проекта о внесении изменений в Правила землепользования и застройки территории г.Новая Ладога» </w:t>
            </w:r>
            <w:r w:rsidR="00AD6E4F" w:rsidRPr="00AD6E4F">
              <w:rPr>
                <w:i/>
              </w:rPr>
              <w:t xml:space="preserve">в газете </w:t>
            </w:r>
            <w:r w:rsidR="00AD6E4F" w:rsidRPr="00AD6E4F">
              <w:rPr>
                <w:i/>
              </w:rPr>
              <w:lastRenderedPageBreak/>
              <w:t>«Провинция. Северо – Запад» от 28 августа 2015 г. № 33</w:t>
            </w:r>
            <w:r w:rsidRPr="00AD6E4F">
              <w:rPr>
                <w:i/>
              </w:rPr>
              <w:t xml:space="preserve"> и на официальном сайте МО Новоладожское городское поселение в сети «Интернет».</w:t>
            </w:r>
          </w:p>
        </w:tc>
      </w:tr>
      <w:tr w:rsidR="003712FB" w:rsidRPr="00AD6E4F" w:rsidTr="008A7BED">
        <w:tc>
          <w:tcPr>
            <w:tcW w:w="9627" w:type="dxa"/>
          </w:tcPr>
          <w:p w:rsidR="003712FB" w:rsidRPr="00AD6E4F" w:rsidRDefault="003712FB" w:rsidP="00AD6E4F">
            <w:pPr>
              <w:pStyle w:val="af6"/>
              <w:spacing w:after="120"/>
              <w:rPr>
                <w:i/>
                <w:szCs w:val="24"/>
              </w:rPr>
            </w:pPr>
            <w:r w:rsidRPr="00AD6E4F">
              <w:rPr>
                <w:i/>
                <w:szCs w:val="24"/>
              </w:rPr>
              <w:lastRenderedPageBreak/>
              <w:t xml:space="preserve">            2. Опубликование постановления главы МО Новоладожское городское поселение от </w:t>
            </w:r>
            <w:r w:rsidR="00AD6E4F" w:rsidRPr="00AD6E4F">
              <w:rPr>
                <w:i/>
                <w:szCs w:val="24"/>
              </w:rPr>
              <w:t>2</w:t>
            </w:r>
            <w:r w:rsidRPr="00AD6E4F">
              <w:rPr>
                <w:i/>
                <w:szCs w:val="24"/>
              </w:rPr>
              <w:t>6.0</w:t>
            </w:r>
            <w:r w:rsidR="00AD6E4F" w:rsidRPr="00AD6E4F">
              <w:rPr>
                <w:i/>
                <w:szCs w:val="24"/>
              </w:rPr>
              <w:t>8</w:t>
            </w:r>
            <w:r w:rsidRPr="00AD6E4F">
              <w:rPr>
                <w:i/>
                <w:szCs w:val="24"/>
              </w:rPr>
              <w:t>.2015 г. № 0</w:t>
            </w:r>
            <w:r w:rsidR="00AD6E4F" w:rsidRPr="00AD6E4F">
              <w:rPr>
                <w:i/>
                <w:szCs w:val="24"/>
              </w:rPr>
              <w:t>4</w:t>
            </w:r>
            <w:r w:rsidRPr="00AD6E4F">
              <w:rPr>
                <w:i/>
                <w:szCs w:val="24"/>
              </w:rPr>
              <w:t xml:space="preserve"> «О назначении публичных слушаний по вопросу внесения изменений в Правила землепользования и застройки территории города Новая Ладога МО Новоладожское городское поселение» с указанием места и времени проведения публичных слушаний с  приложением</w:t>
            </w:r>
            <w:r w:rsidR="00AA0439">
              <w:rPr>
                <w:i/>
                <w:szCs w:val="24"/>
              </w:rPr>
              <w:t xml:space="preserve"> </w:t>
            </w:r>
            <w:r w:rsidRPr="00AD6E4F">
              <w:rPr>
                <w:i/>
                <w:szCs w:val="24"/>
              </w:rPr>
              <w:t>№1</w:t>
            </w:r>
            <w:r w:rsidR="00AD6E4F" w:rsidRPr="00AD6E4F">
              <w:rPr>
                <w:i/>
                <w:szCs w:val="24"/>
              </w:rPr>
              <w:t xml:space="preserve"> (проект внесения изменений)</w:t>
            </w:r>
            <w:r w:rsidRPr="00AD6E4F">
              <w:rPr>
                <w:i/>
                <w:szCs w:val="24"/>
              </w:rPr>
              <w:t xml:space="preserve">, в газете «Провинция. Северо – Запад» от </w:t>
            </w:r>
            <w:r w:rsidR="00AD6E4F" w:rsidRPr="00AD6E4F">
              <w:rPr>
                <w:i/>
                <w:szCs w:val="24"/>
              </w:rPr>
              <w:t>28 августа</w:t>
            </w:r>
            <w:r w:rsidRPr="00AD6E4F">
              <w:rPr>
                <w:i/>
                <w:szCs w:val="24"/>
              </w:rPr>
              <w:t xml:space="preserve"> 2015 г. № </w:t>
            </w:r>
            <w:r w:rsidR="00AD6E4F" w:rsidRPr="00AD6E4F">
              <w:rPr>
                <w:i/>
                <w:szCs w:val="24"/>
              </w:rPr>
              <w:t>33</w:t>
            </w:r>
            <w:r w:rsidRPr="00AD6E4F">
              <w:rPr>
                <w:i/>
                <w:szCs w:val="24"/>
              </w:rPr>
              <w:t xml:space="preserve">  и на официальном сайте МО Новоладожское городское поселение в сети «Интернет».</w:t>
            </w:r>
          </w:p>
        </w:tc>
      </w:tr>
      <w:tr w:rsidR="003712FB" w:rsidRPr="00AD6E4F" w:rsidTr="008A7BED">
        <w:tc>
          <w:tcPr>
            <w:tcW w:w="9627" w:type="dxa"/>
            <w:shd w:val="clear" w:color="auto" w:fill="auto"/>
          </w:tcPr>
          <w:p w:rsidR="00AD6E4F" w:rsidRPr="00AD6E4F" w:rsidRDefault="003712FB" w:rsidP="003114E6">
            <w:pPr>
              <w:jc w:val="both"/>
              <w:rPr>
                <w:i/>
              </w:rPr>
            </w:pPr>
            <w:r w:rsidRPr="00AD6E4F">
              <w:rPr>
                <w:i/>
              </w:rPr>
              <w:t xml:space="preserve">           3. </w:t>
            </w:r>
            <w:r w:rsidR="003114E6" w:rsidRPr="003114E6">
              <w:rPr>
                <w:i/>
              </w:rPr>
              <w:t>Информирование</w:t>
            </w:r>
            <w:r w:rsidRPr="00AD6E4F">
              <w:rPr>
                <w:i/>
              </w:rPr>
              <w:t xml:space="preserve"> жителей города Новая Ладога о теме публичных слушаний</w:t>
            </w:r>
            <w:r w:rsidR="00AD6E4F" w:rsidRPr="00AD6E4F">
              <w:rPr>
                <w:i/>
              </w:rPr>
              <w:t xml:space="preserve">, о времени и месте проведения, </w:t>
            </w:r>
            <w:r w:rsidRPr="00AD6E4F">
              <w:rPr>
                <w:i/>
              </w:rPr>
              <w:t>на информационных стендах и досках объявлений на территории города.</w:t>
            </w:r>
          </w:p>
        </w:tc>
      </w:tr>
      <w:tr w:rsidR="003712FB" w:rsidRPr="00AD6E4F" w:rsidTr="008A7BED">
        <w:tc>
          <w:tcPr>
            <w:tcW w:w="9627" w:type="dxa"/>
          </w:tcPr>
          <w:p w:rsidR="003712FB" w:rsidRPr="00AD6E4F" w:rsidRDefault="003712FB" w:rsidP="00AD6E4F">
            <w:pPr>
              <w:pStyle w:val="af6"/>
              <w:spacing w:after="120"/>
              <w:rPr>
                <w:i/>
                <w:szCs w:val="24"/>
              </w:rPr>
            </w:pPr>
            <w:r w:rsidRPr="00AD6E4F">
              <w:rPr>
                <w:i/>
                <w:szCs w:val="24"/>
              </w:rPr>
              <w:t xml:space="preserve">           4. Прием заявлений и предложений производился по адресу: город Новая Ладога, проспект Карла Маркса, д. 21, 3 этаж, кабинет архитектора администрации до </w:t>
            </w:r>
            <w:r w:rsidR="00AD6E4F" w:rsidRPr="00AD6E4F">
              <w:rPr>
                <w:i/>
                <w:szCs w:val="24"/>
              </w:rPr>
              <w:t>15 октября</w:t>
            </w:r>
            <w:r w:rsidRPr="00AD6E4F">
              <w:rPr>
                <w:i/>
                <w:szCs w:val="24"/>
              </w:rPr>
              <w:t xml:space="preserve"> 2015 года.</w:t>
            </w:r>
          </w:p>
        </w:tc>
      </w:tr>
    </w:tbl>
    <w:p w:rsidR="003712FB" w:rsidRPr="00AD6E4F" w:rsidRDefault="003712FB" w:rsidP="003712FB">
      <w:pPr>
        <w:pStyle w:val="23"/>
        <w:ind w:firstLine="567"/>
        <w:rPr>
          <w:i/>
        </w:rPr>
      </w:pPr>
      <w:r w:rsidRPr="00AD6E4F">
        <w:rPr>
          <w:i/>
        </w:rPr>
        <w:t>Проектом предлагаются следующие изменения в Правила землепользования и застройки территории города Новая Ладога МО Новоладожское городское поселение:</w:t>
      </w:r>
    </w:p>
    <w:p w:rsidR="007225C9" w:rsidRPr="007225C9" w:rsidRDefault="007225C9" w:rsidP="007225C9">
      <w:pPr>
        <w:pStyle w:val="23"/>
        <w:ind w:firstLine="0"/>
      </w:pPr>
    </w:p>
    <w:p w:rsidR="007225C9" w:rsidRPr="007225C9" w:rsidRDefault="00AA0439" w:rsidP="00AA0439">
      <w:pPr>
        <w:pStyle w:val="af5"/>
        <w:spacing w:before="30" w:beforeAutospacing="0" w:after="30" w:afterAutospacing="0"/>
        <w:jc w:val="both"/>
        <w:rPr>
          <w:b/>
        </w:rPr>
      </w:pPr>
      <w:r>
        <w:rPr>
          <w:b/>
        </w:rPr>
        <w:t xml:space="preserve">           1.  </w:t>
      </w:r>
      <w:r w:rsidR="007225C9" w:rsidRPr="007225C9">
        <w:rPr>
          <w:b/>
        </w:rPr>
        <w:t>В графическую часть:</w:t>
      </w:r>
    </w:p>
    <w:p w:rsidR="007225C9" w:rsidRPr="007225C9" w:rsidRDefault="007225C9" w:rsidP="007225C9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Изменение </w:t>
      </w:r>
      <w:r w:rsidR="00AA04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территориальной   зоны   Ж2  «Малоэтажная  </w:t>
      </w:r>
      <w:r w:rsidR="00AA04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застройка </w:t>
      </w:r>
      <w:r w:rsidR="00AA04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(до  3 </w:t>
      </w:r>
    </w:p>
    <w:p w:rsidR="007225C9" w:rsidRPr="007225C9" w:rsidRDefault="007225C9" w:rsidP="007225C9">
      <w:pPr>
        <w:pStyle w:val="aa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>этажей)»</w:t>
      </w:r>
      <w:r w:rsidR="00AA043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A0439"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ориентировочной площадью – </w:t>
      </w:r>
      <w:r w:rsidR="00AA043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850,</w:t>
      </w:r>
      <w:r w:rsidR="00AA0439"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 кв.м., 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зону О1 «Зона  центральная общественно - деловая» по адресу: Ленинградская область, Волховский район, город Новая Ладога, улица Печатников, 2.</w:t>
      </w:r>
      <w:r w:rsidRPr="007225C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</w:p>
    <w:p w:rsidR="007225C9" w:rsidRPr="007225C9" w:rsidRDefault="007225C9" w:rsidP="007225C9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Изменение   </w:t>
      </w:r>
      <w:r w:rsidR="00AA043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территориальной   зоны  </w:t>
      </w:r>
      <w:r w:rsidR="00AA043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Ж2   «Малоэтажная</w:t>
      </w:r>
      <w:r w:rsidR="00AA043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застройка  (до 3</w:t>
      </w:r>
    </w:p>
    <w:p w:rsidR="007225C9" w:rsidRPr="007225C9" w:rsidRDefault="007225C9" w:rsidP="007225C9">
      <w:pPr>
        <w:pStyle w:val="aa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этажей)», ориентировочной площадью – 1100,0 кв.м., на зону О1 «Зона центральная общественно - деловая» по адресу: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Ленинградская область, Волховский район,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город Новая Ладога,</w:t>
      </w:r>
      <w:r w:rsidRPr="007225C9">
        <w:rPr>
          <w:i/>
          <w:sz w:val="24"/>
          <w:szCs w:val="24"/>
          <w:lang w:val="ru-RU"/>
        </w:rPr>
        <w:t xml:space="preserve"> 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>улица Пролетарский канал, 8.</w:t>
      </w:r>
    </w:p>
    <w:p w:rsidR="007225C9" w:rsidRPr="007225C9" w:rsidRDefault="007225C9" w:rsidP="007225C9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Изменение   территориальной   зоны   Ж2   «Малоэтажная    застройка  (до 3  </w:t>
      </w:r>
    </w:p>
    <w:p w:rsidR="007225C9" w:rsidRPr="007225C9" w:rsidRDefault="007225C9" w:rsidP="007225C9">
      <w:pPr>
        <w:pStyle w:val="aa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этажей)», ориентировочной площадью – 1700,0 кв.м., на зону</w:t>
      </w:r>
      <w:r w:rsidRPr="007225C9">
        <w:rPr>
          <w:i/>
          <w:sz w:val="24"/>
          <w:szCs w:val="24"/>
          <w:lang w:val="ru-RU"/>
        </w:rPr>
        <w:t xml:space="preserve"> 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>Ж1 «Индивидуальная застройка»,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по адресу: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Ленинградская область, Волховский район,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город Новая Ладога, улица Володарского, 7.</w:t>
      </w:r>
    </w:p>
    <w:p w:rsidR="007225C9" w:rsidRPr="007225C9" w:rsidRDefault="007225C9" w:rsidP="007225C9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Изменение   территориальной   зоны    ИТ2   «Зона   размещения объектов ин- </w:t>
      </w:r>
    </w:p>
    <w:p w:rsidR="007225C9" w:rsidRPr="007225C9" w:rsidRDefault="007225C9" w:rsidP="007225C9">
      <w:pPr>
        <w:pStyle w:val="aa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</w:pP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женерной инфраструктуры»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(часть зоны</w:t>
      </w:r>
      <w:r w:rsidR="00AA04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ИТ2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A04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общей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площадью – 1238,0 кв.м)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на зону О1 «Зона центральная общественно - деловая» по адресу: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Ленинградская область, Волховский район,</w:t>
      </w:r>
      <w:r w:rsidRPr="007225C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город Новая Ладога,</w:t>
      </w:r>
      <w:r w:rsidRPr="007225C9">
        <w:rPr>
          <w:i/>
          <w:sz w:val="24"/>
          <w:szCs w:val="24"/>
          <w:lang w:val="ru-RU"/>
        </w:rPr>
        <w:t xml:space="preserve"> </w:t>
      </w:r>
      <w:r w:rsidRPr="007225C9">
        <w:rPr>
          <w:rFonts w:ascii="Times New Roman" w:hAnsi="Times New Roman" w:cs="Times New Roman"/>
          <w:i/>
          <w:sz w:val="24"/>
          <w:szCs w:val="24"/>
          <w:lang w:val="ru-RU"/>
        </w:rPr>
        <w:t>набережная Ладожской Флотилии, д.20.</w:t>
      </w:r>
    </w:p>
    <w:p w:rsidR="007225C9" w:rsidRPr="007225C9" w:rsidRDefault="007225C9" w:rsidP="007225C9">
      <w:pPr>
        <w:rPr>
          <w:b/>
        </w:rPr>
      </w:pPr>
      <w:r w:rsidRPr="007225C9">
        <w:t xml:space="preserve">            </w:t>
      </w:r>
      <w:r w:rsidRPr="007225C9">
        <w:rPr>
          <w:b/>
        </w:rPr>
        <w:t>2.  В текстовую часть:</w:t>
      </w:r>
    </w:p>
    <w:p w:rsidR="007225C9" w:rsidRPr="007225C9" w:rsidRDefault="007225C9" w:rsidP="007225C9">
      <w:pPr>
        <w:ind w:firstLine="708"/>
        <w:jc w:val="both"/>
        <w:rPr>
          <w:i/>
        </w:rPr>
      </w:pPr>
      <w:r w:rsidRPr="007225C9">
        <w:rPr>
          <w:b/>
          <w:i/>
        </w:rPr>
        <w:t>2.1.</w:t>
      </w:r>
      <w:r w:rsidRPr="007225C9">
        <w:rPr>
          <w:i/>
        </w:rPr>
        <w:t xml:space="preserve"> Дополнить содержание градостроительного регламента зоны О1 «Зона  центральная общественно - деловая», а именно:  включить в основной вид разрешенного использования регламент градостроительной деятельности: «Под досугово–развлекательный  центр».</w:t>
      </w:r>
    </w:p>
    <w:p w:rsidR="007225C9" w:rsidRPr="007225C9" w:rsidRDefault="007225C9" w:rsidP="007225C9">
      <w:pPr>
        <w:ind w:firstLine="708"/>
        <w:jc w:val="both"/>
        <w:rPr>
          <w:i/>
        </w:rPr>
      </w:pPr>
      <w:r w:rsidRPr="007225C9">
        <w:rPr>
          <w:b/>
          <w:i/>
        </w:rPr>
        <w:t>2.2.</w:t>
      </w:r>
      <w:r w:rsidRPr="007225C9">
        <w:rPr>
          <w:i/>
        </w:rPr>
        <w:t xml:space="preserve"> Дополнить содержание градостроительного регламента зоны ИТ1 «Зона автомагистрали», а именно:  включить в основной вид разрешенного использования регламент градостроительной деятельности: «Под гараж. Основной тип гаража: индивидуальный гараж, гараж – бокс, размер участка: минимальный – 18,0 кв.м., максимальный – 48,0 кв.м.».</w:t>
      </w:r>
    </w:p>
    <w:p w:rsidR="003712FB" w:rsidRPr="006B34B3" w:rsidRDefault="003712FB" w:rsidP="003712FB">
      <w:pPr>
        <w:pStyle w:val="af5"/>
        <w:spacing w:before="0" w:beforeAutospacing="0" w:after="0" w:afterAutospacing="0"/>
        <w:rPr>
          <w:i/>
          <w:sz w:val="26"/>
          <w:szCs w:val="26"/>
        </w:rPr>
      </w:pPr>
    </w:p>
    <w:p w:rsidR="003712FB" w:rsidRPr="003114E6" w:rsidRDefault="003712FB" w:rsidP="003712FB">
      <w:pPr>
        <w:autoSpaceDE w:val="0"/>
        <w:autoSpaceDN w:val="0"/>
        <w:adjustRightInd w:val="0"/>
        <w:ind w:firstLine="567"/>
        <w:jc w:val="both"/>
        <w:outlineLvl w:val="3"/>
        <w:rPr>
          <w:i/>
        </w:rPr>
      </w:pPr>
      <w:r w:rsidRPr="003114E6">
        <w:rPr>
          <w:i/>
        </w:rPr>
        <w:t xml:space="preserve">В ходе проведения публичных слушаний замечаний, предложений и возражений по проекту вносимых изменений, не поступало. </w:t>
      </w:r>
    </w:p>
    <w:p w:rsidR="003712FB" w:rsidRDefault="003712FB" w:rsidP="003712FB">
      <w:pPr>
        <w:autoSpaceDE w:val="0"/>
        <w:autoSpaceDN w:val="0"/>
        <w:adjustRightInd w:val="0"/>
        <w:ind w:firstLine="567"/>
        <w:jc w:val="both"/>
        <w:outlineLvl w:val="3"/>
      </w:pPr>
    </w:p>
    <w:p w:rsidR="003712FB" w:rsidRPr="003114E6" w:rsidRDefault="003712FB" w:rsidP="003712FB">
      <w:pPr>
        <w:autoSpaceDE w:val="0"/>
        <w:autoSpaceDN w:val="0"/>
        <w:adjustRightInd w:val="0"/>
        <w:ind w:firstLine="567"/>
        <w:jc w:val="both"/>
        <w:outlineLvl w:val="3"/>
        <w:rPr>
          <w:i/>
        </w:rPr>
      </w:pPr>
      <w:r w:rsidRPr="003114E6">
        <w:rPr>
          <w:i/>
        </w:rPr>
        <w:t xml:space="preserve">Проект изменений в Правила землепользования и застройки территории города Новая Ладога МО Новоладожское городское поселение разработан в полном соответствии с </w:t>
      </w:r>
      <w:r w:rsidRPr="003114E6">
        <w:rPr>
          <w:i/>
        </w:rPr>
        <w:lastRenderedPageBreak/>
        <w:t>требованиями Градостроительного кодекса Российской Федерации, действующего на момент внесения выше перечисленных изменений.</w:t>
      </w:r>
    </w:p>
    <w:p w:rsidR="003712FB" w:rsidRPr="003114E6" w:rsidRDefault="003712FB" w:rsidP="003712FB">
      <w:pPr>
        <w:autoSpaceDE w:val="0"/>
        <w:autoSpaceDN w:val="0"/>
        <w:adjustRightInd w:val="0"/>
        <w:ind w:firstLine="567"/>
        <w:jc w:val="both"/>
        <w:outlineLvl w:val="3"/>
        <w:rPr>
          <w:i/>
        </w:rPr>
      </w:pPr>
    </w:p>
    <w:p w:rsidR="003712FB" w:rsidRPr="00F45697" w:rsidRDefault="003712FB" w:rsidP="003712FB">
      <w:pPr>
        <w:ind w:firstLine="567"/>
        <w:jc w:val="both"/>
        <w:rPr>
          <w:b/>
        </w:rPr>
      </w:pPr>
      <w:r w:rsidRPr="00F45697">
        <w:rPr>
          <w:b/>
        </w:rPr>
        <w:t>Рассмотрев протокол публичных слушаний №0</w:t>
      </w:r>
      <w:r w:rsidR="003114E6">
        <w:rPr>
          <w:b/>
        </w:rPr>
        <w:t>6</w:t>
      </w:r>
      <w:r w:rsidRPr="00F45697">
        <w:rPr>
          <w:b/>
        </w:rPr>
        <w:t xml:space="preserve"> от </w:t>
      </w:r>
      <w:r w:rsidR="007225C9">
        <w:rPr>
          <w:b/>
        </w:rPr>
        <w:t>1</w:t>
      </w:r>
      <w:r w:rsidRPr="00F45697">
        <w:rPr>
          <w:b/>
        </w:rPr>
        <w:t>6.</w:t>
      </w:r>
      <w:r w:rsidR="007225C9">
        <w:rPr>
          <w:b/>
        </w:rPr>
        <w:t>10</w:t>
      </w:r>
      <w:r w:rsidRPr="00F45697">
        <w:rPr>
          <w:b/>
        </w:rPr>
        <w:t>.201</w:t>
      </w:r>
      <w:r>
        <w:rPr>
          <w:b/>
        </w:rPr>
        <w:t>5</w:t>
      </w:r>
      <w:r w:rsidRPr="00F45697">
        <w:rPr>
          <w:b/>
        </w:rPr>
        <w:t xml:space="preserve"> г, и  проект</w:t>
      </w:r>
      <w:r w:rsidRPr="00F45697">
        <w:t xml:space="preserve"> </w:t>
      </w:r>
      <w:r w:rsidRPr="00F45697">
        <w:rPr>
          <w:b/>
        </w:rPr>
        <w:t xml:space="preserve">о внесении изменений в Правила землепользования и застройки </w:t>
      </w:r>
      <w:r>
        <w:rPr>
          <w:b/>
        </w:rPr>
        <w:t xml:space="preserve">территории города Новая Ладога </w:t>
      </w:r>
      <w:r w:rsidRPr="00F45697">
        <w:rPr>
          <w:b/>
        </w:rPr>
        <w:t>МО Новоладожское городское поселение</w:t>
      </w:r>
      <w:r>
        <w:rPr>
          <w:b/>
        </w:rPr>
        <w:t>,</w:t>
      </w:r>
      <w:r w:rsidRPr="00F45697">
        <w:rPr>
          <w:b/>
        </w:rPr>
        <w:t xml:space="preserve"> Комиссия считает возможным сделать следующее заключение по итогам публичных слушаний:</w:t>
      </w:r>
    </w:p>
    <w:p w:rsidR="003712FB" w:rsidRPr="007225C9" w:rsidRDefault="003712FB" w:rsidP="003712FB">
      <w:pPr>
        <w:jc w:val="both"/>
        <w:rPr>
          <w:i/>
        </w:rPr>
      </w:pPr>
      <w:r>
        <w:t xml:space="preserve">           </w:t>
      </w:r>
      <w:r w:rsidRPr="00F45697">
        <w:rPr>
          <w:b/>
        </w:rPr>
        <w:t>1.</w:t>
      </w:r>
      <w:r w:rsidRPr="00F45697">
        <w:t xml:space="preserve"> </w:t>
      </w:r>
      <w:r w:rsidRPr="007225C9">
        <w:rPr>
          <w:i/>
        </w:rPr>
        <w:t>Проведенные публичные слушания показали незаинтересованность жителей города Новая Ладога в обсуждении вопроса, вынесенного на публичные слушания.</w:t>
      </w:r>
    </w:p>
    <w:p w:rsidR="003712FB" w:rsidRPr="007225C9" w:rsidRDefault="003712FB" w:rsidP="003712FB">
      <w:pPr>
        <w:jc w:val="both"/>
        <w:rPr>
          <w:b/>
          <w:i/>
        </w:rPr>
      </w:pPr>
      <w:r w:rsidRPr="00F45697">
        <w:rPr>
          <w:b/>
        </w:rPr>
        <w:t xml:space="preserve">           2. </w:t>
      </w:r>
      <w:r w:rsidRPr="007225C9">
        <w:rPr>
          <w:b/>
          <w:i/>
        </w:rPr>
        <w:t>Считать   публичные   слушания  по вопросу внесения изменений в Правила землепользования и застройки  территории города Новая Ладога МО Новоладожское городское поселение состоявшимися.</w:t>
      </w:r>
    </w:p>
    <w:p w:rsidR="003712FB" w:rsidRPr="007225C9" w:rsidRDefault="003712FB" w:rsidP="003712FB">
      <w:pPr>
        <w:jc w:val="both"/>
        <w:rPr>
          <w:i/>
        </w:rPr>
      </w:pPr>
      <w:r w:rsidRPr="00F45697">
        <w:t xml:space="preserve">          </w:t>
      </w:r>
      <w:r>
        <w:t xml:space="preserve"> </w:t>
      </w:r>
      <w:r w:rsidRPr="00F45697">
        <w:rPr>
          <w:b/>
        </w:rPr>
        <w:t>3.</w:t>
      </w:r>
      <w:r>
        <w:t xml:space="preserve"> </w:t>
      </w:r>
      <w:r w:rsidRPr="007225C9">
        <w:rPr>
          <w:i/>
        </w:rPr>
        <w:t>Рекомендовано принять проект внесения изменений в Правила землепользования и застройки территории города Новая Ладога МО Новоладожское городское поселение:</w:t>
      </w:r>
    </w:p>
    <w:p w:rsidR="003712FB" w:rsidRPr="00AA0439" w:rsidRDefault="003712FB" w:rsidP="003712FB">
      <w:pPr>
        <w:pStyle w:val="23"/>
        <w:ind w:firstLine="567"/>
        <w:rPr>
          <w:i/>
        </w:rPr>
      </w:pPr>
      <w:r w:rsidRPr="00AA0439">
        <w:rPr>
          <w:i/>
        </w:rPr>
        <w:t>3.1. Графическую часть  «Схема градостроительного зонирования территории города Новая Ладога» изложить в новой редакции.</w:t>
      </w:r>
    </w:p>
    <w:p w:rsidR="003712FB" w:rsidRPr="00AA0439" w:rsidRDefault="003712FB" w:rsidP="003712FB">
      <w:pPr>
        <w:tabs>
          <w:tab w:val="num" w:pos="1080"/>
        </w:tabs>
        <w:autoSpaceDE w:val="0"/>
        <w:autoSpaceDN w:val="0"/>
        <w:adjustRightInd w:val="0"/>
        <w:spacing w:before="120" w:after="120"/>
        <w:ind w:firstLine="567"/>
        <w:jc w:val="both"/>
        <w:outlineLvl w:val="3"/>
        <w:rPr>
          <w:i/>
        </w:rPr>
      </w:pPr>
      <w:r w:rsidRPr="00AA0439">
        <w:rPr>
          <w:i/>
          <w:szCs w:val="20"/>
        </w:rPr>
        <w:t xml:space="preserve">3.2. </w:t>
      </w:r>
      <w:r w:rsidRPr="00AA0439">
        <w:rPr>
          <w:i/>
        </w:rPr>
        <w:t xml:space="preserve">Внести изменения в часть </w:t>
      </w:r>
      <w:r w:rsidRPr="00AA0439">
        <w:rPr>
          <w:i/>
          <w:lang w:val="en-US"/>
        </w:rPr>
        <w:t>III</w:t>
      </w:r>
      <w:r w:rsidRPr="00AA0439">
        <w:rPr>
          <w:i/>
        </w:rPr>
        <w:t xml:space="preserve"> «Градостроительные регламенты».</w:t>
      </w:r>
    </w:p>
    <w:p w:rsidR="003712FB" w:rsidRPr="007225C9" w:rsidRDefault="00AA0439" w:rsidP="003712FB">
      <w:pPr>
        <w:tabs>
          <w:tab w:val="num" w:pos="1080"/>
        </w:tabs>
        <w:autoSpaceDE w:val="0"/>
        <w:autoSpaceDN w:val="0"/>
        <w:adjustRightInd w:val="0"/>
        <w:spacing w:before="120" w:after="120"/>
        <w:ind w:firstLine="567"/>
        <w:jc w:val="both"/>
        <w:outlineLvl w:val="3"/>
        <w:rPr>
          <w:i/>
          <w:szCs w:val="20"/>
        </w:rPr>
      </w:pPr>
      <w:r>
        <w:rPr>
          <w:b/>
        </w:rPr>
        <w:t xml:space="preserve">  </w:t>
      </w:r>
      <w:r w:rsidR="003712FB" w:rsidRPr="00B07799">
        <w:rPr>
          <w:b/>
        </w:rPr>
        <w:t>4.</w:t>
      </w:r>
      <w:r w:rsidR="003712FB">
        <w:t xml:space="preserve"> </w:t>
      </w:r>
      <w:r w:rsidR="003712FB" w:rsidRPr="007225C9">
        <w:rPr>
          <w:i/>
        </w:rPr>
        <w:t xml:space="preserve">Для рассмотрения и утверждения проект внесения изменений в Правила землепользования и застройки территории города Новая Ладога МО Новоладожское городское поселение, предоставить в Комитет по архитектуре и градостроительству Ленинградской области, в соответствии с приказом Комитета по архитектуре и градостроительству Ленинградской области от 27 декабря 2014 г. №6.  </w:t>
      </w:r>
    </w:p>
    <w:p w:rsidR="003712FB" w:rsidRPr="007225C9" w:rsidRDefault="003712FB" w:rsidP="003712FB">
      <w:pPr>
        <w:jc w:val="both"/>
        <w:rPr>
          <w:i/>
        </w:rPr>
      </w:pPr>
    </w:p>
    <w:p w:rsidR="003712FB" w:rsidRPr="007225C9" w:rsidRDefault="003712FB" w:rsidP="003712FB">
      <w:pPr>
        <w:ind w:firstLine="705"/>
        <w:jc w:val="both"/>
        <w:rPr>
          <w:i/>
        </w:rPr>
      </w:pPr>
      <w:r w:rsidRPr="007225C9">
        <w:rPr>
          <w:i/>
        </w:rPr>
        <w:t xml:space="preserve">Настоящее  Заключение по  итогам  публичных слушаний принято  членами комиссии единогласно.   </w:t>
      </w:r>
    </w:p>
    <w:p w:rsidR="003712FB" w:rsidRDefault="003712FB" w:rsidP="003712FB">
      <w:pPr>
        <w:autoSpaceDE w:val="0"/>
        <w:autoSpaceDN w:val="0"/>
        <w:adjustRightInd w:val="0"/>
        <w:ind w:firstLine="567"/>
        <w:jc w:val="both"/>
        <w:outlineLvl w:val="3"/>
      </w:pPr>
    </w:p>
    <w:p w:rsidR="003712FB" w:rsidRDefault="003712FB" w:rsidP="003712FB"/>
    <w:p w:rsidR="003712FB" w:rsidRPr="000753EE" w:rsidRDefault="003712FB" w:rsidP="003712FB">
      <w:pPr>
        <w:rPr>
          <w:sz w:val="28"/>
          <w:szCs w:val="28"/>
        </w:rPr>
      </w:pPr>
    </w:p>
    <w:p w:rsidR="003712FB" w:rsidRPr="006B34B3" w:rsidRDefault="003712FB" w:rsidP="003712FB">
      <w:pPr>
        <w:rPr>
          <w:b/>
          <w:i/>
        </w:rPr>
      </w:pPr>
      <w:r w:rsidRPr="006B34B3">
        <w:rPr>
          <w:b/>
          <w:i/>
        </w:rPr>
        <w:t xml:space="preserve">Председатель Комиссии по подготовке </w:t>
      </w:r>
    </w:p>
    <w:p w:rsidR="003712FB" w:rsidRPr="006B34B3" w:rsidRDefault="003712FB" w:rsidP="003712FB">
      <w:pPr>
        <w:rPr>
          <w:b/>
          <w:i/>
        </w:rPr>
      </w:pPr>
      <w:r w:rsidRPr="006B34B3">
        <w:rPr>
          <w:b/>
          <w:i/>
        </w:rPr>
        <w:t xml:space="preserve">проекта  Правил  землепользования и </w:t>
      </w:r>
    </w:p>
    <w:p w:rsidR="003712FB" w:rsidRPr="006B34B3" w:rsidRDefault="003712FB" w:rsidP="003712FB">
      <w:pPr>
        <w:rPr>
          <w:b/>
          <w:i/>
        </w:rPr>
      </w:pPr>
      <w:r w:rsidRPr="006B34B3">
        <w:rPr>
          <w:b/>
          <w:i/>
        </w:rPr>
        <w:t xml:space="preserve">застройки территории города Новая Ладога </w:t>
      </w:r>
    </w:p>
    <w:p w:rsidR="003712FB" w:rsidRPr="006B34B3" w:rsidRDefault="003712FB" w:rsidP="003712FB">
      <w:pPr>
        <w:rPr>
          <w:b/>
          <w:i/>
        </w:rPr>
      </w:pPr>
      <w:r w:rsidRPr="006B34B3">
        <w:rPr>
          <w:b/>
          <w:i/>
        </w:rPr>
        <w:t xml:space="preserve">муниципального образования Новоладожское </w:t>
      </w:r>
    </w:p>
    <w:p w:rsidR="003712FB" w:rsidRPr="006B34B3" w:rsidRDefault="003712FB" w:rsidP="003712FB">
      <w:pPr>
        <w:rPr>
          <w:b/>
          <w:i/>
        </w:rPr>
      </w:pPr>
      <w:r w:rsidRPr="006B34B3">
        <w:rPr>
          <w:b/>
          <w:i/>
        </w:rPr>
        <w:t xml:space="preserve">городское поселение Волховского муниципального  </w:t>
      </w:r>
    </w:p>
    <w:p w:rsidR="003712FB" w:rsidRPr="006B34B3" w:rsidRDefault="003712FB" w:rsidP="003712FB">
      <w:pPr>
        <w:rPr>
          <w:b/>
          <w:i/>
          <w:sz w:val="26"/>
          <w:szCs w:val="26"/>
        </w:rPr>
      </w:pPr>
      <w:r w:rsidRPr="006B34B3">
        <w:rPr>
          <w:b/>
          <w:i/>
        </w:rPr>
        <w:t xml:space="preserve">района </w:t>
      </w:r>
      <w:r>
        <w:rPr>
          <w:b/>
          <w:i/>
        </w:rPr>
        <w:t xml:space="preserve"> </w:t>
      </w:r>
      <w:r w:rsidRPr="006B34B3">
        <w:rPr>
          <w:b/>
          <w:i/>
        </w:rPr>
        <w:t xml:space="preserve">Ленинградской области                                                                           </w:t>
      </w:r>
      <w:r w:rsidR="00AA0439">
        <w:rPr>
          <w:b/>
          <w:i/>
          <w:sz w:val="26"/>
          <w:szCs w:val="26"/>
        </w:rPr>
        <w:t>А.П. Король</w:t>
      </w:r>
    </w:p>
    <w:p w:rsidR="003712FB" w:rsidRPr="006B34B3" w:rsidRDefault="003712FB" w:rsidP="003712FB">
      <w:pPr>
        <w:pStyle w:val="af5"/>
        <w:spacing w:before="0" w:beforeAutospacing="0" w:after="0" w:afterAutospacing="0"/>
        <w:rPr>
          <w:i/>
          <w:sz w:val="26"/>
          <w:szCs w:val="26"/>
        </w:rPr>
      </w:pPr>
    </w:p>
    <w:p w:rsidR="003712FB" w:rsidRPr="0063162B" w:rsidRDefault="003712FB" w:rsidP="003712FB">
      <w:pPr>
        <w:pStyle w:val="af8"/>
        <w:tabs>
          <w:tab w:val="left" w:pos="6480"/>
        </w:tabs>
        <w:ind w:firstLine="0"/>
      </w:pPr>
    </w:p>
    <w:p w:rsidR="003712FB" w:rsidRDefault="003712FB" w:rsidP="003712FB">
      <w:pPr>
        <w:autoSpaceDE w:val="0"/>
        <w:autoSpaceDN w:val="0"/>
        <w:adjustRightInd w:val="0"/>
        <w:ind w:firstLine="567"/>
        <w:jc w:val="both"/>
        <w:outlineLvl w:val="3"/>
        <w:rPr>
          <w:szCs w:val="20"/>
        </w:rPr>
      </w:pPr>
    </w:p>
    <w:p w:rsidR="003712FB" w:rsidRDefault="003712FB" w:rsidP="003712FB"/>
    <w:p w:rsidR="005370D2" w:rsidRDefault="005370D2"/>
    <w:sectPr w:rsidR="005370D2" w:rsidSect="00AD6E4F">
      <w:footerReference w:type="default" r:id="rId7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F8" w:rsidRDefault="000261F8" w:rsidP="0038016C">
      <w:r>
        <w:separator/>
      </w:r>
    </w:p>
  </w:endnote>
  <w:endnote w:type="continuationSeparator" w:id="0">
    <w:p w:rsidR="000261F8" w:rsidRDefault="000261F8" w:rsidP="0038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438"/>
      <w:docPartObj>
        <w:docPartGallery w:val="Page Numbers (Bottom of Page)"/>
        <w:docPartUnique/>
      </w:docPartObj>
    </w:sdtPr>
    <w:sdtContent>
      <w:p w:rsidR="00520C6F" w:rsidRDefault="00660ABD">
        <w:pPr>
          <w:pStyle w:val="afb"/>
          <w:jc w:val="right"/>
        </w:pPr>
        <w:r>
          <w:fldChar w:fldCharType="begin"/>
        </w:r>
        <w:r w:rsidR="00E0470B">
          <w:instrText xml:space="preserve"> PAGE   \* MERGEFORMAT </w:instrText>
        </w:r>
        <w:r>
          <w:fldChar w:fldCharType="separate"/>
        </w:r>
        <w:r w:rsidR="009F2DF4">
          <w:rPr>
            <w:noProof/>
          </w:rPr>
          <w:t>2</w:t>
        </w:r>
        <w:r>
          <w:fldChar w:fldCharType="end"/>
        </w:r>
      </w:p>
    </w:sdtContent>
  </w:sdt>
  <w:p w:rsidR="00520C6F" w:rsidRDefault="000261F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F8" w:rsidRDefault="000261F8" w:rsidP="0038016C">
      <w:r>
        <w:separator/>
      </w:r>
    </w:p>
  </w:footnote>
  <w:footnote w:type="continuationSeparator" w:id="0">
    <w:p w:rsidR="000261F8" w:rsidRDefault="000261F8" w:rsidP="00380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CE5"/>
    <w:multiLevelType w:val="hybridMultilevel"/>
    <w:tmpl w:val="9468CB96"/>
    <w:lvl w:ilvl="0" w:tplc="B1348B0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2D2586"/>
    <w:multiLevelType w:val="multilevel"/>
    <w:tmpl w:val="4EF8E41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12FB"/>
    <w:rsid w:val="00025A74"/>
    <w:rsid w:val="000261F8"/>
    <w:rsid w:val="002676AD"/>
    <w:rsid w:val="00270B4D"/>
    <w:rsid w:val="002E0569"/>
    <w:rsid w:val="002E513C"/>
    <w:rsid w:val="003114E6"/>
    <w:rsid w:val="003712FB"/>
    <w:rsid w:val="0038016C"/>
    <w:rsid w:val="00454056"/>
    <w:rsid w:val="005370D2"/>
    <w:rsid w:val="005809EC"/>
    <w:rsid w:val="00660ABD"/>
    <w:rsid w:val="007225C9"/>
    <w:rsid w:val="00852252"/>
    <w:rsid w:val="00933BA8"/>
    <w:rsid w:val="009F2DF4"/>
    <w:rsid w:val="00A72803"/>
    <w:rsid w:val="00AA0439"/>
    <w:rsid w:val="00AD6E4F"/>
    <w:rsid w:val="00B740CF"/>
    <w:rsid w:val="00E0470B"/>
    <w:rsid w:val="00F9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link w:val="ab"/>
    <w:uiPriority w:val="1"/>
    <w:qFormat/>
    <w:rsid w:val="0085225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5225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5">
    <w:name w:val="Normal (Web)"/>
    <w:basedOn w:val="a"/>
    <w:uiPriority w:val="99"/>
    <w:rsid w:val="003712FB"/>
    <w:pPr>
      <w:spacing w:before="100" w:beforeAutospacing="1" w:after="100" w:afterAutospacing="1"/>
    </w:pPr>
  </w:style>
  <w:style w:type="paragraph" w:styleId="af6">
    <w:name w:val="Body Text"/>
    <w:basedOn w:val="a"/>
    <w:link w:val="11"/>
    <w:rsid w:val="003712FB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3712F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 Indent"/>
    <w:basedOn w:val="a"/>
    <w:link w:val="af9"/>
    <w:rsid w:val="003712FB"/>
    <w:pPr>
      <w:ind w:firstLine="567"/>
      <w:jc w:val="both"/>
    </w:pPr>
    <w:rPr>
      <w:szCs w:val="20"/>
    </w:rPr>
  </w:style>
  <w:style w:type="character" w:customStyle="1" w:styleId="af9">
    <w:name w:val="Основной текст с отступом Знак"/>
    <w:basedOn w:val="a0"/>
    <w:link w:val="af8"/>
    <w:rsid w:val="003712FB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3712FB"/>
    <w:pP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3712FB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11">
    <w:name w:val="Основной текст Знак1"/>
    <w:link w:val="af6"/>
    <w:rsid w:val="003712FB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3712FB"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rsid w:val="003712F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712F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3712FB"/>
  </w:style>
  <w:style w:type="paragraph" w:styleId="afd">
    <w:name w:val="header"/>
    <w:basedOn w:val="a"/>
    <w:link w:val="afe"/>
    <w:uiPriority w:val="99"/>
    <w:semiHidden/>
    <w:unhideWhenUsed/>
    <w:rsid w:val="00AD6E4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AD6E4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dcterms:created xsi:type="dcterms:W3CDTF">2015-10-27T13:26:00Z</dcterms:created>
  <dcterms:modified xsi:type="dcterms:W3CDTF">2015-11-23T14:27:00Z</dcterms:modified>
</cp:coreProperties>
</file>