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1" w:rsidRDefault="00D71F41" w:rsidP="00D71F41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41" w:rsidRDefault="00D71F41" w:rsidP="00D71F41">
      <w:pPr>
        <w:jc w:val="center"/>
        <w:rPr>
          <w:b/>
          <w:sz w:val="28"/>
          <w:szCs w:val="28"/>
        </w:rPr>
      </w:pPr>
    </w:p>
    <w:p w:rsidR="00D71F41" w:rsidRDefault="00D71F41" w:rsidP="00D7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НОВОЛАДОЖСКОЕ ГОРОДСКОЕ ПОСЕЛЕНИЕ</w:t>
      </w:r>
    </w:p>
    <w:p w:rsidR="00D71F41" w:rsidRDefault="00D71F41" w:rsidP="00D71F41">
      <w:pPr>
        <w:jc w:val="center"/>
        <w:rPr>
          <w:b/>
          <w:sz w:val="28"/>
          <w:szCs w:val="28"/>
        </w:rPr>
      </w:pPr>
    </w:p>
    <w:p w:rsidR="00D71F41" w:rsidRDefault="00D71F41" w:rsidP="00D71F41">
      <w:pPr>
        <w:jc w:val="center"/>
        <w:rPr>
          <w:b/>
          <w:sz w:val="28"/>
          <w:szCs w:val="28"/>
        </w:rPr>
      </w:pPr>
    </w:p>
    <w:p w:rsidR="00D71F41" w:rsidRDefault="00D71F41" w:rsidP="00D71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D71F41" w:rsidRDefault="00D71F41" w:rsidP="009C0B8A">
      <w:pPr>
        <w:rPr>
          <w:sz w:val="28"/>
          <w:szCs w:val="28"/>
        </w:rPr>
      </w:pPr>
    </w:p>
    <w:p w:rsidR="00D71F41" w:rsidRDefault="00A97137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10</w:t>
      </w:r>
      <w:r w:rsidR="00D71F41">
        <w:rPr>
          <w:sz w:val="28"/>
          <w:szCs w:val="28"/>
        </w:rPr>
        <w:t xml:space="preserve"> »  ию</w:t>
      </w:r>
      <w:r>
        <w:rPr>
          <w:sz w:val="28"/>
          <w:szCs w:val="28"/>
        </w:rPr>
        <w:t>л</w:t>
      </w:r>
      <w:r w:rsidR="00D71F41">
        <w:rPr>
          <w:sz w:val="28"/>
          <w:szCs w:val="28"/>
        </w:rPr>
        <w:t xml:space="preserve">я  2015 года                                                            </w:t>
      </w:r>
      <w:r>
        <w:rPr>
          <w:sz w:val="28"/>
          <w:szCs w:val="28"/>
        </w:rPr>
        <w:t xml:space="preserve"> </w:t>
      </w:r>
      <w:r w:rsidR="00D71F41">
        <w:rPr>
          <w:sz w:val="28"/>
          <w:szCs w:val="28"/>
        </w:rPr>
        <w:t xml:space="preserve">   № 03</w:t>
      </w:r>
    </w:p>
    <w:p w:rsidR="00D71F41" w:rsidRDefault="00D71F41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C02" w:rsidRDefault="00D71F41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C0B8A">
        <w:rPr>
          <w:sz w:val="28"/>
          <w:szCs w:val="28"/>
        </w:rPr>
        <w:t xml:space="preserve"> </w:t>
      </w:r>
      <w:r w:rsidR="00646C0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 w:rsidR="00646C02">
        <w:rPr>
          <w:sz w:val="28"/>
          <w:szCs w:val="28"/>
        </w:rPr>
        <w:t xml:space="preserve"> </w:t>
      </w:r>
      <w:r w:rsidR="009C0B8A">
        <w:rPr>
          <w:sz w:val="28"/>
          <w:szCs w:val="28"/>
        </w:rPr>
        <w:t xml:space="preserve"> </w:t>
      </w:r>
      <w:r w:rsidR="00646C0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9C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0B8A">
        <w:rPr>
          <w:sz w:val="28"/>
          <w:szCs w:val="28"/>
        </w:rPr>
        <w:t xml:space="preserve"> </w:t>
      </w:r>
      <w:r w:rsidR="00646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D71F41" w:rsidRDefault="00646C02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9C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Новоладожское</w:t>
      </w:r>
      <w:r w:rsidRPr="00646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городское </w:t>
      </w:r>
      <w:r w:rsidR="009C0B8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646C02">
        <w:rPr>
          <w:sz w:val="28"/>
          <w:szCs w:val="28"/>
        </w:rPr>
        <w:t xml:space="preserve"> </w:t>
      </w:r>
    </w:p>
    <w:p w:rsidR="00646C02" w:rsidRDefault="004C56BF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6C02">
        <w:rPr>
          <w:sz w:val="28"/>
          <w:szCs w:val="28"/>
        </w:rPr>
        <w:t>т  06</w:t>
      </w:r>
      <w:r>
        <w:rPr>
          <w:sz w:val="28"/>
          <w:szCs w:val="28"/>
        </w:rPr>
        <w:t xml:space="preserve"> марта </w:t>
      </w:r>
      <w:r w:rsidR="00646C02">
        <w:rPr>
          <w:sz w:val="28"/>
          <w:szCs w:val="28"/>
        </w:rPr>
        <w:t xml:space="preserve">2015 г. № 02  «О  назначении   </w:t>
      </w:r>
    </w:p>
    <w:p w:rsidR="00D71F41" w:rsidRDefault="009C0B8A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 по</w:t>
      </w:r>
      <w:r w:rsidR="00D71F41">
        <w:rPr>
          <w:sz w:val="28"/>
          <w:szCs w:val="28"/>
        </w:rPr>
        <w:t xml:space="preserve"> </w:t>
      </w:r>
      <w:r w:rsidR="00646C02">
        <w:rPr>
          <w:sz w:val="28"/>
          <w:szCs w:val="28"/>
        </w:rPr>
        <w:t xml:space="preserve">вопросу  внесения  </w:t>
      </w:r>
    </w:p>
    <w:p w:rsidR="004C56BF" w:rsidRDefault="00D71F41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</w:t>
      </w:r>
      <w:r w:rsidR="004C56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</w:t>
      </w:r>
      <w:r w:rsidR="009C0B8A">
        <w:rPr>
          <w:sz w:val="28"/>
          <w:szCs w:val="28"/>
        </w:rPr>
        <w:t>а</w:t>
      </w:r>
      <w:r w:rsidR="004C56BF">
        <w:rPr>
          <w:sz w:val="28"/>
          <w:szCs w:val="28"/>
        </w:rPr>
        <w:t xml:space="preserve"> </w:t>
      </w:r>
      <w:r w:rsidR="004C56BF" w:rsidRPr="004C56BF">
        <w:rPr>
          <w:sz w:val="28"/>
          <w:szCs w:val="28"/>
        </w:rPr>
        <w:t xml:space="preserve"> </w:t>
      </w:r>
      <w:r w:rsidR="009C0B8A">
        <w:rPr>
          <w:sz w:val="28"/>
          <w:szCs w:val="28"/>
        </w:rPr>
        <w:t xml:space="preserve">землепользования  </w:t>
      </w:r>
      <w:r w:rsidR="004C56BF">
        <w:rPr>
          <w:sz w:val="28"/>
          <w:szCs w:val="28"/>
        </w:rPr>
        <w:t xml:space="preserve">и </w:t>
      </w:r>
    </w:p>
    <w:p w:rsidR="00D71F41" w:rsidRPr="009A4BE6" w:rsidRDefault="004C56BF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застройки</w:t>
      </w:r>
      <w:r w:rsidR="009C0B8A">
        <w:t xml:space="preserve"> </w:t>
      </w:r>
      <w:r w:rsidR="00D71F41" w:rsidRPr="009A4BE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города </w:t>
      </w:r>
      <w:r w:rsidRPr="009A4BE6">
        <w:rPr>
          <w:sz w:val="28"/>
          <w:szCs w:val="28"/>
        </w:rPr>
        <w:t>Новая Ладога</w:t>
      </w:r>
    </w:p>
    <w:p w:rsidR="004C56BF" w:rsidRDefault="00D71F41" w:rsidP="004C56BF">
      <w:pPr>
        <w:jc w:val="both"/>
      </w:pPr>
      <w:r>
        <w:rPr>
          <w:sz w:val="28"/>
          <w:szCs w:val="28"/>
        </w:rPr>
        <w:t xml:space="preserve">МО  Новоладожское </w:t>
      </w:r>
      <w:r w:rsidR="004C56BF">
        <w:rPr>
          <w:sz w:val="28"/>
          <w:szCs w:val="28"/>
        </w:rPr>
        <w:t>городское</w:t>
      </w:r>
      <w:r w:rsidR="004C56BF">
        <w:t xml:space="preserve">  </w:t>
      </w:r>
      <w:r w:rsidR="004C56BF">
        <w:rPr>
          <w:sz w:val="28"/>
          <w:szCs w:val="28"/>
        </w:rPr>
        <w:t xml:space="preserve">поселение» </w:t>
      </w:r>
    </w:p>
    <w:p w:rsidR="00D71F41" w:rsidRDefault="00D71F41" w:rsidP="00D71F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9C0B8A">
        <w:rPr>
          <w:sz w:val="28"/>
          <w:szCs w:val="28"/>
        </w:rPr>
        <w:t>.</w:t>
      </w:r>
    </w:p>
    <w:p w:rsidR="00D71F41" w:rsidRDefault="00D71F41" w:rsidP="00D71F41">
      <w:pPr>
        <w:jc w:val="both"/>
        <w:rPr>
          <w:sz w:val="28"/>
          <w:szCs w:val="28"/>
        </w:rPr>
      </w:pPr>
    </w:p>
    <w:p w:rsidR="00D71F41" w:rsidRDefault="00D71F41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статьёй 28 Федерального закона от 06.10.2003 г.          № 131–ФЗ «Об общих принципах организации местного самоуправления в Российской Федерации»,</w:t>
      </w:r>
      <w:r w:rsidR="00A97137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="004C56BF">
        <w:rPr>
          <w:sz w:val="28"/>
          <w:szCs w:val="28"/>
        </w:rPr>
        <w:t>п</w:t>
      </w:r>
      <w:r w:rsidR="00A97137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администрации </w:t>
      </w:r>
      <w:r w:rsidR="00A97137">
        <w:rPr>
          <w:sz w:val="28"/>
          <w:szCs w:val="28"/>
        </w:rPr>
        <w:t xml:space="preserve">МО </w:t>
      </w:r>
      <w:r>
        <w:rPr>
          <w:sz w:val="28"/>
          <w:szCs w:val="28"/>
        </w:rPr>
        <w:t>Новоладожско</w:t>
      </w:r>
      <w:r w:rsidR="006A3366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6A336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A3366">
        <w:rPr>
          <w:sz w:val="28"/>
          <w:szCs w:val="28"/>
        </w:rPr>
        <w:t>е</w:t>
      </w:r>
      <w:r>
        <w:rPr>
          <w:sz w:val="28"/>
          <w:szCs w:val="28"/>
        </w:rPr>
        <w:t xml:space="preserve"> от </w:t>
      </w:r>
      <w:r w:rsidR="00A97137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A97137">
        <w:rPr>
          <w:sz w:val="28"/>
          <w:szCs w:val="28"/>
        </w:rPr>
        <w:t>6</w:t>
      </w:r>
      <w:r>
        <w:rPr>
          <w:sz w:val="28"/>
          <w:szCs w:val="28"/>
        </w:rPr>
        <w:t>.2015 г. №</w:t>
      </w:r>
      <w:r w:rsidR="00A97137">
        <w:rPr>
          <w:sz w:val="28"/>
          <w:szCs w:val="28"/>
        </w:rPr>
        <w:t>359</w:t>
      </w:r>
      <w:r>
        <w:rPr>
          <w:sz w:val="28"/>
          <w:szCs w:val="28"/>
        </w:rPr>
        <w:t xml:space="preserve"> </w:t>
      </w:r>
      <w:r w:rsidRPr="00A97137">
        <w:rPr>
          <w:sz w:val="28"/>
          <w:szCs w:val="28"/>
        </w:rPr>
        <w:t>«</w:t>
      </w:r>
      <w:r w:rsidR="00A97137" w:rsidRPr="00A97137">
        <w:rPr>
          <w:sz w:val="28"/>
          <w:szCs w:val="28"/>
        </w:rPr>
        <w:t>Об отмене  постановления «О подготовке проект</w:t>
      </w:r>
      <w:r w:rsidR="00A97137">
        <w:rPr>
          <w:sz w:val="28"/>
          <w:szCs w:val="28"/>
        </w:rPr>
        <w:t>а о</w:t>
      </w:r>
      <w:r w:rsidR="00A97137" w:rsidRPr="00A97137">
        <w:rPr>
          <w:sz w:val="28"/>
          <w:szCs w:val="28"/>
        </w:rPr>
        <w:t xml:space="preserve">  внесении изменений  в  Правила  землепользования   и  застройки  территории  города Новая Ладога</w:t>
      </w:r>
      <w:r w:rsidR="00A97137">
        <w:rPr>
          <w:sz w:val="28"/>
          <w:szCs w:val="28"/>
        </w:rPr>
        <w:t>»</w:t>
      </w:r>
      <w:r w:rsidR="00A97137" w:rsidRPr="00A97137">
        <w:rPr>
          <w:sz w:val="28"/>
          <w:szCs w:val="28"/>
        </w:rPr>
        <w:t xml:space="preserve">  от 12 февраля 2015 г. № 61»</w:t>
      </w:r>
      <w:r w:rsidR="006A3366">
        <w:rPr>
          <w:sz w:val="28"/>
          <w:szCs w:val="28"/>
        </w:rPr>
        <w:t>,</w:t>
      </w:r>
      <w:r w:rsidR="00A97137">
        <w:rPr>
          <w:sz w:val="26"/>
          <w:szCs w:val="26"/>
        </w:rPr>
        <w:t xml:space="preserve"> </w:t>
      </w:r>
    </w:p>
    <w:p w:rsidR="006A3366" w:rsidRDefault="006A3366" w:rsidP="00D71F41">
      <w:pPr>
        <w:jc w:val="both"/>
        <w:rPr>
          <w:sz w:val="28"/>
          <w:szCs w:val="28"/>
        </w:rPr>
      </w:pPr>
    </w:p>
    <w:p w:rsidR="00D71F41" w:rsidRDefault="00D71F41" w:rsidP="00D71F41">
      <w:pPr>
        <w:jc w:val="both"/>
      </w:pPr>
      <w:r>
        <w:rPr>
          <w:sz w:val="28"/>
          <w:szCs w:val="28"/>
        </w:rPr>
        <w:t xml:space="preserve">                                               ПОСТАНОВЛЯЮ:</w:t>
      </w:r>
      <w:r>
        <w:t xml:space="preserve"> </w:t>
      </w:r>
    </w:p>
    <w:p w:rsidR="009C0B8A" w:rsidRDefault="009C0B8A" w:rsidP="00D71F41">
      <w:pPr>
        <w:jc w:val="both"/>
      </w:pPr>
    </w:p>
    <w:p w:rsidR="006A3366" w:rsidRDefault="006A3366" w:rsidP="006A3366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A3366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 xml:space="preserve">Главы МО Новоладожское </w:t>
      </w:r>
      <w:r w:rsidR="009C0B8A"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 xml:space="preserve">городское </w:t>
      </w:r>
      <w:r w:rsidR="009C0B8A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</w:t>
      </w:r>
      <w:r w:rsidRPr="006A3366">
        <w:rPr>
          <w:sz w:val="28"/>
          <w:szCs w:val="28"/>
        </w:rPr>
        <w:t>осе</w:t>
      </w:r>
      <w:proofErr w:type="spellEnd"/>
      <w:r>
        <w:rPr>
          <w:sz w:val="28"/>
          <w:szCs w:val="28"/>
        </w:rPr>
        <w:t>-</w:t>
      </w:r>
      <w:r w:rsidRPr="006A3366">
        <w:rPr>
          <w:sz w:val="28"/>
          <w:szCs w:val="28"/>
        </w:rPr>
        <w:t xml:space="preserve"> </w:t>
      </w:r>
    </w:p>
    <w:p w:rsidR="006A3366" w:rsidRPr="006A3366" w:rsidRDefault="006A3366" w:rsidP="006A3366">
      <w:pPr>
        <w:jc w:val="both"/>
        <w:rPr>
          <w:sz w:val="28"/>
          <w:szCs w:val="28"/>
        </w:rPr>
      </w:pPr>
      <w:proofErr w:type="spellStart"/>
      <w:r w:rsidRPr="006A3366">
        <w:rPr>
          <w:sz w:val="28"/>
          <w:szCs w:val="28"/>
        </w:rPr>
        <w:t>ление</w:t>
      </w:r>
      <w:proofErr w:type="spellEnd"/>
      <w:r w:rsidRPr="006A3366">
        <w:rPr>
          <w:sz w:val="28"/>
          <w:szCs w:val="28"/>
        </w:rPr>
        <w:t xml:space="preserve"> от  06 марта 2015 г. № 02  «О  назначении   публичных  слушаний  по  вопросу  внесения  изменений  в  Правил</w:t>
      </w:r>
      <w:r w:rsidR="009C0B8A">
        <w:rPr>
          <w:sz w:val="28"/>
          <w:szCs w:val="28"/>
        </w:rPr>
        <w:t>а</w:t>
      </w:r>
      <w:r w:rsidRPr="006A3366">
        <w:rPr>
          <w:sz w:val="28"/>
          <w:szCs w:val="28"/>
        </w:rPr>
        <w:t xml:space="preserve">  землепользования  и застройки</w:t>
      </w:r>
      <w:r>
        <w:t xml:space="preserve">  </w:t>
      </w:r>
      <w:r w:rsidRPr="006A3366">
        <w:rPr>
          <w:sz w:val="28"/>
          <w:szCs w:val="28"/>
        </w:rPr>
        <w:t>территории города Новая Ладога</w:t>
      </w:r>
      <w:r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>МО  Новоладожское городское</w:t>
      </w:r>
      <w:r>
        <w:t xml:space="preserve">  </w:t>
      </w:r>
      <w:r w:rsidRPr="006A3366">
        <w:rPr>
          <w:sz w:val="28"/>
          <w:szCs w:val="28"/>
        </w:rPr>
        <w:t>поселение» утратившим силу</w:t>
      </w:r>
      <w:r>
        <w:rPr>
          <w:sz w:val="28"/>
          <w:szCs w:val="28"/>
        </w:rPr>
        <w:t>.</w:t>
      </w:r>
    </w:p>
    <w:p w:rsidR="006A3366" w:rsidRDefault="006A3366" w:rsidP="006A3366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1F41" w:rsidRPr="006A336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  </w:t>
      </w:r>
      <w:r w:rsidR="00D71F41" w:rsidRPr="006A336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 w:rsidR="00D71F41" w:rsidRPr="006A3366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 </w:t>
      </w:r>
      <w:r w:rsidR="00D71F41" w:rsidRPr="006A33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="00D71F41" w:rsidRPr="006A3366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  </w:t>
      </w:r>
      <w:r w:rsidR="00D71F41" w:rsidRPr="006A3366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  </w:t>
      </w:r>
      <w:proofErr w:type="gramStart"/>
      <w:r w:rsidR="00D71F41" w:rsidRPr="006A3366">
        <w:rPr>
          <w:sz w:val="28"/>
          <w:szCs w:val="28"/>
        </w:rPr>
        <w:t>официального</w:t>
      </w:r>
      <w:proofErr w:type="gramEnd"/>
      <w:r w:rsidR="00D71F41" w:rsidRPr="006A3366">
        <w:rPr>
          <w:sz w:val="28"/>
          <w:szCs w:val="28"/>
        </w:rPr>
        <w:t xml:space="preserve"> </w:t>
      </w:r>
    </w:p>
    <w:p w:rsidR="00D71F41" w:rsidRPr="006A3366" w:rsidRDefault="00D71F41" w:rsidP="006A3366">
      <w:pPr>
        <w:jc w:val="both"/>
        <w:rPr>
          <w:b/>
          <w:i/>
          <w:color w:val="23379D"/>
          <w:sz w:val="28"/>
          <w:szCs w:val="28"/>
          <w:u w:val="single"/>
        </w:rPr>
      </w:pPr>
      <w:r w:rsidRPr="006A3366">
        <w:rPr>
          <w:sz w:val="28"/>
          <w:szCs w:val="28"/>
        </w:rPr>
        <w:t>опубликования в средствах массовой информации и подлежит размещению на официальном сайте МО Новоладожское городское поселение</w:t>
      </w:r>
      <w:r w:rsidR="006A3366">
        <w:rPr>
          <w:sz w:val="28"/>
          <w:szCs w:val="28"/>
        </w:rPr>
        <w:t xml:space="preserve">                 </w:t>
      </w:r>
      <w:r w:rsidRPr="006A3366">
        <w:rPr>
          <w:sz w:val="28"/>
          <w:szCs w:val="28"/>
        </w:rPr>
        <w:t xml:space="preserve"> </w:t>
      </w:r>
      <w:hyperlink r:id="rId6" w:history="1">
        <w:r w:rsidR="006A3366" w:rsidRPr="0020220E">
          <w:rPr>
            <w:rStyle w:val="af8"/>
            <w:i/>
            <w:color w:val="2E1EFA"/>
            <w:sz w:val="28"/>
            <w:szCs w:val="28"/>
            <w:lang w:val="en-US"/>
          </w:rPr>
          <w:t>www</w:t>
        </w:r>
        <w:r w:rsidR="006A3366" w:rsidRPr="0020220E">
          <w:rPr>
            <w:rStyle w:val="af8"/>
            <w:i/>
            <w:color w:val="2E1EFA"/>
            <w:sz w:val="28"/>
            <w:szCs w:val="28"/>
          </w:rPr>
          <w:t>.</w:t>
        </w:r>
        <w:r w:rsidR="006A3366" w:rsidRPr="0020220E">
          <w:rPr>
            <w:rStyle w:val="af8"/>
            <w:i/>
            <w:color w:val="2E1EFA"/>
            <w:sz w:val="28"/>
            <w:szCs w:val="28"/>
            <w:lang w:val="en-US"/>
          </w:rPr>
          <w:t>new</w:t>
        </w:r>
        <w:r w:rsidR="006A3366" w:rsidRPr="0020220E">
          <w:rPr>
            <w:rStyle w:val="af8"/>
            <w:i/>
            <w:color w:val="2E1EFA"/>
            <w:sz w:val="28"/>
            <w:szCs w:val="28"/>
          </w:rPr>
          <w:t>-</w:t>
        </w:r>
        <w:proofErr w:type="spellStart"/>
        <w:r w:rsidR="006A3366" w:rsidRPr="0020220E">
          <w:rPr>
            <w:rStyle w:val="af8"/>
            <w:i/>
            <w:color w:val="2E1EFA"/>
            <w:sz w:val="28"/>
            <w:szCs w:val="28"/>
            <w:lang w:val="en-US"/>
          </w:rPr>
          <w:t>ladoga</w:t>
        </w:r>
        <w:proofErr w:type="spellEnd"/>
        <w:r w:rsidR="006A3366" w:rsidRPr="0020220E">
          <w:rPr>
            <w:rStyle w:val="af8"/>
            <w:i/>
            <w:color w:val="2E1EFA"/>
            <w:sz w:val="28"/>
            <w:szCs w:val="28"/>
          </w:rPr>
          <w:t>-</w:t>
        </w:r>
        <w:proofErr w:type="spellStart"/>
        <w:r w:rsidR="006A3366" w:rsidRPr="0020220E">
          <w:rPr>
            <w:rStyle w:val="af8"/>
            <w:i/>
            <w:color w:val="2E1EFA"/>
            <w:sz w:val="28"/>
            <w:szCs w:val="28"/>
            <w:lang w:val="en-US"/>
          </w:rPr>
          <w:t>adm</w:t>
        </w:r>
        <w:proofErr w:type="spellEnd"/>
        <w:r w:rsidR="006A3366" w:rsidRPr="0020220E">
          <w:rPr>
            <w:rStyle w:val="af8"/>
            <w:i/>
            <w:color w:val="2E1EFA"/>
            <w:sz w:val="28"/>
            <w:szCs w:val="28"/>
          </w:rPr>
          <w:t>.</w:t>
        </w:r>
        <w:proofErr w:type="spellStart"/>
        <w:r w:rsidR="006A3366" w:rsidRPr="0020220E">
          <w:rPr>
            <w:rStyle w:val="af8"/>
            <w:i/>
            <w:color w:val="2E1EFA"/>
            <w:sz w:val="28"/>
            <w:szCs w:val="28"/>
            <w:lang w:val="en-US"/>
          </w:rPr>
          <w:t>ru</w:t>
        </w:r>
        <w:proofErr w:type="spellEnd"/>
      </w:hyperlink>
      <w:r w:rsidR="006A3366">
        <w:rPr>
          <w:i/>
          <w:color w:val="2E1EFA"/>
          <w:sz w:val="28"/>
          <w:szCs w:val="28"/>
          <w:u w:val="single"/>
        </w:rPr>
        <w:t xml:space="preserve">  </w:t>
      </w:r>
      <w:r w:rsidRPr="006A3366">
        <w:rPr>
          <w:sz w:val="28"/>
          <w:szCs w:val="28"/>
        </w:rPr>
        <w:t>в сети «Интернет».</w:t>
      </w:r>
    </w:p>
    <w:p w:rsidR="006A3366" w:rsidRDefault="006A3366" w:rsidP="00D71F41">
      <w:pPr>
        <w:jc w:val="both"/>
        <w:rPr>
          <w:sz w:val="28"/>
          <w:szCs w:val="28"/>
        </w:rPr>
      </w:pPr>
    </w:p>
    <w:p w:rsidR="00D71F41" w:rsidRDefault="00D71F41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71F41" w:rsidRPr="006A3366" w:rsidRDefault="00D71F41" w:rsidP="00D71F41">
      <w:pPr>
        <w:jc w:val="both"/>
        <w:rPr>
          <w:b/>
          <w:sz w:val="28"/>
          <w:szCs w:val="28"/>
        </w:rPr>
      </w:pPr>
      <w:r w:rsidRPr="006A3366">
        <w:rPr>
          <w:b/>
          <w:sz w:val="28"/>
          <w:szCs w:val="28"/>
        </w:rPr>
        <w:t xml:space="preserve">Глава МО  </w:t>
      </w:r>
    </w:p>
    <w:p w:rsidR="00D71F41" w:rsidRPr="006A3366" w:rsidRDefault="00D71F41" w:rsidP="00D71F41">
      <w:pPr>
        <w:rPr>
          <w:b/>
          <w:sz w:val="28"/>
          <w:szCs w:val="28"/>
        </w:rPr>
      </w:pPr>
      <w:r w:rsidRPr="006A3366">
        <w:rPr>
          <w:b/>
          <w:sz w:val="28"/>
          <w:szCs w:val="28"/>
        </w:rPr>
        <w:t xml:space="preserve">Новоладожское  городское поселение          </w:t>
      </w:r>
      <w:r w:rsidR="006A3366">
        <w:rPr>
          <w:b/>
          <w:sz w:val="28"/>
          <w:szCs w:val="28"/>
        </w:rPr>
        <w:t xml:space="preserve">                           </w:t>
      </w:r>
      <w:r w:rsidRPr="006A3366">
        <w:rPr>
          <w:b/>
          <w:sz w:val="28"/>
          <w:szCs w:val="28"/>
        </w:rPr>
        <w:t xml:space="preserve">  А.Н. Кузьмин</w:t>
      </w: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p w:rsidR="00D71F41" w:rsidRDefault="00D71F41" w:rsidP="00D71F41">
      <w:pPr>
        <w:rPr>
          <w:sz w:val="28"/>
          <w:szCs w:val="28"/>
        </w:rPr>
      </w:pPr>
    </w:p>
    <w:sectPr w:rsidR="00D71F41" w:rsidSect="0022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6C2"/>
    <w:multiLevelType w:val="hybridMultilevel"/>
    <w:tmpl w:val="9D02E2B4"/>
    <w:lvl w:ilvl="0" w:tplc="A516E7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EA4E81"/>
    <w:multiLevelType w:val="hybridMultilevel"/>
    <w:tmpl w:val="E88A8FF8"/>
    <w:lvl w:ilvl="0" w:tplc="B54A88B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41"/>
    <w:rsid w:val="00025A74"/>
    <w:rsid w:val="00250519"/>
    <w:rsid w:val="00270B4D"/>
    <w:rsid w:val="004C56BF"/>
    <w:rsid w:val="005370D2"/>
    <w:rsid w:val="00646C02"/>
    <w:rsid w:val="006A3366"/>
    <w:rsid w:val="00836C44"/>
    <w:rsid w:val="00852252"/>
    <w:rsid w:val="00971624"/>
    <w:rsid w:val="009C0B8A"/>
    <w:rsid w:val="00A72803"/>
    <w:rsid w:val="00A97137"/>
    <w:rsid w:val="00AA7692"/>
    <w:rsid w:val="00B740CF"/>
    <w:rsid w:val="00D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71F41"/>
    <w:pPr>
      <w:spacing w:before="100" w:beforeAutospacing="1" w:after="100" w:afterAutospacing="1"/>
    </w:pPr>
  </w:style>
  <w:style w:type="paragraph" w:customStyle="1" w:styleId="ConsPlusNormal">
    <w:name w:val="ConsPlusNormal"/>
    <w:rsid w:val="00D71F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af5">
    <w:name w:val="Знак Знак Знак Знак"/>
    <w:basedOn w:val="a"/>
    <w:rsid w:val="00D71F41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71F4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71F4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8">
    <w:name w:val="Hyperlink"/>
    <w:basedOn w:val="a0"/>
    <w:uiPriority w:val="99"/>
    <w:unhideWhenUsed/>
    <w:rsid w:val="006A3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-ladog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3</cp:revision>
  <cp:lastPrinted>2015-08-20T12:24:00Z</cp:lastPrinted>
  <dcterms:created xsi:type="dcterms:W3CDTF">2015-08-20T11:20:00Z</dcterms:created>
  <dcterms:modified xsi:type="dcterms:W3CDTF">2015-08-20T14:16:00Z</dcterms:modified>
</cp:coreProperties>
</file>