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EF" w:rsidRPr="00592C05" w:rsidRDefault="00ED5DEF" w:rsidP="00ED5DEF"/>
    <w:p w:rsidR="00A60B43" w:rsidRDefault="00ED5DEF" w:rsidP="00ED5DEF">
      <w:pPr>
        <w:pStyle w:val="aa"/>
        <w:jc w:val="center"/>
        <w:rPr>
          <w:rFonts w:ascii="Times New Roman" w:hAnsi="Times New Roman" w:cs="Times New Roman"/>
          <w:i/>
          <w:sz w:val="26"/>
          <w:szCs w:val="26"/>
          <w:lang w:val="ru-RU" w:eastAsia="ru-RU" w:bidi="ar-SA"/>
        </w:rPr>
      </w:pPr>
      <w:r w:rsidRPr="00D70D41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 xml:space="preserve">ЗАКЛЮЧЕНИЕ </w:t>
      </w:r>
      <w:r w:rsidRPr="00D70D41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br/>
      </w:r>
      <w:r w:rsidRPr="006B34B3">
        <w:rPr>
          <w:rFonts w:ascii="Times New Roman" w:hAnsi="Times New Roman" w:cs="Times New Roman"/>
          <w:i/>
          <w:sz w:val="26"/>
          <w:szCs w:val="26"/>
          <w:lang w:val="ru-RU" w:eastAsia="ru-RU" w:bidi="ar-SA"/>
        </w:rPr>
        <w:t>комиссии по подготовке  проекта о внесении изменен</w:t>
      </w:r>
      <w:r w:rsidR="00A60B43">
        <w:rPr>
          <w:rFonts w:ascii="Times New Roman" w:hAnsi="Times New Roman" w:cs="Times New Roman"/>
          <w:i/>
          <w:sz w:val="26"/>
          <w:szCs w:val="26"/>
          <w:lang w:val="ru-RU" w:eastAsia="ru-RU" w:bidi="ar-SA"/>
        </w:rPr>
        <w:t>ий в Правила землепользования</w:t>
      </w:r>
    </w:p>
    <w:p w:rsidR="00ED5DEF" w:rsidRPr="00A60B43" w:rsidRDefault="00ED5DEF" w:rsidP="00ED5DEF">
      <w:pPr>
        <w:pStyle w:val="aa"/>
        <w:jc w:val="center"/>
        <w:rPr>
          <w:rFonts w:ascii="Times New Roman" w:hAnsi="Times New Roman" w:cs="Times New Roman"/>
          <w:b/>
          <w:i/>
          <w:sz w:val="26"/>
          <w:szCs w:val="26"/>
          <w:lang w:val="ru-RU" w:eastAsia="ru-RU" w:bidi="ar-SA"/>
        </w:rPr>
      </w:pPr>
      <w:r w:rsidRPr="006B34B3">
        <w:rPr>
          <w:rFonts w:ascii="Times New Roman" w:hAnsi="Times New Roman" w:cs="Times New Roman"/>
          <w:i/>
          <w:sz w:val="26"/>
          <w:szCs w:val="26"/>
          <w:lang w:val="ru-RU" w:eastAsia="ru-RU" w:bidi="ar-SA"/>
        </w:rPr>
        <w:t>застройки  территории города Новая Ладога</w:t>
      </w:r>
      <w:r w:rsidR="00A60B43">
        <w:rPr>
          <w:rFonts w:ascii="Times New Roman" w:hAnsi="Times New Roman" w:cs="Times New Roman"/>
          <w:i/>
          <w:sz w:val="26"/>
          <w:szCs w:val="26"/>
          <w:lang w:val="ru-RU" w:eastAsia="ru-RU" w:bidi="ar-SA"/>
        </w:rPr>
        <w:t xml:space="preserve"> МО Новоладожское городское поселение </w:t>
      </w:r>
      <w:r w:rsidR="00A60B43" w:rsidRPr="00A60B43">
        <w:rPr>
          <w:rFonts w:ascii="Times New Roman" w:hAnsi="Times New Roman" w:cs="Times New Roman"/>
          <w:b/>
          <w:i/>
          <w:sz w:val="26"/>
          <w:szCs w:val="26"/>
          <w:lang w:val="ru-RU" w:eastAsia="ru-RU" w:bidi="ar-SA"/>
        </w:rPr>
        <w:t>по</w:t>
      </w:r>
      <w:r w:rsidRPr="00A60B43">
        <w:rPr>
          <w:rFonts w:ascii="Times New Roman" w:hAnsi="Times New Roman" w:cs="Times New Roman"/>
          <w:b/>
          <w:i/>
          <w:sz w:val="26"/>
          <w:szCs w:val="26"/>
          <w:lang w:val="ru-RU" w:eastAsia="ru-RU" w:bidi="ar-SA"/>
        </w:rPr>
        <w:t xml:space="preserve"> результата</w:t>
      </w:r>
      <w:r w:rsidR="00A60B43">
        <w:rPr>
          <w:rFonts w:ascii="Times New Roman" w:hAnsi="Times New Roman" w:cs="Times New Roman"/>
          <w:b/>
          <w:i/>
          <w:sz w:val="26"/>
          <w:szCs w:val="26"/>
          <w:lang w:val="ru-RU" w:eastAsia="ru-RU" w:bidi="ar-SA"/>
        </w:rPr>
        <w:t>м</w:t>
      </w:r>
      <w:r w:rsidRPr="00A60B43">
        <w:rPr>
          <w:rFonts w:ascii="Times New Roman" w:hAnsi="Times New Roman" w:cs="Times New Roman"/>
          <w:b/>
          <w:i/>
          <w:sz w:val="26"/>
          <w:szCs w:val="26"/>
          <w:lang w:val="ru-RU" w:eastAsia="ru-RU" w:bidi="ar-SA"/>
        </w:rPr>
        <w:t xml:space="preserve"> проведен</w:t>
      </w:r>
      <w:r w:rsidR="00A60B43">
        <w:rPr>
          <w:rFonts w:ascii="Times New Roman" w:hAnsi="Times New Roman" w:cs="Times New Roman"/>
          <w:b/>
          <w:i/>
          <w:sz w:val="26"/>
          <w:szCs w:val="26"/>
          <w:lang w:val="ru-RU" w:eastAsia="ru-RU" w:bidi="ar-SA"/>
        </w:rPr>
        <w:t>ных</w:t>
      </w:r>
      <w:r w:rsidRPr="00A60B43">
        <w:rPr>
          <w:rFonts w:ascii="Times New Roman" w:hAnsi="Times New Roman" w:cs="Times New Roman"/>
          <w:b/>
          <w:i/>
          <w:sz w:val="26"/>
          <w:szCs w:val="26"/>
          <w:lang w:val="ru-RU" w:eastAsia="ru-RU" w:bidi="ar-SA"/>
        </w:rPr>
        <w:t xml:space="preserve"> публичных слушаний</w:t>
      </w:r>
    </w:p>
    <w:p w:rsidR="00ED5DEF" w:rsidRPr="006B34B3" w:rsidRDefault="00ED5DEF" w:rsidP="00ED5DEF">
      <w:pPr>
        <w:jc w:val="center"/>
        <w:rPr>
          <w:i/>
          <w:sz w:val="26"/>
          <w:szCs w:val="26"/>
        </w:rPr>
      </w:pPr>
    </w:p>
    <w:p w:rsidR="00ED5DEF" w:rsidRPr="00A60B43" w:rsidRDefault="00ED5DEF" w:rsidP="00ED5DEF">
      <w:pPr>
        <w:pStyle w:val="aa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ru-RU"/>
        </w:rPr>
      </w:pPr>
      <w:r w:rsidRPr="00A60B43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 xml:space="preserve">от 01.04.2015 г.   </w:t>
      </w:r>
      <w:r w:rsidR="00982A51" w:rsidRPr="00A60B43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 xml:space="preserve">                                                        </w:t>
      </w:r>
      <w:r w:rsidR="00982A51" w:rsidRPr="00A60B43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ru-RU"/>
        </w:rPr>
        <w:t xml:space="preserve">                                 </w:t>
      </w:r>
    </w:p>
    <w:p w:rsidR="00ED5DEF" w:rsidRDefault="00ED5DEF" w:rsidP="00ED5DEF">
      <w:pPr>
        <w:pStyle w:val="aa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ru-RU"/>
        </w:rPr>
      </w:pPr>
    </w:p>
    <w:p w:rsidR="00ED5DEF" w:rsidRPr="00466CB4" w:rsidRDefault="00ED5DEF" w:rsidP="00ED5DEF">
      <w:pPr>
        <w:pStyle w:val="23"/>
        <w:rPr>
          <w:szCs w:val="24"/>
        </w:rPr>
      </w:pPr>
      <w:r w:rsidRPr="00466CB4">
        <w:rPr>
          <w:b/>
          <w:szCs w:val="24"/>
        </w:rPr>
        <w:t>Правовое обоснование:</w:t>
      </w:r>
      <w:r w:rsidRPr="00466CB4">
        <w:rPr>
          <w:szCs w:val="24"/>
        </w:rPr>
        <w:t xml:space="preserve"> публичные слушания подготовлены и проведены в соответствии со статьей 28 Федерального закона от 06.10.2003 №131-ФЗ «Об общих принципах организации местного самоуправления в Российской Федерации», Градостроительным кодексом РФ от 29.12.2004 №190-ФЗ, положением «О порядке организации и проведения публичных слушаний в МО Новоладожское городское поселение», утвержденным решением Совета депутатов МО Новоладожское городское поселение от 29.05.2009 г. </w:t>
      </w:r>
      <w:r w:rsidR="006D19F5" w:rsidRPr="00466CB4">
        <w:rPr>
          <w:szCs w:val="24"/>
        </w:rPr>
        <w:t>№ 24</w:t>
      </w:r>
      <w:r w:rsidRPr="00466CB4">
        <w:rPr>
          <w:szCs w:val="24"/>
        </w:rPr>
        <w:t xml:space="preserve">, постановлением главы </w:t>
      </w:r>
      <w:r w:rsidR="006D19F5" w:rsidRPr="00466CB4">
        <w:rPr>
          <w:szCs w:val="24"/>
        </w:rPr>
        <w:t>МО Новоладожское городское поселение от 06.03.2015 г. № 02 «О назначении публичных слушаний по вопросу внесения изменений в Правила землепользования и застройки территории города Новая Ладога МО Новоладожское городское поселение»</w:t>
      </w:r>
      <w:r w:rsidRPr="00466CB4">
        <w:rPr>
          <w:szCs w:val="24"/>
        </w:rPr>
        <w:t>».</w:t>
      </w:r>
    </w:p>
    <w:p w:rsidR="00ED5DEF" w:rsidRPr="00466CB4" w:rsidRDefault="00ED5DEF" w:rsidP="00ED5DEF">
      <w:pPr>
        <w:pStyle w:val="23"/>
        <w:rPr>
          <w:b/>
          <w:szCs w:val="24"/>
        </w:rPr>
      </w:pPr>
      <w:r w:rsidRPr="00466CB4">
        <w:rPr>
          <w:b/>
          <w:szCs w:val="24"/>
        </w:rPr>
        <w:t xml:space="preserve">Тема публичных слушаний: </w:t>
      </w:r>
      <w:r w:rsidRPr="00466CB4">
        <w:rPr>
          <w:szCs w:val="24"/>
        </w:rPr>
        <w:t xml:space="preserve">проект </w:t>
      </w:r>
      <w:r w:rsidR="006D19F5" w:rsidRPr="00466CB4">
        <w:rPr>
          <w:szCs w:val="24"/>
        </w:rPr>
        <w:t>внесения изменений в Правила землепользования и застройки территории города Новая Ладога муниципального образования Новоладожское городское поселение Волховского муниципального района Ленинградской области</w:t>
      </w:r>
      <w:r w:rsidRPr="00466CB4">
        <w:rPr>
          <w:szCs w:val="24"/>
        </w:rPr>
        <w:t>.</w:t>
      </w:r>
    </w:p>
    <w:p w:rsidR="00ED5DEF" w:rsidRPr="00466CB4" w:rsidRDefault="00ED5DEF" w:rsidP="006D19F5">
      <w:pPr>
        <w:ind w:firstLine="708"/>
        <w:jc w:val="both"/>
      </w:pPr>
      <w:r w:rsidRPr="00466CB4">
        <w:rPr>
          <w:b/>
        </w:rPr>
        <w:t>Время и место проведения</w:t>
      </w:r>
      <w:r w:rsidRPr="00466CB4">
        <w:rPr>
          <w:bCs/>
          <w:color w:val="000000"/>
        </w:rPr>
        <w:t xml:space="preserve">: </w:t>
      </w:r>
      <w:bookmarkStart w:id="0" w:name="LocationExecutionSession"/>
      <w:r w:rsidRPr="00466CB4">
        <w:t>г</w:t>
      </w:r>
      <w:r w:rsidRPr="00466CB4">
        <w:rPr>
          <w:bCs/>
        </w:rPr>
        <w:t xml:space="preserve">ород </w:t>
      </w:r>
      <w:r w:rsidR="006D19F5" w:rsidRPr="00466CB4">
        <w:rPr>
          <w:bCs/>
        </w:rPr>
        <w:t>Новая Ладога</w:t>
      </w:r>
      <w:r w:rsidRPr="00466CB4">
        <w:rPr>
          <w:bCs/>
        </w:rPr>
        <w:t>,</w:t>
      </w:r>
      <w:r w:rsidR="006D19F5" w:rsidRPr="00466CB4">
        <w:t xml:space="preserve"> проспект Карла Маркса, д. 21 (3 этаж</w:t>
      </w:r>
      <w:r w:rsidR="00A60B43">
        <w:t>, кабинет совета депутатов</w:t>
      </w:r>
      <w:r w:rsidR="006D19F5" w:rsidRPr="00466CB4">
        <w:t>)</w:t>
      </w:r>
      <w:r w:rsidRPr="00466CB4">
        <w:rPr>
          <w:bCs/>
        </w:rPr>
        <w:t xml:space="preserve"> </w:t>
      </w:r>
      <w:r w:rsidR="006D19F5" w:rsidRPr="00466CB4">
        <w:t>здание администрации Новоладожского городского поселения,</w:t>
      </w:r>
      <w:bookmarkEnd w:id="0"/>
      <w:r w:rsidR="006D19F5" w:rsidRPr="00466CB4">
        <w:t xml:space="preserve"> </w:t>
      </w:r>
      <w:r w:rsidRPr="00466CB4">
        <w:t xml:space="preserve">время проведения </w:t>
      </w:r>
      <w:bookmarkStart w:id="1" w:name="ExecutionDate"/>
      <w:r w:rsidR="006D19F5" w:rsidRPr="00466CB4">
        <w:t>17</w:t>
      </w:r>
      <w:r w:rsidRPr="00466CB4">
        <w:t xml:space="preserve">-00 часов </w:t>
      </w:r>
      <w:bookmarkEnd w:id="1"/>
      <w:r w:rsidR="006D19F5" w:rsidRPr="00466CB4">
        <w:t xml:space="preserve">26 марта 2015 </w:t>
      </w:r>
      <w:r w:rsidRPr="00466CB4">
        <w:t>года.</w:t>
      </w:r>
    </w:p>
    <w:p w:rsidR="00ED5DEF" w:rsidRPr="00466CB4" w:rsidRDefault="00ED5DEF" w:rsidP="00ED5DEF">
      <w:pPr>
        <w:pStyle w:val="23"/>
        <w:rPr>
          <w:szCs w:val="24"/>
        </w:rPr>
      </w:pPr>
      <w:r w:rsidRPr="00466CB4">
        <w:rPr>
          <w:b/>
          <w:szCs w:val="24"/>
        </w:rPr>
        <w:t>Участники публичных слушаний:</w:t>
      </w:r>
      <w:r w:rsidRPr="00466CB4">
        <w:rPr>
          <w:szCs w:val="24"/>
        </w:rPr>
        <w:t xml:space="preserve"> все жители </w:t>
      </w:r>
      <w:r w:rsidR="00C61D69" w:rsidRPr="00466CB4">
        <w:rPr>
          <w:szCs w:val="24"/>
        </w:rPr>
        <w:t>города Новая Ладога</w:t>
      </w:r>
    </w:p>
    <w:p w:rsidR="00C61D69" w:rsidRPr="00466CB4" w:rsidRDefault="00ED5DEF" w:rsidP="00ED5DEF">
      <w:pPr>
        <w:pStyle w:val="23"/>
        <w:rPr>
          <w:szCs w:val="24"/>
        </w:rPr>
      </w:pPr>
      <w:r w:rsidRPr="00466CB4">
        <w:rPr>
          <w:b/>
          <w:szCs w:val="24"/>
        </w:rPr>
        <w:t>Органом, уполномоченным на проведение публичных слушаний и подготовку заключения по результатам проведения публичных слушаний определена комиссия</w:t>
      </w:r>
      <w:r w:rsidR="00982A51" w:rsidRPr="00466CB4">
        <w:rPr>
          <w:b/>
          <w:szCs w:val="24"/>
        </w:rPr>
        <w:t xml:space="preserve"> </w:t>
      </w:r>
      <w:r w:rsidR="00982A51" w:rsidRPr="00466CB4">
        <w:rPr>
          <w:szCs w:val="24"/>
        </w:rPr>
        <w:t>по подготовке проекта Правил землепользования и застройки территории города Новая Ладога муниципального образования Новоладожское городское поселение Волховского муниципального района Ленинградской области</w:t>
      </w:r>
      <w:r w:rsidRPr="00466CB4">
        <w:rPr>
          <w:b/>
          <w:szCs w:val="24"/>
        </w:rPr>
        <w:t xml:space="preserve"> </w:t>
      </w:r>
      <w:r w:rsidRPr="00466CB4">
        <w:rPr>
          <w:szCs w:val="24"/>
        </w:rPr>
        <w:t>(далее – Комиссия</w:t>
      </w:r>
      <w:r w:rsidR="00982A51" w:rsidRPr="00466CB4">
        <w:rPr>
          <w:szCs w:val="24"/>
        </w:rPr>
        <w:t>)</w:t>
      </w:r>
      <w:r w:rsidR="00C244F8" w:rsidRPr="00466CB4">
        <w:rPr>
          <w:szCs w:val="24"/>
        </w:rPr>
        <w:t>,</w:t>
      </w:r>
      <w:r w:rsidR="00C61D69" w:rsidRPr="00466CB4">
        <w:rPr>
          <w:szCs w:val="24"/>
        </w:rPr>
        <w:t xml:space="preserve"> состав и порядок деятельности которой утвержден Постановлением администрации  Новоладожского городского поселения Волховского муниципального района Ленинградской области №297 от 22.12.2009 г.  (с изменениями внесёнными Постановлением № 27 от 30.01.2015 г.),</w:t>
      </w:r>
    </w:p>
    <w:p w:rsidR="00520C6F" w:rsidRDefault="00520C6F" w:rsidP="00C20C6F">
      <w:pPr>
        <w:pStyle w:val="23"/>
        <w:spacing w:after="120"/>
        <w:rPr>
          <w:b/>
          <w:szCs w:val="24"/>
        </w:rPr>
      </w:pPr>
    </w:p>
    <w:p w:rsidR="00C20C6F" w:rsidRPr="00466CB4" w:rsidRDefault="00C20C6F" w:rsidP="00C20C6F">
      <w:pPr>
        <w:pStyle w:val="23"/>
        <w:spacing w:after="120"/>
        <w:rPr>
          <w:b/>
          <w:szCs w:val="24"/>
        </w:rPr>
      </w:pPr>
      <w:r w:rsidRPr="00466CB4">
        <w:rPr>
          <w:b/>
          <w:szCs w:val="24"/>
        </w:rPr>
        <w:t xml:space="preserve">В работе комиссии  принимают  участие: </w:t>
      </w:r>
    </w:p>
    <w:tbl>
      <w:tblPr>
        <w:tblW w:w="9652" w:type="dxa"/>
        <w:tblInd w:w="-4" w:type="dxa"/>
        <w:tblLook w:val="0000"/>
      </w:tblPr>
      <w:tblGrid>
        <w:gridCol w:w="9652"/>
      </w:tblGrid>
      <w:tr w:rsidR="00C20C6F" w:rsidRPr="00466CB4" w:rsidTr="003934A3">
        <w:trPr>
          <w:trHeight w:val="540"/>
        </w:trPr>
        <w:tc>
          <w:tcPr>
            <w:tcW w:w="9652" w:type="dxa"/>
            <w:shd w:val="clear" w:color="auto" w:fill="auto"/>
          </w:tcPr>
          <w:p w:rsidR="00C20C6F" w:rsidRPr="00466CB4" w:rsidRDefault="00C20C6F" w:rsidP="00AB570B">
            <w:pPr>
              <w:jc w:val="both"/>
            </w:pPr>
            <w:r w:rsidRPr="00466CB4">
              <w:rPr>
                <w:b/>
              </w:rPr>
              <w:t>Председатель комиссии</w:t>
            </w:r>
            <w:r w:rsidRPr="00466CB4">
              <w:t xml:space="preserve"> – Рогачев Сергей Владимирович –  заместитель главы администрации Новоладожского городского поселения. </w:t>
            </w:r>
          </w:p>
        </w:tc>
      </w:tr>
      <w:tr w:rsidR="00C20C6F" w:rsidRPr="00466CB4" w:rsidTr="003934A3">
        <w:trPr>
          <w:trHeight w:val="540"/>
        </w:trPr>
        <w:tc>
          <w:tcPr>
            <w:tcW w:w="9652" w:type="dxa"/>
            <w:shd w:val="clear" w:color="auto" w:fill="auto"/>
          </w:tcPr>
          <w:p w:rsidR="00C20C6F" w:rsidRPr="00466CB4" w:rsidRDefault="00C20C6F" w:rsidP="00AB570B">
            <w:pPr>
              <w:spacing w:after="120"/>
              <w:jc w:val="both"/>
            </w:pPr>
            <w:r w:rsidRPr="00466CB4">
              <w:t>Алёшина К.Ю. – ведущий специалист-архитектор администрации Новоладожского городского поселения</w:t>
            </w:r>
          </w:p>
        </w:tc>
      </w:tr>
      <w:tr w:rsidR="00C20C6F" w:rsidRPr="00466CB4" w:rsidTr="003934A3">
        <w:trPr>
          <w:trHeight w:val="540"/>
        </w:trPr>
        <w:tc>
          <w:tcPr>
            <w:tcW w:w="9652" w:type="dxa"/>
            <w:shd w:val="clear" w:color="auto" w:fill="auto"/>
          </w:tcPr>
          <w:p w:rsidR="00C20C6F" w:rsidRPr="00466CB4" w:rsidRDefault="00C20C6F" w:rsidP="00AB570B">
            <w:pPr>
              <w:spacing w:after="120"/>
              <w:jc w:val="both"/>
            </w:pPr>
            <w:r w:rsidRPr="00466CB4">
              <w:t>Веселкова О.А. – ведущий специалист-землеустроитель  администрации Новоладожского городского поселения</w:t>
            </w:r>
          </w:p>
        </w:tc>
      </w:tr>
      <w:tr w:rsidR="00C20C6F" w:rsidRPr="00466CB4" w:rsidTr="00AB570B">
        <w:trPr>
          <w:trHeight w:val="569"/>
        </w:trPr>
        <w:tc>
          <w:tcPr>
            <w:tcW w:w="9652" w:type="dxa"/>
            <w:shd w:val="clear" w:color="auto" w:fill="auto"/>
          </w:tcPr>
          <w:p w:rsidR="00C20C6F" w:rsidRPr="00466CB4" w:rsidRDefault="00C20C6F" w:rsidP="00AB570B">
            <w:pPr>
              <w:jc w:val="both"/>
            </w:pPr>
            <w:r w:rsidRPr="00466CB4">
              <w:t>Ильина О.М. – начальник     отдела    по    управлению    муниципальным    имуществом  администрации Новоладожского городского поселения;</w:t>
            </w:r>
          </w:p>
        </w:tc>
      </w:tr>
      <w:tr w:rsidR="00C20C6F" w:rsidRPr="00466CB4" w:rsidTr="003934A3">
        <w:trPr>
          <w:trHeight w:val="540"/>
        </w:trPr>
        <w:tc>
          <w:tcPr>
            <w:tcW w:w="9652" w:type="dxa"/>
            <w:shd w:val="clear" w:color="auto" w:fill="auto"/>
          </w:tcPr>
          <w:p w:rsidR="00C20C6F" w:rsidRPr="00466CB4" w:rsidRDefault="00C20C6F" w:rsidP="00AB570B">
            <w:pPr>
              <w:spacing w:after="120"/>
              <w:jc w:val="both"/>
            </w:pPr>
            <w:r w:rsidRPr="00466CB4">
              <w:t>Кравцова Е.К. – начальник финансово-экономического отдела администрации Новоладожского городского поселения;</w:t>
            </w:r>
          </w:p>
        </w:tc>
      </w:tr>
      <w:tr w:rsidR="00C20C6F" w:rsidRPr="00466CB4" w:rsidTr="003934A3">
        <w:trPr>
          <w:trHeight w:val="540"/>
        </w:trPr>
        <w:tc>
          <w:tcPr>
            <w:tcW w:w="9652" w:type="dxa"/>
            <w:shd w:val="clear" w:color="auto" w:fill="auto"/>
          </w:tcPr>
          <w:p w:rsidR="00C20C6F" w:rsidRPr="00466CB4" w:rsidRDefault="00C20C6F" w:rsidP="00AB570B">
            <w:pPr>
              <w:spacing w:after="120"/>
              <w:jc w:val="both"/>
            </w:pPr>
            <w:r w:rsidRPr="00466CB4">
              <w:t>Рыжова Н.В. – начальник общего отдела администрации Новоладожского городского поселения</w:t>
            </w:r>
          </w:p>
        </w:tc>
      </w:tr>
    </w:tbl>
    <w:p w:rsidR="00AB570B" w:rsidRPr="00466CB4" w:rsidRDefault="00520C6F" w:rsidP="00520C6F">
      <w:pPr>
        <w:pStyle w:val="23"/>
        <w:spacing w:before="120"/>
        <w:ind w:firstLine="0"/>
        <w:rPr>
          <w:b/>
          <w:szCs w:val="24"/>
        </w:rPr>
      </w:pPr>
      <w:r>
        <w:rPr>
          <w:b/>
          <w:szCs w:val="24"/>
        </w:rPr>
        <w:lastRenderedPageBreak/>
        <w:t xml:space="preserve">           </w:t>
      </w:r>
      <w:r w:rsidR="00AB570B" w:rsidRPr="00466CB4">
        <w:rPr>
          <w:b/>
          <w:szCs w:val="24"/>
        </w:rPr>
        <w:t>Анализ мероприятий проведенных в ходе публичных слушаний:</w:t>
      </w:r>
    </w:p>
    <w:tbl>
      <w:tblPr>
        <w:tblW w:w="9627" w:type="dxa"/>
        <w:tblLook w:val="01E0"/>
      </w:tblPr>
      <w:tblGrid>
        <w:gridCol w:w="9627"/>
      </w:tblGrid>
      <w:tr w:rsidR="00AB570B" w:rsidRPr="00466CB4" w:rsidTr="003934A3">
        <w:tc>
          <w:tcPr>
            <w:tcW w:w="9627" w:type="dxa"/>
          </w:tcPr>
          <w:p w:rsidR="00AB570B" w:rsidRPr="00466CB4" w:rsidRDefault="00B07799" w:rsidP="00BB2F1D">
            <w:pPr>
              <w:ind w:firstLine="708"/>
              <w:jc w:val="both"/>
            </w:pPr>
            <w:r>
              <w:t>1.</w:t>
            </w:r>
            <w:r w:rsidR="00AB570B" w:rsidRPr="00466CB4">
              <w:t>Опубликование постановления главы администрации муниципального образования Новоладожское городское поселение Волховского муниципального района Ленинградской области  от 12.02.2015 №</w:t>
            </w:r>
            <w:r w:rsidR="00BB2F1D" w:rsidRPr="00466CB4">
              <w:t xml:space="preserve"> </w:t>
            </w:r>
            <w:r w:rsidR="00AB570B" w:rsidRPr="00466CB4">
              <w:t xml:space="preserve">61 «О </w:t>
            </w:r>
            <w:r w:rsidR="00BB2F1D" w:rsidRPr="00466CB4">
              <w:t>подготовке проекта о внесении изменений в Правила землепользования и застройки территории г.Новая Ладога</w:t>
            </w:r>
            <w:r w:rsidR="00AB570B" w:rsidRPr="00466CB4">
              <w:t>»</w:t>
            </w:r>
            <w:r w:rsidR="00BB2F1D" w:rsidRPr="00466CB4">
              <w:rPr>
                <w:i/>
              </w:rPr>
              <w:t xml:space="preserve"> </w:t>
            </w:r>
            <w:r w:rsidR="00BB2F1D" w:rsidRPr="00466CB4">
              <w:t xml:space="preserve">на сайте Ленинградского областного информационного агентства </w:t>
            </w:r>
            <w:hyperlink r:id="rId7" w:history="1">
              <w:r w:rsidR="00BB2F1D" w:rsidRPr="00466CB4">
                <w:rPr>
                  <w:rStyle w:val="afa"/>
                  <w:lang w:val="en-US"/>
                </w:rPr>
                <w:t>www</w:t>
              </w:r>
              <w:r w:rsidR="00BB2F1D" w:rsidRPr="00466CB4">
                <w:rPr>
                  <w:rStyle w:val="afa"/>
                </w:rPr>
                <w:t>.</w:t>
              </w:r>
              <w:r w:rsidR="00BB2F1D" w:rsidRPr="00466CB4">
                <w:rPr>
                  <w:rStyle w:val="afa"/>
                  <w:lang w:val="en-US"/>
                </w:rPr>
                <w:t>Lenoblinform</w:t>
              </w:r>
              <w:r w:rsidR="00BB2F1D" w:rsidRPr="00466CB4">
                <w:rPr>
                  <w:rStyle w:val="afa"/>
                </w:rPr>
                <w:t>.</w:t>
              </w:r>
              <w:r w:rsidR="00BB2F1D" w:rsidRPr="00466CB4">
                <w:rPr>
                  <w:rStyle w:val="afa"/>
                  <w:lang w:val="en-US"/>
                </w:rPr>
                <w:t>ru</w:t>
              </w:r>
            </w:hyperlink>
            <w:r w:rsidR="00BB2F1D" w:rsidRPr="00466CB4">
              <w:t>, в разделе  нормативно – правовые акты муниципальных образований Ленинградской области 20.02.2015 г. и на официальном сайте МО Новоладожское городское поселение в сети «Интернет».</w:t>
            </w:r>
          </w:p>
        </w:tc>
      </w:tr>
      <w:tr w:rsidR="00AB570B" w:rsidRPr="00466CB4" w:rsidTr="003934A3">
        <w:tc>
          <w:tcPr>
            <w:tcW w:w="9627" w:type="dxa"/>
          </w:tcPr>
          <w:p w:rsidR="00AB570B" w:rsidRPr="00466CB4" w:rsidRDefault="00BB2F1D" w:rsidP="00BE2B23">
            <w:pPr>
              <w:pStyle w:val="af6"/>
              <w:spacing w:after="120"/>
              <w:rPr>
                <w:szCs w:val="24"/>
              </w:rPr>
            </w:pPr>
            <w:r w:rsidRPr="00466CB4">
              <w:rPr>
                <w:szCs w:val="24"/>
              </w:rPr>
              <w:t xml:space="preserve">            </w:t>
            </w:r>
            <w:r w:rsidR="00AB570B" w:rsidRPr="00466CB4">
              <w:rPr>
                <w:szCs w:val="24"/>
              </w:rPr>
              <w:t xml:space="preserve">2. </w:t>
            </w:r>
            <w:r w:rsidR="00B22732" w:rsidRPr="00466CB4">
              <w:rPr>
                <w:szCs w:val="24"/>
              </w:rPr>
              <w:t>Опубликование постановления</w:t>
            </w:r>
            <w:r w:rsidRPr="00466CB4">
              <w:rPr>
                <w:szCs w:val="24"/>
              </w:rPr>
              <w:t xml:space="preserve"> главы МО Новоладожское городское поселение от 06.03.2015 г. № 02 «О назначении публичных слушаний по вопросу внесения изменений в Правила землепользования и застройки территории города Новая Ладога МО Новоладожское городское поселение» </w:t>
            </w:r>
            <w:r w:rsidR="00AB570B" w:rsidRPr="00466CB4">
              <w:rPr>
                <w:szCs w:val="24"/>
              </w:rPr>
              <w:t xml:space="preserve">с указанием места и времени проведения </w:t>
            </w:r>
            <w:r w:rsidR="00BE2B23">
              <w:rPr>
                <w:szCs w:val="24"/>
              </w:rPr>
              <w:t>публичных слушаний</w:t>
            </w:r>
            <w:r w:rsidR="00B22732" w:rsidRPr="00466CB4">
              <w:rPr>
                <w:szCs w:val="24"/>
              </w:rPr>
              <w:t xml:space="preserve"> с  приложением</w:t>
            </w:r>
            <w:r w:rsidR="00BE2B23">
              <w:rPr>
                <w:szCs w:val="24"/>
              </w:rPr>
              <w:t>№1,</w:t>
            </w:r>
            <w:r w:rsidR="00B22732" w:rsidRPr="00466CB4">
              <w:rPr>
                <w:szCs w:val="24"/>
              </w:rPr>
              <w:t xml:space="preserve"> в газете «Провинция. Северо – Запад» от 13 марта 2015 г. №</w:t>
            </w:r>
            <w:r w:rsidR="00BE2B23">
              <w:rPr>
                <w:szCs w:val="24"/>
              </w:rPr>
              <w:t xml:space="preserve"> </w:t>
            </w:r>
            <w:r w:rsidR="00B22732" w:rsidRPr="00466CB4">
              <w:rPr>
                <w:szCs w:val="24"/>
              </w:rPr>
              <w:t>9  и на официальном сайте МО Новоладожское городское поселение в сети «Интернет».</w:t>
            </w:r>
          </w:p>
        </w:tc>
      </w:tr>
      <w:tr w:rsidR="00AB570B" w:rsidRPr="00466CB4" w:rsidTr="003934A3">
        <w:tc>
          <w:tcPr>
            <w:tcW w:w="9627" w:type="dxa"/>
            <w:shd w:val="clear" w:color="auto" w:fill="auto"/>
          </w:tcPr>
          <w:p w:rsidR="00AB570B" w:rsidRPr="00321A8E" w:rsidRDefault="00D70D41" w:rsidP="00321A8E">
            <w:pPr>
              <w:jc w:val="both"/>
              <w:rPr>
                <w:b/>
              </w:rPr>
            </w:pPr>
            <w:r w:rsidRPr="00466CB4">
              <w:t xml:space="preserve">           </w:t>
            </w:r>
            <w:r w:rsidR="00AB570B" w:rsidRPr="00466CB4">
              <w:t xml:space="preserve">3. </w:t>
            </w:r>
            <w:r w:rsidRPr="00466CB4">
              <w:t>Опубликование оповещения жителей города Новая Ладога</w:t>
            </w:r>
            <w:r w:rsidR="00AB570B" w:rsidRPr="00466CB4">
              <w:t xml:space="preserve"> о теме публичных слушаний, о времени и месте проведения</w:t>
            </w:r>
            <w:r w:rsidRPr="00466CB4">
              <w:t>, в газете «Провинция. Северо – Запад» от 20 марта 2015 г. №10</w:t>
            </w:r>
            <w:r w:rsidR="00321A8E">
              <w:t xml:space="preserve"> и </w:t>
            </w:r>
            <w:r w:rsidR="00321A8E" w:rsidRPr="007919F4">
              <w:rPr>
                <w:i/>
              </w:rPr>
              <w:t xml:space="preserve">  </w:t>
            </w:r>
            <w:r w:rsidR="00321A8E" w:rsidRPr="00321A8E">
              <w:t>на информационных стендах и досках объявлений на территории города.</w:t>
            </w:r>
          </w:p>
        </w:tc>
      </w:tr>
      <w:tr w:rsidR="00AB570B" w:rsidRPr="00466CB4" w:rsidTr="003934A3">
        <w:tc>
          <w:tcPr>
            <w:tcW w:w="9627" w:type="dxa"/>
          </w:tcPr>
          <w:p w:rsidR="00AB570B" w:rsidRPr="00466CB4" w:rsidRDefault="00D70D41" w:rsidP="00466CB4">
            <w:pPr>
              <w:pStyle w:val="af6"/>
              <w:spacing w:after="120"/>
              <w:rPr>
                <w:szCs w:val="24"/>
              </w:rPr>
            </w:pPr>
            <w:r w:rsidRPr="00466CB4">
              <w:rPr>
                <w:szCs w:val="24"/>
              </w:rPr>
              <w:t xml:space="preserve">           4. Прием заявлений и предложений производился по адресу: </w:t>
            </w:r>
            <w:r w:rsidR="00466CB4" w:rsidRPr="00466CB4">
              <w:rPr>
                <w:szCs w:val="24"/>
              </w:rPr>
              <w:t>город Новая Ладога, проспект Карла Маркса, д. 21, 3 этаж</w:t>
            </w:r>
            <w:r w:rsidRPr="00466CB4">
              <w:rPr>
                <w:szCs w:val="24"/>
              </w:rPr>
              <w:t xml:space="preserve">, кабинет </w:t>
            </w:r>
            <w:r w:rsidR="00466CB4" w:rsidRPr="00466CB4">
              <w:rPr>
                <w:szCs w:val="24"/>
              </w:rPr>
              <w:t>архитектора администрации до 26 марта 2015 года</w:t>
            </w:r>
            <w:r w:rsidRPr="00466CB4">
              <w:rPr>
                <w:szCs w:val="24"/>
              </w:rPr>
              <w:t>.</w:t>
            </w:r>
          </w:p>
        </w:tc>
      </w:tr>
    </w:tbl>
    <w:p w:rsidR="00466CB4" w:rsidRDefault="00AB570B" w:rsidP="00AB570B">
      <w:pPr>
        <w:pStyle w:val="23"/>
        <w:ind w:firstLine="567"/>
      </w:pPr>
      <w:r>
        <w:t>Проектом предлагаются следующие</w:t>
      </w:r>
      <w:r w:rsidRPr="00AE578A">
        <w:t xml:space="preserve"> изменени</w:t>
      </w:r>
      <w:r>
        <w:t>я</w:t>
      </w:r>
      <w:r w:rsidR="00466CB4">
        <w:t xml:space="preserve"> </w:t>
      </w:r>
      <w:r w:rsidRPr="00AE578A">
        <w:t xml:space="preserve">в Правила землепользования и застройки </w:t>
      </w:r>
      <w:r w:rsidR="00466CB4">
        <w:t>территории города Новая Ладога МО Новоладожское городское поселение:</w:t>
      </w:r>
    </w:p>
    <w:p w:rsidR="00AB570B" w:rsidRPr="0036330C" w:rsidRDefault="00AB570B" w:rsidP="00AB570B">
      <w:pPr>
        <w:pStyle w:val="23"/>
        <w:ind w:firstLine="567"/>
      </w:pPr>
      <w:r w:rsidRPr="00AE578A">
        <w:t xml:space="preserve"> </w:t>
      </w:r>
    </w:p>
    <w:p w:rsidR="00466CB4" w:rsidRDefault="00ED5DEF" w:rsidP="00466CB4">
      <w:pPr>
        <w:ind w:firstLine="567"/>
        <w:jc w:val="both"/>
      </w:pPr>
      <w:r w:rsidRPr="00466CB4">
        <w:rPr>
          <w:b/>
        </w:rPr>
        <w:t>1. В графическую часть:</w:t>
      </w:r>
      <w:r w:rsidRPr="00466CB4">
        <w:t xml:space="preserve"> </w:t>
      </w:r>
    </w:p>
    <w:p w:rsidR="00ED5DEF" w:rsidRPr="00466CB4" w:rsidRDefault="00ED5DEF" w:rsidP="00466CB4">
      <w:pPr>
        <w:ind w:firstLine="567"/>
        <w:jc w:val="both"/>
      </w:pPr>
      <w:r w:rsidRPr="00466CB4">
        <w:rPr>
          <w:b/>
        </w:rPr>
        <w:t>1.1</w:t>
      </w:r>
      <w:r w:rsidRPr="00466CB4">
        <w:t>. Изменение территориальной зоны Ж2 «Малоэтажная застройка  (до 3 этажей)»  на зону О1 «Зона  центральная общественно - деловая», по адресу: Ленинградская область, Волховский район, город Новая Ладога, улица Печатников, д.2.</w:t>
      </w:r>
    </w:p>
    <w:p w:rsidR="00466CB4" w:rsidRDefault="00ED5DEF" w:rsidP="00466CB4">
      <w:pPr>
        <w:ind w:firstLine="567"/>
        <w:jc w:val="both"/>
      </w:pPr>
      <w:r w:rsidRPr="00466CB4">
        <w:rPr>
          <w:b/>
        </w:rPr>
        <w:t>2.  В текстовую часть:</w:t>
      </w:r>
      <w:r w:rsidRPr="00466CB4">
        <w:t xml:space="preserve"> </w:t>
      </w:r>
      <w:r w:rsidR="00466CB4" w:rsidRPr="00466CB4">
        <w:t xml:space="preserve"> </w:t>
      </w:r>
    </w:p>
    <w:p w:rsidR="00466CB4" w:rsidRDefault="00ED5DEF" w:rsidP="00466CB4">
      <w:pPr>
        <w:ind w:firstLine="567"/>
        <w:jc w:val="both"/>
      </w:pPr>
      <w:r w:rsidRPr="00466CB4">
        <w:rPr>
          <w:b/>
        </w:rPr>
        <w:t>2.1.</w:t>
      </w:r>
      <w:r w:rsidRPr="00466CB4">
        <w:t xml:space="preserve"> Дополнить содержание градостроительного регламента зоны О1 «Зона  центральная общественно - деловая», а именно:  включить в основной вид разрешенного использования регламент градостр</w:t>
      </w:r>
      <w:r w:rsidR="00466CB4" w:rsidRPr="00466CB4">
        <w:t xml:space="preserve">оительной деятельности: </w:t>
      </w:r>
      <w:r w:rsidRPr="00466CB4">
        <w:t xml:space="preserve"> «Под досугово – развлекательный  центр».</w:t>
      </w:r>
      <w:r w:rsidR="00466CB4" w:rsidRPr="00466CB4">
        <w:t xml:space="preserve">  </w:t>
      </w:r>
    </w:p>
    <w:p w:rsidR="00ED5DEF" w:rsidRPr="00466CB4" w:rsidRDefault="00ED5DEF" w:rsidP="00466CB4">
      <w:pPr>
        <w:ind w:firstLine="567"/>
        <w:jc w:val="both"/>
      </w:pPr>
      <w:r w:rsidRPr="00466CB4">
        <w:rPr>
          <w:b/>
        </w:rPr>
        <w:t>2.2.</w:t>
      </w:r>
      <w:r w:rsidRPr="00466CB4">
        <w:t xml:space="preserve"> Дополнить содержание градостроительного регламента зоны ИТ1 «Зона автомагистрали», а именно:  включить в основной вид разрешенного использования регламент градостроительной деятельности: «Под гараж. Основной тип гаража: индивидуальный гараж, гараж – бокс, размер участка: минимальный – 18,0 кв.м., максимальный – 48,0 кв.м.».</w:t>
      </w:r>
    </w:p>
    <w:p w:rsidR="00ED5DEF" w:rsidRPr="006B34B3" w:rsidRDefault="00ED5DEF" w:rsidP="00ED5DEF">
      <w:pPr>
        <w:pStyle w:val="af5"/>
        <w:spacing w:before="0" w:beforeAutospacing="0" w:after="0" w:afterAutospacing="0"/>
        <w:rPr>
          <w:i/>
          <w:sz w:val="26"/>
          <w:szCs w:val="26"/>
        </w:rPr>
      </w:pPr>
    </w:p>
    <w:p w:rsidR="00ED5DEF" w:rsidRDefault="00ED5DEF" w:rsidP="00ED5DEF">
      <w:pPr>
        <w:autoSpaceDE w:val="0"/>
        <w:autoSpaceDN w:val="0"/>
        <w:adjustRightInd w:val="0"/>
        <w:ind w:firstLine="567"/>
        <w:jc w:val="both"/>
        <w:outlineLvl w:val="3"/>
      </w:pPr>
      <w:r>
        <w:t>В ходе проведения публичных слушаний замечаний, предложений и возражений по проекту вносимых изменений</w:t>
      </w:r>
      <w:r w:rsidR="006950F1">
        <w:t>,</w:t>
      </w:r>
      <w:r>
        <w:t xml:space="preserve"> не поступало. </w:t>
      </w:r>
    </w:p>
    <w:p w:rsidR="00ED5DEF" w:rsidRDefault="00ED5DEF" w:rsidP="00ED5DEF">
      <w:pPr>
        <w:autoSpaceDE w:val="0"/>
        <w:autoSpaceDN w:val="0"/>
        <w:adjustRightInd w:val="0"/>
        <w:ind w:firstLine="567"/>
        <w:jc w:val="both"/>
        <w:outlineLvl w:val="3"/>
      </w:pPr>
    </w:p>
    <w:p w:rsidR="00ED5DEF" w:rsidRDefault="00ED5DEF" w:rsidP="00ED5DEF">
      <w:pPr>
        <w:autoSpaceDE w:val="0"/>
        <w:autoSpaceDN w:val="0"/>
        <w:adjustRightInd w:val="0"/>
        <w:ind w:firstLine="567"/>
        <w:jc w:val="both"/>
        <w:outlineLvl w:val="3"/>
      </w:pPr>
      <w:r>
        <w:t xml:space="preserve">Проект изменений в Правила </w:t>
      </w:r>
      <w:r w:rsidR="00F45697" w:rsidRPr="00AE578A">
        <w:t xml:space="preserve">землепользования и застройки </w:t>
      </w:r>
      <w:r w:rsidR="00F45697">
        <w:t xml:space="preserve">территории города Новая Ладога МО Новоладожское городское поселение </w:t>
      </w:r>
      <w:r>
        <w:t>разработан в полном соответствии с требованиями Градо</w:t>
      </w:r>
      <w:r w:rsidR="006950F1">
        <w:t>строительного кодекса</w:t>
      </w:r>
      <w:r>
        <w:t xml:space="preserve"> Российской Федерации, действующ</w:t>
      </w:r>
      <w:r w:rsidR="006950F1">
        <w:t>его</w:t>
      </w:r>
      <w:r>
        <w:t xml:space="preserve"> на момент внесения выше перечисленных изменений.</w:t>
      </w:r>
    </w:p>
    <w:p w:rsidR="00F45697" w:rsidRDefault="00F45697" w:rsidP="00ED5DEF">
      <w:pPr>
        <w:autoSpaceDE w:val="0"/>
        <w:autoSpaceDN w:val="0"/>
        <w:adjustRightInd w:val="0"/>
        <w:ind w:firstLine="567"/>
        <w:jc w:val="both"/>
        <w:outlineLvl w:val="3"/>
      </w:pPr>
    </w:p>
    <w:p w:rsidR="00F45697" w:rsidRPr="00F45697" w:rsidRDefault="00F45697" w:rsidP="00F45697">
      <w:pPr>
        <w:ind w:firstLine="567"/>
        <w:jc w:val="both"/>
        <w:rPr>
          <w:b/>
        </w:rPr>
      </w:pPr>
      <w:r w:rsidRPr="00F45697">
        <w:rPr>
          <w:b/>
        </w:rPr>
        <w:t>Рассмотрев протокол публичных слушаний №0</w:t>
      </w:r>
      <w:r w:rsidR="00B07799">
        <w:rPr>
          <w:b/>
        </w:rPr>
        <w:t>3</w:t>
      </w:r>
      <w:r w:rsidRPr="00F45697">
        <w:rPr>
          <w:b/>
        </w:rPr>
        <w:t xml:space="preserve"> от </w:t>
      </w:r>
      <w:r>
        <w:rPr>
          <w:b/>
        </w:rPr>
        <w:t>2</w:t>
      </w:r>
      <w:r w:rsidRPr="00F45697">
        <w:rPr>
          <w:b/>
        </w:rPr>
        <w:t>6.0</w:t>
      </w:r>
      <w:r>
        <w:rPr>
          <w:b/>
        </w:rPr>
        <w:t>3</w:t>
      </w:r>
      <w:r w:rsidRPr="00F45697">
        <w:rPr>
          <w:b/>
        </w:rPr>
        <w:t>.201</w:t>
      </w:r>
      <w:r>
        <w:rPr>
          <w:b/>
        </w:rPr>
        <w:t>5</w:t>
      </w:r>
      <w:r w:rsidRPr="00F45697">
        <w:rPr>
          <w:b/>
        </w:rPr>
        <w:t xml:space="preserve"> г, и  проект</w:t>
      </w:r>
      <w:r w:rsidRPr="00F45697">
        <w:t xml:space="preserve"> </w:t>
      </w:r>
      <w:r w:rsidRPr="00F45697">
        <w:rPr>
          <w:b/>
        </w:rPr>
        <w:t xml:space="preserve">о внесении изменений в Правила землепользования и застройки </w:t>
      </w:r>
      <w:r>
        <w:rPr>
          <w:b/>
        </w:rPr>
        <w:t xml:space="preserve">территории города </w:t>
      </w:r>
      <w:r>
        <w:rPr>
          <w:b/>
        </w:rPr>
        <w:lastRenderedPageBreak/>
        <w:t xml:space="preserve">Новая Ладога </w:t>
      </w:r>
      <w:r w:rsidRPr="00F45697">
        <w:rPr>
          <w:b/>
        </w:rPr>
        <w:t>МО Новоладожское городское поселение</w:t>
      </w:r>
      <w:r w:rsidR="00321A8E">
        <w:rPr>
          <w:b/>
        </w:rPr>
        <w:t>,</w:t>
      </w:r>
      <w:r w:rsidRPr="00F45697">
        <w:rPr>
          <w:b/>
        </w:rPr>
        <w:t xml:space="preserve"> Комиссия считает возможным сделать следующее заключение по итогам публичных слушаний:</w:t>
      </w:r>
    </w:p>
    <w:p w:rsidR="00F45697" w:rsidRPr="00F45697" w:rsidRDefault="00F45697" w:rsidP="00F45697">
      <w:pPr>
        <w:jc w:val="both"/>
      </w:pPr>
      <w:r>
        <w:t xml:space="preserve">           </w:t>
      </w:r>
      <w:r w:rsidRPr="00F45697">
        <w:rPr>
          <w:b/>
        </w:rPr>
        <w:t>1.</w:t>
      </w:r>
      <w:r w:rsidRPr="00F45697">
        <w:t xml:space="preserve"> Проведенные публичные слушания показали незаинтересованность жителей города Новая Ладога в обсуждении вопроса, вынесенного на публичные слушания.</w:t>
      </w:r>
    </w:p>
    <w:p w:rsidR="00F45697" w:rsidRPr="00F45697" w:rsidRDefault="00F45697" w:rsidP="00F45697">
      <w:pPr>
        <w:jc w:val="both"/>
        <w:rPr>
          <w:b/>
        </w:rPr>
      </w:pPr>
      <w:r w:rsidRPr="00F45697">
        <w:rPr>
          <w:b/>
        </w:rPr>
        <w:t xml:space="preserve">           2. Считать   публичные   слушания  по вопросу внесения изменений в Правила землепользования </w:t>
      </w:r>
      <w:r w:rsidR="000E1B4C">
        <w:rPr>
          <w:b/>
        </w:rPr>
        <w:t>и застройки  территории города Н</w:t>
      </w:r>
      <w:r w:rsidRPr="00F45697">
        <w:rPr>
          <w:b/>
        </w:rPr>
        <w:t>овая Ладога МО Новоладожское городское поселение состоявшимися.</w:t>
      </w:r>
    </w:p>
    <w:p w:rsidR="00F45697" w:rsidRPr="00F45697" w:rsidRDefault="00F45697" w:rsidP="00F45697">
      <w:pPr>
        <w:jc w:val="both"/>
      </w:pPr>
      <w:r w:rsidRPr="00F45697">
        <w:t xml:space="preserve">          </w:t>
      </w:r>
      <w:r w:rsidR="000E1B4C">
        <w:t xml:space="preserve"> </w:t>
      </w:r>
      <w:r w:rsidRPr="00F45697">
        <w:rPr>
          <w:b/>
        </w:rPr>
        <w:t>3.</w:t>
      </w:r>
      <w:r>
        <w:t xml:space="preserve"> Рекомендовано принять</w:t>
      </w:r>
      <w:r w:rsidRPr="00F45697">
        <w:t xml:space="preserve"> </w:t>
      </w:r>
      <w:r>
        <w:t>проект</w:t>
      </w:r>
      <w:r w:rsidRPr="00F45697">
        <w:t xml:space="preserve"> </w:t>
      </w:r>
      <w:r>
        <w:t>внесения изменений</w:t>
      </w:r>
      <w:r w:rsidRPr="00F45697">
        <w:t xml:space="preserve"> в Правила землепользования и застройки территории города Новая Ладога МО Новоладожское городское поселение</w:t>
      </w:r>
      <w:r>
        <w:t>:</w:t>
      </w:r>
    </w:p>
    <w:p w:rsidR="00F45697" w:rsidRPr="0036330C" w:rsidRDefault="00F45697" w:rsidP="00F45697">
      <w:pPr>
        <w:pStyle w:val="23"/>
        <w:ind w:firstLine="567"/>
      </w:pPr>
      <w:r>
        <w:t xml:space="preserve">3.1. </w:t>
      </w:r>
      <w:r w:rsidR="000E1B4C">
        <w:t>Графическую ч</w:t>
      </w:r>
      <w:r w:rsidRPr="0036330C">
        <w:t>асть  «</w:t>
      </w:r>
      <w:r w:rsidR="000E1B4C">
        <w:t>Схема</w:t>
      </w:r>
      <w:r w:rsidRPr="0036330C">
        <w:t xml:space="preserve"> градостроительного зонирования</w:t>
      </w:r>
      <w:r w:rsidR="000E1B4C">
        <w:t xml:space="preserve"> территории города Новая Ладога</w:t>
      </w:r>
      <w:r w:rsidRPr="0036330C">
        <w:t>» изложить в новой редакции.</w:t>
      </w:r>
    </w:p>
    <w:p w:rsidR="00F45697" w:rsidRDefault="00F45697" w:rsidP="00F45697">
      <w:pPr>
        <w:tabs>
          <w:tab w:val="num" w:pos="1080"/>
        </w:tabs>
        <w:autoSpaceDE w:val="0"/>
        <w:autoSpaceDN w:val="0"/>
        <w:adjustRightInd w:val="0"/>
        <w:spacing w:before="120" w:after="120"/>
        <w:ind w:firstLine="567"/>
        <w:jc w:val="both"/>
        <w:outlineLvl w:val="3"/>
      </w:pPr>
      <w:r>
        <w:rPr>
          <w:szCs w:val="20"/>
        </w:rPr>
        <w:t>3.</w:t>
      </w:r>
      <w:r w:rsidRPr="0036330C">
        <w:rPr>
          <w:szCs w:val="20"/>
        </w:rPr>
        <w:t xml:space="preserve">2. </w:t>
      </w:r>
      <w:r>
        <w:t>Внести</w:t>
      </w:r>
      <w:r w:rsidRPr="00D70C14">
        <w:t xml:space="preserve"> </w:t>
      </w:r>
      <w:r>
        <w:t>изменения в часть</w:t>
      </w:r>
      <w:r w:rsidR="000E1B4C">
        <w:t xml:space="preserve"> </w:t>
      </w:r>
      <w:r w:rsidR="000E1B4C">
        <w:rPr>
          <w:lang w:val="en-US"/>
        </w:rPr>
        <w:t>III</w:t>
      </w:r>
      <w:r w:rsidRPr="005E210B">
        <w:t xml:space="preserve"> «Градостроительные регламенты»</w:t>
      </w:r>
      <w:r>
        <w:t>.</w:t>
      </w:r>
    </w:p>
    <w:p w:rsidR="00B07799" w:rsidRPr="0036330C" w:rsidRDefault="00B07799" w:rsidP="00F45697">
      <w:pPr>
        <w:tabs>
          <w:tab w:val="num" w:pos="1080"/>
        </w:tabs>
        <w:autoSpaceDE w:val="0"/>
        <w:autoSpaceDN w:val="0"/>
        <w:adjustRightInd w:val="0"/>
        <w:spacing w:before="120" w:after="120"/>
        <w:ind w:firstLine="567"/>
        <w:jc w:val="both"/>
        <w:outlineLvl w:val="3"/>
        <w:rPr>
          <w:szCs w:val="20"/>
        </w:rPr>
      </w:pPr>
      <w:r w:rsidRPr="00B07799">
        <w:rPr>
          <w:b/>
        </w:rPr>
        <w:t>4.</w:t>
      </w:r>
      <w:r>
        <w:t xml:space="preserve"> Для рассмотрения и утверждения</w:t>
      </w:r>
      <w:r w:rsidRPr="00B07799">
        <w:t xml:space="preserve"> </w:t>
      </w:r>
      <w:r>
        <w:t>проект</w:t>
      </w:r>
      <w:r w:rsidRPr="00F45697">
        <w:t xml:space="preserve"> </w:t>
      </w:r>
      <w:r>
        <w:t>внесения изменений</w:t>
      </w:r>
      <w:r w:rsidRPr="00F45697">
        <w:t xml:space="preserve"> в Правила землепользования и застройки территории города Новая Ладога МО Новоладожское городское поселение</w:t>
      </w:r>
      <w:r w:rsidR="00321A8E">
        <w:t xml:space="preserve">, предоставить в Комитет по архитектуре и градостроительству Ленинградской области, в соответствии с приказом Комитета по архитектуре и градостроительству Ленинградской области от 27 декабря 2014 г. №6.  </w:t>
      </w:r>
    </w:p>
    <w:p w:rsidR="00F45697" w:rsidRPr="00F45697" w:rsidRDefault="00F45697" w:rsidP="00F45697">
      <w:pPr>
        <w:jc w:val="both"/>
      </w:pPr>
    </w:p>
    <w:p w:rsidR="00F45697" w:rsidRPr="00F45697" w:rsidRDefault="00F45697" w:rsidP="00F45697">
      <w:pPr>
        <w:ind w:firstLine="705"/>
        <w:jc w:val="both"/>
      </w:pPr>
      <w:r w:rsidRPr="00F45697">
        <w:t xml:space="preserve">Настоящее  Заключение по  итогам  публичных слушаний принято  членами комиссии единогласно.   </w:t>
      </w:r>
    </w:p>
    <w:p w:rsidR="00ED5DEF" w:rsidRDefault="00ED5DEF" w:rsidP="00ED5DEF">
      <w:pPr>
        <w:autoSpaceDE w:val="0"/>
        <w:autoSpaceDN w:val="0"/>
        <w:adjustRightInd w:val="0"/>
        <w:ind w:firstLine="567"/>
        <w:jc w:val="both"/>
        <w:outlineLvl w:val="3"/>
      </w:pPr>
    </w:p>
    <w:p w:rsidR="00ED5DEF" w:rsidRDefault="00ED5DEF" w:rsidP="00ED5DEF"/>
    <w:p w:rsidR="00ED5DEF" w:rsidRPr="000753EE" w:rsidRDefault="00ED5DEF" w:rsidP="00ED5DEF">
      <w:pPr>
        <w:rPr>
          <w:sz w:val="28"/>
          <w:szCs w:val="28"/>
        </w:rPr>
      </w:pPr>
    </w:p>
    <w:p w:rsidR="006950F1" w:rsidRPr="006B34B3" w:rsidRDefault="006950F1" w:rsidP="006950F1">
      <w:pPr>
        <w:rPr>
          <w:b/>
          <w:i/>
        </w:rPr>
      </w:pPr>
      <w:r w:rsidRPr="006B34B3">
        <w:rPr>
          <w:b/>
          <w:i/>
        </w:rPr>
        <w:t xml:space="preserve">Председатель Комиссии по подготовке </w:t>
      </w:r>
    </w:p>
    <w:p w:rsidR="006950F1" w:rsidRPr="006B34B3" w:rsidRDefault="006950F1" w:rsidP="006950F1">
      <w:pPr>
        <w:rPr>
          <w:b/>
          <w:i/>
        </w:rPr>
      </w:pPr>
      <w:r w:rsidRPr="006B34B3">
        <w:rPr>
          <w:b/>
          <w:i/>
        </w:rPr>
        <w:t xml:space="preserve">проекта  Правил  землепользования и </w:t>
      </w:r>
    </w:p>
    <w:p w:rsidR="006950F1" w:rsidRPr="006B34B3" w:rsidRDefault="006950F1" w:rsidP="006950F1">
      <w:pPr>
        <w:rPr>
          <w:b/>
          <w:i/>
        </w:rPr>
      </w:pPr>
      <w:r w:rsidRPr="006B34B3">
        <w:rPr>
          <w:b/>
          <w:i/>
        </w:rPr>
        <w:t xml:space="preserve">застройки территории города Новая Ладога </w:t>
      </w:r>
    </w:p>
    <w:p w:rsidR="006950F1" w:rsidRPr="006B34B3" w:rsidRDefault="006950F1" w:rsidP="006950F1">
      <w:pPr>
        <w:rPr>
          <w:b/>
          <w:i/>
        </w:rPr>
      </w:pPr>
      <w:r w:rsidRPr="006B34B3">
        <w:rPr>
          <w:b/>
          <w:i/>
        </w:rPr>
        <w:t xml:space="preserve">муниципального образования Новоладожское </w:t>
      </w:r>
    </w:p>
    <w:p w:rsidR="006950F1" w:rsidRPr="006B34B3" w:rsidRDefault="006950F1" w:rsidP="006950F1">
      <w:pPr>
        <w:rPr>
          <w:b/>
          <w:i/>
        </w:rPr>
      </w:pPr>
      <w:r w:rsidRPr="006B34B3">
        <w:rPr>
          <w:b/>
          <w:i/>
        </w:rPr>
        <w:t xml:space="preserve">городское поселение Волховского муниципального  </w:t>
      </w:r>
    </w:p>
    <w:p w:rsidR="006950F1" w:rsidRPr="006B34B3" w:rsidRDefault="006950F1" w:rsidP="006950F1">
      <w:pPr>
        <w:rPr>
          <w:b/>
          <w:i/>
          <w:sz w:val="26"/>
          <w:szCs w:val="26"/>
        </w:rPr>
      </w:pPr>
      <w:r w:rsidRPr="006B34B3">
        <w:rPr>
          <w:b/>
          <w:i/>
        </w:rPr>
        <w:t xml:space="preserve">района </w:t>
      </w:r>
      <w:r>
        <w:rPr>
          <w:b/>
          <w:i/>
        </w:rPr>
        <w:t xml:space="preserve"> </w:t>
      </w:r>
      <w:r w:rsidRPr="006B34B3">
        <w:rPr>
          <w:b/>
          <w:i/>
        </w:rPr>
        <w:t xml:space="preserve">Ленинградской области                                                                           </w:t>
      </w:r>
      <w:r w:rsidRPr="006B34B3">
        <w:rPr>
          <w:b/>
          <w:i/>
          <w:sz w:val="26"/>
          <w:szCs w:val="26"/>
        </w:rPr>
        <w:t>С.В. Рогачев</w:t>
      </w:r>
    </w:p>
    <w:p w:rsidR="006950F1" w:rsidRPr="006B34B3" w:rsidRDefault="006950F1" w:rsidP="006950F1">
      <w:pPr>
        <w:pStyle w:val="af5"/>
        <w:spacing w:before="0" w:beforeAutospacing="0" w:after="0" w:afterAutospacing="0"/>
        <w:rPr>
          <w:i/>
          <w:sz w:val="26"/>
          <w:szCs w:val="26"/>
        </w:rPr>
      </w:pPr>
    </w:p>
    <w:p w:rsidR="006950F1" w:rsidRPr="0063162B" w:rsidRDefault="006950F1" w:rsidP="006950F1">
      <w:pPr>
        <w:pStyle w:val="af8"/>
        <w:tabs>
          <w:tab w:val="left" w:pos="6480"/>
        </w:tabs>
        <w:ind w:firstLine="0"/>
      </w:pPr>
    </w:p>
    <w:p w:rsidR="006950F1" w:rsidRDefault="006950F1" w:rsidP="006950F1">
      <w:pPr>
        <w:autoSpaceDE w:val="0"/>
        <w:autoSpaceDN w:val="0"/>
        <w:adjustRightInd w:val="0"/>
        <w:ind w:firstLine="567"/>
        <w:jc w:val="both"/>
        <w:outlineLvl w:val="3"/>
        <w:rPr>
          <w:szCs w:val="20"/>
        </w:rPr>
      </w:pPr>
    </w:p>
    <w:p w:rsidR="005370D2" w:rsidRDefault="005370D2"/>
    <w:sectPr w:rsidR="005370D2" w:rsidSect="003414C6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AD9" w:rsidRDefault="00902AD9" w:rsidP="00520C6F">
      <w:r>
        <w:separator/>
      </w:r>
    </w:p>
  </w:endnote>
  <w:endnote w:type="continuationSeparator" w:id="0">
    <w:p w:rsidR="00902AD9" w:rsidRDefault="00902AD9" w:rsidP="00520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8438"/>
      <w:docPartObj>
        <w:docPartGallery w:val="Page Numbers (Bottom of Page)"/>
        <w:docPartUnique/>
      </w:docPartObj>
    </w:sdtPr>
    <w:sdtContent>
      <w:p w:rsidR="00520C6F" w:rsidRDefault="00520C6F">
        <w:pPr>
          <w:pStyle w:val="afd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20C6F" w:rsidRDefault="00520C6F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AD9" w:rsidRDefault="00902AD9" w:rsidP="00520C6F">
      <w:r>
        <w:separator/>
      </w:r>
    </w:p>
  </w:footnote>
  <w:footnote w:type="continuationSeparator" w:id="0">
    <w:p w:rsidR="00902AD9" w:rsidRDefault="00902AD9" w:rsidP="00520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2D3D"/>
    <w:multiLevelType w:val="hybridMultilevel"/>
    <w:tmpl w:val="5D3C1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4916A9"/>
    <w:multiLevelType w:val="hybridMultilevel"/>
    <w:tmpl w:val="1ADCEEFA"/>
    <w:lvl w:ilvl="0" w:tplc="7032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C721F"/>
    <w:multiLevelType w:val="hybridMultilevel"/>
    <w:tmpl w:val="C0CA9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DEF"/>
    <w:rsid w:val="00025A74"/>
    <w:rsid w:val="000E1B4C"/>
    <w:rsid w:val="00121446"/>
    <w:rsid w:val="00230FAB"/>
    <w:rsid w:val="00270B4D"/>
    <w:rsid w:val="00321A8E"/>
    <w:rsid w:val="00466CB4"/>
    <w:rsid w:val="00520C6F"/>
    <w:rsid w:val="005370D2"/>
    <w:rsid w:val="006950F1"/>
    <w:rsid w:val="006D19F5"/>
    <w:rsid w:val="007D0F45"/>
    <w:rsid w:val="00852252"/>
    <w:rsid w:val="00902AD9"/>
    <w:rsid w:val="00982A51"/>
    <w:rsid w:val="00A60B43"/>
    <w:rsid w:val="00A72803"/>
    <w:rsid w:val="00AB570B"/>
    <w:rsid w:val="00B07799"/>
    <w:rsid w:val="00B22732"/>
    <w:rsid w:val="00B740CF"/>
    <w:rsid w:val="00BB2F1D"/>
    <w:rsid w:val="00BE2B23"/>
    <w:rsid w:val="00BF012F"/>
    <w:rsid w:val="00C20C6F"/>
    <w:rsid w:val="00C244F8"/>
    <w:rsid w:val="00C61D69"/>
    <w:rsid w:val="00D70D41"/>
    <w:rsid w:val="00ED5DEF"/>
    <w:rsid w:val="00F4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link w:val="ab"/>
    <w:uiPriority w:val="1"/>
    <w:qFormat/>
    <w:rsid w:val="0085225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5225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5">
    <w:name w:val="Normal (Web)"/>
    <w:basedOn w:val="a"/>
    <w:rsid w:val="00ED5DEF"/>
    <w:pPr>
      <w:spacing w:before="100" w:beforeAutospacing="1" w:after="100" w:afterAutospacing="1"/>
    </w:pPr>
  </w:style>
  <w:style w:type="paragraph" w:styleId="af6">
    <w:name w:val="Body Text"/>
    <w:basedOn w:val="a"/>
    <w:link w:val="11"/>
    <w:rsid w:val="00ED5DEF"/>
    <w:pPr>
      <w:jc w:val="both"/>
    </w:pPr>
    <w:rPr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ED5DE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Body Text Indent"/>
    <w:basedOn w:val="a"/>
    <w:link w:val="af9"/>
    <w:rsid w:val="00ED5DEF"/>
    <w:pPr>
      <w:ind w:firstLine="567"/>
      <w:jc w:val="both"/>
    </w:pPr>
    <w:rPr>
      <w:szCs w:val="20"/>
    </w:rPr>
  </w:style>
  <w:style w:type="character" w:customStyle="1" w:styleId="af9">
    <w:name w:val="Основной текст с отступом Знак"/>
    <w:basedOn w:val="a0"/>
    <w:link w:val="af8"/>
    <w:rsid w:val="00ED5DEF"/>
    <w:rPr>
      <w:rFonts w:ascii="Times New Roman" w:eastAsia="Times New Roman" w:hAnsi="Times New Roman" w:cs="Times New Roman"/>
      <w:sz w:val="24"/>
      <w:szCs w:val="20"/>
      <w:lang w:eastAsia="ru-RU" w:bidi="ar-SA"/>
    </w:rPr>
  </w:style>
  <w:style w:type="paragraph" w:styleId="23">
    <w:name w:val="Body Text Indent 2"/>
    <w:basedOn w:val="a"/>
    <w:link w:val="24"/>
    <w:rsid w:val="00ED5DEF"/>
    <w:pP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ED5DEF"/>
    <w:rPr>
      <w:rFonts w:ascii="Times New Roman" w:eastAsia="Times New Roman" w:hAnsi="Times New Roman" w:cs="Times New Roman"/>
      <w:sz w:val="24"/>
      <w:szCs w:val="20"/>
      <w:lang w:eastAsia="ru-RU" w:bidi="ar-SA"/>
    </w:rPr>
  </w:style>
  <w:style w:type="character" w:customStyle="1" w:styleId="11">
    <w:name w:val="Основной текст Знак1"/>
    <w:link w:val="af6"/>
    <w:rsid w:val="00ED5DEF"/>
    <w:rPr>
      <w:rFonts w:ascii="Times New Roman" w:eastAsia="Times New Roman" w:hAnsi="Times New Roman" w:cs="Times New Roman"/>
      <w:sz w:val="24"/>
      <w:szCs w:val="20"/>
      <w:lang w:bidi="ar-SA"/>
    </w:rPr>
  </w:style>
  <w:style w:type="character" w:styleId="afa">
    <w:name w:val="Hyperlink"/>
    <w:basedOn w:val="a0"/>
    <w:uiPriority w:val="99"/>
    <w:unhideWhenUsed/>
    <w:rsid w:val="00BB2F1D"/>
    <w:rPr>
      <w:color w:val="0000FF" w:themeColor="hyperlink"/>
      <w:u w:val="single"/>
    </w:rPr>
  </w:style>
  <w:style w:type="paragraph" w:styleId="afb">
    <w:name w:val="header"/>
    <w:basedOn w:val="a"/>
    <w:link w:val="afc"/>
    <w:uiPriority w:val="99"/>
    <w:unhideWhenUsed/>
    <w:rsid w:val="00520C6F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520C6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d">
    <w:name w:val="footer"/>
    <w:basedOn w:val="a"/>
    <w:link w:val="afe"/>
    <w:uiPriority w:val="99"/>
    <w:unhideWhenUsed/>
    <w:rsid w:val="00520C6F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520C6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b">
    <w:name w:val="Без интервала Знак"/>
    <w:basedOn w:val="a0"/>
    <w:link w:val="aa"/>
    <w:uiPriority w:val="1"/>
    <w:rsid w:val="00520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noblinf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7</cp:revision>
  <cp:lastPrinted>2015-04-16T06:25:00Z</cp:lastPrinted>
  <dcterms:created xsi:type="dcterms:W3CDTF">2015-03-31T14:11:00Z</dcterms:created>
  <dcterms:modified xsi:type="dcterms:W3CDTF">2015-04-16T06:29:00Z</dcterms:modified>
</cp:coreProperties>
</file>